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7AFB" w14:textId="77777777" w:rsidR="00A66CB5" w:rsidRPr="00A66CB5" w:rsidRDefault="00A66CB5" w:rsidP="00A66CB5">
      <w:pPr>
        <w:widowControl w:val="0"/>
        <w:tabs>
          <w:tab w:val="left" w:pos="-21"/>
        </w:tabs>
        <w:spacing w:before="240" w:after="0" w:line="276" w:lineRule="auto"/>
        <w:rPr>
          <w:rFonts w:ascii="Arial" w:eastAsia="Arial" w:hAnsi="Arial" w:cs="Arial"/>
          <w:color w:val="D0CECE"/>
          <w:sz w:val="24"/>
          <w:szCs w:val="24"/>
          <w:lang w:val="pt-BR"/>
        </w:rPr>
      </w:pP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As informações em cinza, para formatação do artigo, são apenas para orientação.</w:t>
      </w:r>
    </w:p>
    <w:p w14:paraId="4269CB1F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color w:val="D0CECE"/>
          <w:sz w:val="24"/>
          <w:szCs w:val="24"/>
          <w:lang w:val="pt-BR"/>
        </w:rPr>
      </w:pP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Favor retirá-las antes da submissão.</w:t>
      </w:r>
    </w:p>
    <w:p w14:paraId="6FA2393A" w14:textId="77777777" w:rsidR="00A66CB5" w:rsidRPr="00A66CB5" w:rsidRDefault="00A66CB5" w:rsidP="00A66CB5">
      <w:pPr>
        <w:widowControl w:val="0"/>
        <w:spacing w:before="240" w:after="0" w:line="276" w:lineRule="auto"/>
        <w:jc w:val="center"/>
        <w:rPr>
          <w:rFonts w:ascii="Arial" w:eastAsia="Arial" w:hAnsi="Arial" w:cs="Arial"/>
          <w:b/>
          <w:sz w:val="32"/>
          <w:szCs w:val="32"/>
          <w:lang w:val="pt-BR"/>
        </w:rPr>
      </w:pPr>
      <w:bookmarkStart w:id="0" w:name="_heading=h.gjdgxs" w:colFirst="0" w:colLast="0"/>
      <w:bookmarkEnd w:id="0"/>
      <w:r w:rsidRPr="00A66CB5">
        <w:rPr>
          <w:rFonts w:ascii="Arial" w:eastAsia="Arial" w:hAnsi="Arial" w:cs="Arial"/>
          <w:b/>
          <w:sz w:val="32"/>
          <w:szCs w:val="32"/>
          <w:lang w:val="pt-BR"/>
        </w:rPr>
        <w:t>Título do artigo na língua original</w:t>
      </w:r>
    </w:p>
    <w:p w14:paraId="3D7A6586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color w:val="D0CECE"/>
          <w:sz w:val="24"/>
          <w:szCs w:val="24"/>
          <w:lang w:val="pt-BR"/>
        </w:rPr>
      </w:pP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(16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negrito – centralizado – caixa baixa)</w:t>
      </w:r>
    </w:p>
    <w:p w14:paraId="1B959E79" w14:textId="77777777" w:rsidR="00A66CB5" w:rsidRPr="00A66CB5" w:rsidRDefault="00A66CB5" w:rsidP="00A66CB5">
      <w:pPr>
        <w:widowControl w:val="0"/>
        <w:spacing w:before="240" w:after="0" w:line="276" w:lineRule="auto"/>
        <w:jc w:val="center"/>
        <w:rPr>
          <w:rFonts w:ascii="Arial" w:eastAsia="Arial" w:hAnsi="Arial" w:cs="Arial"/>
          <w:sz w:val="32"/>
          <w:szCs w:val="32"/>
          <w:lang w:val="pt-BR"/>
        </w:rPr>
      </w:pPr>
      <w:r w:rsidRPr="00A66CB5">
        <w:rPr>
          <w:rFonts w:ascii="Arial" w:eastAsia="Arial" w:hAnsi="Arial" w:cs="Arial"/>
          <w:sz w:val="28"/>
          <w:szCs w:val="28"/>
          <w:lang w:val="pt-BR"/>
        </w:rPr>
        <w:t>Título do artigo em Inglês</w:t>
      </w:r>
    </w:p>
    <w:p w14:paraId="55ED44CC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color w:val="D0CECE"/>
          <w:sz w:val="24"/>
          <w:szCs w:val="24"/>
          <w:lang w:val="pt-BR"/>
        </w:rPr>
      </w:pP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(14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centralizado – caixa baixa)</w:t>
      </w:r>
    </w:p>
    <w:p w14:paraId="0A7532D5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color w:val="D0CECE"/>
          <w:sz w:val="24"/>
          <w:szCs w:val="24"/>
          <w:lang w:val="pt-BR"/>
        </w:rPr>
      </w:pPr>
    </w:p>
    <w:p w14:paraId="4D2BDE5C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sz w:val="32"/>
          <w:szCs w:val="32"/>
          <w:lang w:val="pt-BR"/>
        </w:rPr>
      </w:pPr>
      <w:r w:rsidRPr="00A66CB5">
        <w:rPr>
          <w:rFonts w:ascii="Arial" w:eastAsia="Arial" w:hAnsi="Arial" w:cs="Arial"/>
          <w:sz w:val="28"/>
          <w:szCs w:val="28"/>
          <w:lang w:val="pt-BR"/>
        </w:rPr>
        <w:t>Título do artigo em Espanhol</w:t>
      </w:r>
    </w:p>
    <w:p w14:paraId="26FE461E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color w:val="D0CECE"/>
          <w:sz w:val="24"/>
          <w:szCs w:val="24"/>
          <w:lang w:val="pt-BR"/>
        </w:rPr>
      </w:pP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(14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centralizado – caixa baixa)</w:t>
      </w:r>
    </w:p>
    <w:p w14:paraId="03D4A673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color w:val="D0CECE"/>
          <w:sz w:val="24"/>
          <w:szCs w:val="24"/>
          <w:lang w:val="pt-BR"/>
        </w:rPr>
      </w:pPr>
    </w:p>
    <w:p w14:paraId="10022A13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sz w:val="28"/>
          <w:szCs w:val="28"/>
          <w:lang w:val="pt-BR"/>
        </w:rPr>
      </w:pPr>
      <w:r w:rsidRPr="00A66CB5">
        <w:rPr>
          <w:rFonts w:ascii="Arial" w:eastAsia="Arial" w:hAnsi="Arial" w:cs="Arial"/>
          <w:sz w:val="28"/>
          <w:szCs w:val="28"/>
          <w:lang w:val="pt-BR"/>
        </w:rPr>
        <w:t xml:space="preserve">Título do artigo em Português </w:t>
      </w:r>
    </w:p>
    <w:p w14:paraId="3E14D965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sz w:val="32"/>
          <w:szCs w:val="32"/>
          <w:lang w:val="pt-BR"/>
        </w:rPr>
      </w:pP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(caso o artigo seja em Espanhol, Inglês, Italiano, Francês ou Alemão)</w:t>
      </w:r>
    </w:p>
    <w:p w14:paraId="40E4BDE6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color w:val="D0CECE"/>
          <w:sz w:val="24"/>
          <w:szCs w:val="24"/>
          <w:lang w:val="pt-BR"/>
        </w:rPr>
      </w:pP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(14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centralizado – caixa baixa)</w:t>
      </w:r>
    </w:p>
    <w:p w14:paraId="225601F7" w14:textId="77777777" w:rsidR="00A66CB5" w:rsidRPr="00A66CB5" w:rsidRDefault="00A66CB5" w:rsidP="00A66CB5">
      <w:pPr>
        <w:widowControl w:val="0"/>
        <w:spacing w:after="0" w:line="276" w:lineRule="auto"/>
        <w:jc w:val="center"/>
        <w:rPr>
          <w:rFonts w:ascii="Arial" w:eastAsia="Arial" w:hAnsi="Arial" w:cs="Arial"/>
          <w:color w:val="D0CECE"/>
          <w:sz w:val="24"/>
          <w:szCs w:val="24"/>
          <w:lang w:val="pt-BR"/>
        </w:rPr>
      </w:pPr>
    </w:p>
    <w:p w14:paraId="5896194D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color w:val="D0CECE"/>
          <w:sz w:val="24"/>
          <w:szCs w:val="24"/>
          <w:lang w:val="pt-BR"/>
        </w:rPr>
      </w:pPr>
    </w:p>
    <w:p w14:paraId="11557E22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color w:val="D0CECE"/>
          <w:lang w:val="pt-BR"/>
        </w:rPr>
      </w:pPr>
      <w:r w:rsidRPr="00A66CB5">
        <w:rPr>
          <w:rFonts w:ascii="Arial" w:eastAsia="Arial" w:hAnsi="Arial" w:cs="Arial"/>
          <w:b/>
          <w:sz w:val="24"/>
          <w:szCs w:val="24"/>
          <w:lang w:val="pt-BR"/>
        </w:rPr>
        <w:t xml:space="preserve">RESUMO </w:t>
      </w: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(na língua original – 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negrito – justificado)</w:t>
      </w:r>
    </w:p>
    <w:p w14:paraId="17D4AC0E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Elaborar um resumo informativo, no idioma no qual o artigo foi redigido, contendo de 150 a 250 palavras, baseando-se na </w:t>
      </w:r>
      <w:r w:rsidRPr="00A66CB5">
        <w:rPr>
          <w:rFonts w:ascii="Arial" w:eastAsia="Arial" w:hAnsi="Arial" w:cs="Arial"/>
          <w:b/>
          <w:sz w:val="24"/>
          <w:szCs w:val="24"/>
          <w:lang w:val="pt-BR"/>
        </w:rPr>
        <w:t>NBR 6028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. O resumo não deverá ser redigido na primeira pessoa e deverá conter o foco temático, objetivo, método, resultados e conclusões do trabalho. </w:t>
      </w: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justificado)</w:t>
      </w:r>
    </w:p>
    <w:p w14:paraId="54D9566C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b/>
          <w:sz w:val="24"/>
          <w:szCs w:val="24"/>
          <w:lang w:val="pt-BR"/>
        </w:rPr>
        <w:t>Palavras-chave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: Primeira palavra; </w:t>
      </w:r>
      <w:proofErr w:type="gramStart"/>
      <w:r w:rsidRPr="00A66CB5">
        <w:rPr>
          <w:rFonts w:ascii="Arial" w:eastAsia="Arial" w:hAnsi="Arial" w:cs="Arial"/>
          <w:sz w:val="24"/>
          <w:szCs w:val="24"/>
          <w:lang w:val="pt-BR"/>
        </w:rPr>
        <w:t>Segunda</w:t>
      </w:r>
      <w:proofErr w:type="gram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palavra; Terceira palavra.</w:t>
      </w:r>
    </w:p>
    <w:p w14:paraId="30D5560F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justificado)</w:t>
      </w:r>
    </w:p>
    <w:p w14:paraId="03535BB7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</w:p>
    <w:p w14:paraId="2FF21BED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color w:val="D0CECE"/>
          <w:lang w:val="pt-BR"/>
        </w:rPr>
      </w:pPr>
      <w:r w:rsidRPr="00A66CB5">
        <w:rPr>
          <w:rFonts w:ascii="Arial" w:eastAsia="Arial" w:hAnsi="Arial" w:cs="Arial"/>
          <w:b/>
          <w:sz w:val="24"/>
          <w:szCs w:val="24"/>
          <w:lang w:val="pt-BR"/>
        </w:rPr>
        <w:t>ABSTRACT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negrito – justificado)</w:t>
      </w:r>
    </w:p>
    <w:p w14:paraId="76261F86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Elaborar um resumo informativo, em inglês, contendo de 150 a 250 palavras, baseando-se na </w:t>
      </w:r>
      <w:r w:rsidRPr="00A66CB5">
        <w:rPr>
          <w:rFonts w:ascii="Arial" w:eastAsia="Arial" w:hAnsi="Arial" w:cs="Arial"/>
          <w:b/>
          <w:sz w:val="24"/>
          <w:szCs w:val="24"/>
          <w:lang w:val="pt-BR"/>
        </w:rPr>
        <w:t>NBR 6028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. O resumo não deverá ser redigido na primeira pessoa e deverá conter o foco temático, objetivo, método, resultados e conclusões do trabalho. </w:t>
      </w: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justificado)</w:t>
      </w:r>
    </w:p>
    <w:p w14:paraId="2F945303" w14:textId="77777777" w:rsidR="00A66CB5" w:rsidRPr="00A66CB5" w:rsidRDefault="00A66CB5" w:rsidP="00A66CB5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b/>
          <w:sz w:val="24"/>
          <w:szCs w:val="24"/>
          <w:lang w:val="pt-BR"/>
        </w:rPr>
        <w:t>Keywords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: Primeira palavra; </w:t>
      </w:r>
      <w:proofErr w:type="gramStart"/>
      <w:r w:rsidRPr="00A66CB5">
        <w:rPr>
          <w:rFonts w:ascii="Arial" w:eastAsia="Arial" w:hAnsi="Arial" w:cs="Arial"/>
          <w:sz w:val="24"/>
          <w:szCs w:val="24"/>
          <w:lang w:val="pt-BR"/>
        </w:rPr>
        <w:t>Segunda</w:t>
      </w:r>
      <w:proofErr w:type="gram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palavra; Terceira palavra.</w:t>
      </w:r>
    </w:p>
    <w:p w14:paraId="68417354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justificado)</w:t>
      </w:r>
    </w:p>
    <w:p w14:paraId="31F2442B" w14:textId="77777777" w:rsidR="00A66CB5" w:rsidRPr="00A66CB5" w:rsidRDefault="00A66CB5" w:rsidP="00A66CB5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pt-BR"/>
        </w:rPr>
      </w:pPr>
    </w:p>
    <w:p w14:paraId="362DF99E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color w:val="D0CECE"/>
          <w:lang w:val="pt-BR"/>
        </w:rPr>
      </w:pPr>
      <w:r w:rsidRPr="00A66CB5">
        <w:rPr>
          <w:rFonts w:ascii="Arial" w:eastAsia="Arial" w:hAnsi="Arial" w:cs="Arial"/>
          <w:b/>
          <w:sz w:val="24"/>
          <w:szCs w:val="24"/>
          <w:lang w:val="pt-BR"/>
        </w:rPr>
        <w:t xml:space="preserve">RESUMO </w:t>
      </w: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negrito – justificado)</w:t>
      </w:r>
    </w:p>
    <w:p w14:paraId="1CCDEDA1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Elaborar um resumo informativo, em português, caso o artigo seja escrito em Espanhol, Italiano, Francês ou Alemão, contendo de 150 a 250 palavras, baseando-se na </w:t>
      </w:r>
      <w:r w:rsidRPr="00A66CB5">
        <w:rPr>
          <w:rFonts w:ascii="Arial" w:eastAsia="Arial" w:hAnsi="Arial" w:cs="Arial"/>
          <w:b/>
          <w:sz w:val="24"/>
          <w:szCs w:val="24"/>
          <w:lang w:val="pt-BR"/>
        </w:rPr>
        <w:t>NBR 6028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. O resumo não deverá ser redigido na primeira pessoa e deverá conter o foco temático, objetivo, método, resultados e conclusões do trabalho. </w:t>
      </w: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justificado)</w:t>
      </w:r>
    </w:p>
    <w:p w14:paraId="2321FB0D" w14:textId="77777777" w:rsidR="00A66CB5" w:rsidRPr="00A66CB5" w:rsidRDefault="00A66CB5" w:rsidP="00A66CB5">
      <w:pPr>
        <w:widowControl w:val="0"/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b/>
          <w:sz w:val="24"/>
          <w:szCs w:val="24"/>
          <w:lang w:val="pt-BR"/>
        </w:rPr>
        <w:lastRenderedPageBreak/>
        <w:t>Palavras-chave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: Primeira palavra; </w:t>
      </w:r>
      <w:proofErr w:type="gramStart"/>
      <w:r w:rsidRPr="00A66CB5">
        <w:rPr>
          <w:rFonts w:ascii="Arial" w:eastAsia="Arial" w:hAnsi="Arial" w:cs="Arial"/>
          <w:sz w:val="24"/>
          <w:szCs w:val="24"/>
          <w:lang w:val="pt-BR"/>
        </w:rPr>
        <w:t>Segunda</w:t>
      </w:r>
      <w:proofErr w:type="gram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palavra; Terceira palavra.</w:t>
      </w:r>
    </w:p>
    <w:p w14:paraId="69A8F916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color w:val="D0CECE"/>
          <w:sz w:val="24"/>
          <w:szCs w:val="24"/>
          <w:lang w:val="pt-BR"/>
        </w:rPr>
      </w:pP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justificado)</w:t>
      </w:r>
    </w:p>
    <w:p w14:paraId="1268B941" w14:textId="77777777" w:rsidR="00A66CB5" w:rsidRPr="00A66CB5" w:rsidRDefault="00A66CB5" w:rsidP="00A66CB5">
      <w:pPr>
        <w:widowControl w:val="0"/>
        <w:spacing w:after="0" w:line="276" w:lineRule="auto"/>
        <w:jc w:val="both"/>
        <w:rPr>
          <w:rFonts w:ascii="Arial" w:eastAsia="Arial" w:hAnsi="Arial" w:cs="Arial"/>
          <w:color w:val="D0CECE"/>
          <w:sz w:val="24"/>
          <w:szCs w:val="24"/>
          <w:lang w:val="pt-BR"/>
        </w:rPr>
      </w:pPr>
    </w:p>
    <w:p w14:paraId="5697BA8B" w14:textId="77777777" w:rsidR="00A66CB5" w:rsidRPr="00A66CB5" w:rsidRDefault="00A66CB5" w:rsidP="00A66CB5">
      <w:pPr>
        <w:spacing w:after="0" w:line="276" w:lineRule="auto"/>
        <w:ind w:right="-568"/>
        <w:jc w:val="both"/>
        <w:rPr>
          <w:rFonts w:ascii="Arial" w:eastAsia="Arial" w:hAnsi="Arial" w:cs="Arial"/>
          <w:color w:val="D0CECE"/>
          <w:lang w:val="pt-BR"/>
        </w:rPr>
      </w:pPr>
      <w:r w:rsidRPr="00A66CB5">
        <w:rPr>
          <w:rFonts w:ascii="Arial" w:eastAsia="Arial" w:hAnsi="Arial" w:cs="Arial"/>
          <w:b/>
          <w:sz w:val="24"/>
          <w:szCs w:val="24"/>
          <w:lang w:val="pt-BR"/>
        </w:rPr>
        <w:t>RESUMEN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negrito – justificado)</w:t>
      </w:r>
    </w:p>
    <w:p w14:paraId="15DC4EB9" w14:textId="77777777" w:rsidR="00A66CB5" w:rsidRPr="00A66CB5" w:rsidRDefault="00A66CB5" w:rsidP="00A66CB5">
      <w:pPr>
        <w:spacing w:after="0" w:line="276" w:lineRule="auto"/>
        <w:ind w:right="-56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Elaborar um resumo informativo, em espanhol, contendo de 150 a 250 palavras, baseando-se na </w:t>
      </w:r>
      <w:r w:rsidRPr="00A66CB5">
        <w:rPr>
          <w:rFonts w:ascii="Arial" w:eastAsia="Arial" w:hAnsi="Arial" w:cs="Arial"/>
          <w:b/>
          <w:sz w:val="24"/>
          <w:szCs w:val="24"/>
          <w:lang w:val="pt-BR"/>
        </w:rPr>
        <w:t>NBR 6028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. O resumo não deverá ser redigido na primeira pessoa e deverá conter o foco temático, objetivo, método, resultados e conclusões do trabalho. </w:t>
      </w: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justificado)</w:t>
      </w:r>
    </w:p>
    <w:p w14:paraId="7E3BF967" w14:textId="77777777" w:rsidR="00A66CB5" w:rsidRPr="00A66CB5" w:rsidRDefault="00A66CB5" w:rsidP="00A66CB5">
      <w:pPr>
        <w:spacing w:after="0" w:line="276" w:lineRule="auto"/>
        <w:ind w:right="-568"/>
        <w:rPr>
          <w:rFonts w:ascii="Arial" w:eastAsia="Arial" w:hAnsi="Arial" w:cs="Arial"/>
          <w:sz w:val="24"/>
          <w:szCs w:val="24"/>
          <w:lang w:val="pt-BR"/>
        </w:rPr>
      </w:pPr>
      <w:proofErr w:type="spellStart"/>
      <w:r w:rsidRPr="00A66CB5">
        <w:rPr>
          <w:rFonts w:ascii="Arial" w:eastAsia="Arial" w:hAnsi="Arial" w:cs="Arial"/>
          <w:b/>
          <w:sz w:val="24"/>
          <w:szCs w:val="24"/>
          <w:lang w:val="pt-BR"/>
        </w:rPr>
        <w:t>Palabras</w:t>
      </w:r>
      <w:proofErr w:type="spellEnd"/>
      <w:r w:rsidRPr="00A66CB5">
        <w:rPr>
          <w:rFonts w:ascii="Arial" w:eastAsia="Arial" w:hAnsi="Arial" w:cs="Arial"/>
          <w:b/>
          <w:sz w:val="24"/>
          <w:szCs w:val="24"/>
          <w:lang w:val="pt-BR"/>
        </w:rPr>
        <w:t xml:space="preserve"> clave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: Primeira palavra; </w:t>
      </w:r>
      <w:proofErr w:type="gramStart"/>
      <w:r w:rsidRPr="00A66CB5">
        <w:rPr>
          <w:rFonts w:ascii="Arial" w:eastAsia="Arial" w:hAnsi="Arial" w:cs="Arial"/>
          <w:sz w:val="24"/>
          <w:szCs w:val="24"/>
          <w:lang w:val="pt-BR"/>
        </w:rPr>
        <w:t>Segunda</w:t>
      </w:r>
      <w:proofErr w:type="gram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palavra; Terceira palavra.</w:t>
      </w:r>
    </w:p>
    <w:p w14:paraId="5DDBD436" w14:textId="77777777" w:rsidR="00A66CB5" w:rsidRPr="00A66CB5" w:rsidRDefault="00A66CB5" w:rsidP="00A66CB5">
      <w:pPr>
        <w:spacing w:after="0" w:line="276" w:lineRule="auto"/>
        <w:ind w:left="-567" w:right="-568"/>
        <w:rPr>
          <w:rFonts w:ascii="Arial" w:eastAsia="Arial" w:hAnsi="Arial" w:cs="Arial"/>
          <w:b/>
          <w:sz w:val="28"/>
          <w:szCs w:val="28"/>
          <w:lang w:val="pt-BR"/>
        </w:rPr>
      </w:pPr>
    </w:p>
    <w:p w14:paraId="5568F5C1" w14:textId="77777777" w:rsidR="00A66CB5" w:rsidRPr="00A66CB5" w:rsidRDefault="00A66CB5" w:rsidP="00A66CB5">
      <w:pPr>
        <w:spacing w:after="0" w:line="276" w:lineRule="auto"/>
        <w:ind w:right="-568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b/>
          <w:sz w:val="28"/>
          <w:szCs w:val="28"/>
          <w:lang w:val="pt-BR"/>
        </w:rPr>
        <w:t xml:space="preserve">Seções primárias </w:t>
      </w: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(14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negrito – justificado)</w:t>
      </w:r>
    </w:p>
    <w:p w14:paraId="36A8DAA9" w14:textId="77777777" w:rsidR="00A66CB5" w:rsidRPr="00A66CB5" w:rsidRDefault="00A66CB5" w:rsidP="00507FCE">
      <w:pPr>
        <w:widowControl w:val="0"/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sz w:val="24"/>
          <w:szCs w:val="24"/>
          <w:lang w:val="pt-BR"/>
        </w:rPr>
        <w:tab/>
        <w:t xml:space="preserve">Os textos dos artigos deverão ter uma extensão entre </w:t>
      </w:r>
      <w:r w:rsidRPr="00A66CB5">
        <w:rPr>
          <w:rFonts w:ascii="Arial" w:eastAsia="Arial" w:hAnsi="Arial" w:cs="Arial"/>
          <w:b/>
          <w:sz w:val="24"/>
          <w:szCs w:val="24"/>
          <w:lang w:val="pt-BR"/>
        </w:rPr>
        <w:t>4500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a </w:t>
      </w:r>
      <w:r w:rsidRPr="00A66CB5">
        <w:rPr>
          <w:rFonts w:ascii="Arial" w:eastAsia="Arial" w:hAnsi="Arial" w:cs="Arial"/>
          <w:b/>
          <w:sz w:val="24"/>
          <w:szCs w:val="24"/>
          <w:lang w:val="pt-BR"/>
        </w:rPr>
        <w:t>7000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palavras, não contados o resumo, abstract e as referências. Os textos de resenha deverão ter cerca de </w:t>
      </w:r>
      <w:r w:rsidRPr="00A66CB5">
        <w:rPr>
          <w:rFonts w:ascii="Arial" w:eastAsia="Arial" w:hAnsi="Arial" w:cs="Arial"/>
          <w:b/>
          <w:sz w:val="24"/>
          <w:szCs w:val="24"/>
          <w:lang w:val="pt-BR"/>
        </w:rPr>
        <w:t>1500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a </w:t>
      </w:r>
      <w:r w:rsidRPr="00A66CB5">
        <w:rPr>
          <w:rFonts w:ascii="Arial" w:eastAsia="Arial" w:hAnsi="Arial" w:cs="Arial"/>
          <w:b/>
          <w:sz w:val="24"/>
          <w:szCs w:val="24"/>
          <w:lang w:val="pt-BR"/>
        </w:rPr>
        <w:t>2000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palavras. O texto deve estar configurado em fonte Arial, 12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, justificado, com espaçamento automático depois dos parágrafos, e espaço de uma linha entre parágrafos e títulos/subtítulos de seções. </w:t>
      </w:r>
      <w:r w:rsidRPr="00A66CB5">
        <w:rPr>
          <w:rFonts w:ascii="Arial" w:eastAsia="Arial" w:hAnsi="Arial" w:cs="Arial"/>
          <w:i/>
          <w:sz w:val="24"/>
          <w:szCs w:val="24"/>
          <w:lang w:val="pt-BR"/>
        </w:rPr>
        <w:t>Palavras estrangeiras, ou destacadas pelo autor, devem ser grafadas em itálico</w:t>
      </w:r>
      <w:r w:rsidRPr="00A66CB5">
        <w:rPr>
          <w:rFonts w:ascii="Arial" w:eastAsia="Arial" w:hAnsi="Arial" w:cs="Arial"/>
          <w:sz w:val="24"/>
          <w:szCs w:val="24"/>
          <w:lang w:val="pt-BR"/>
        </w:rPr>
        <w:t>. Não utilizar itálico e aspas em conjunto para destacar trechos/palavras.</w:t>
      </w:r>
    </w:p>
    <w:p w14:paraId="06D94E4E" w14:textId="217C32D7" w:rsidR="00A66CB5" w:rsidRPr="00A66CB5" w:rsidRDefault="00A66CB5" w:rsidP="00507FCE">
      <w:pPr>
        <w:widowControl w:val="0"/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sz w:val="24"/>
          <w:szCs w:val="24"/>
          <w:lang w:val="pt-BR"/>
        </w:rPr>
        <w:tab/>
        <w:t xml:space="preserve">Em paráfrases as quais a autoria da fonte não faz parte do texto, referenciar da seguinte forma: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lorem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ipsum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dolor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sit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amet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consectetur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adipiscing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elit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. Ut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vulputate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tincidunt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turpis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at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tincidunt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Suspendisse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aliquam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venenatis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ipsum (F</w:t>
      </w:r>
      <w:r w:rsidR="000E59C7">
        <w:rPr>
          <w:rFonts w:ascii="Arial" w:eastAsia="Arial" w:hAnsi="Arial" w:cs="Arial"/>
          <w:sz w:val="24"/>
          <w:szCs w:val="24"/>
          <w:lang w:val="pt-BR"/>
        </w:rPr>
        <w:t>reire</w:t>
      </w:r>
      <w:r w:rsidRPr="00A66CB5">
        <w:rPr>
          <w:rFonts w:ascii="Arial" w:eastAsia="Arial" w:hAnsi="Arial" w:cs="Arial"/>
          <w:sz w:val="24"/>
          <w:szCs w:val="24"/>
          <w:lang w:val="pt-BR"/>
        </w:rPr>
        <w:t>, 2012).</w:t>
      </w:r>
    </w:p>
    <w:p w14:paraId="599DAFB2" w14:textId="77777777" w:rsidR="00A66CB5" w:rsidRPr="00AB4F85" w:rsidRDefault="00A66CB5" w:rsidP="00507FCE">
      <w:pPr>
        <w:widowControl w:val="0"/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sz w:val="24"/>
          <w:szCs w:val="24"/>
          <w:lang w:val="pt-BR"/>
        </w:rPr>
        <w:tab/>
      </w:r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As citações devem seguir a </w:t>
      </w:r>
      <w:r w:rsidRPr="00AB4F85">
        <w:rPr>
          <w:rFonts w:ascii="Arial" w:eastAsia="Arial" w:hAnsi="Arial" w:cs="Arial"/>
          <w:b/>
          <w:sz w:val="24"/>
          <w:szCs w:val="24"/>
          <w:lang w:val="pt-BR"/>
        </w:rPr>
        <w:t>NBR 10520</w:t>
      </w:r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. Citações diretas curtas (até três linhas) devem ser colocadas entre aspas duplas, “[...]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lorem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ipsum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dolor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sit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amet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consectetur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adipiscing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elit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. Ut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vulputate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tincidunt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turpis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at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tincidunt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Suspendisse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aliquam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Pr="00AB4F85">
        <w:rPr>
          <w:rFonts w:ascii="Arial" w:eastAsia="Arial" w:hAnsi="Arial" w:cs="Arial"/>
          <w:sz w:val="24"/>
          <w:szCs w:val="24"/>
          <w:lang w:val="pt-BR"/>
        </w:rPr>
        <w:t>venenatis</w:t>
      </w:r>
      <w:proofErr w:type="spellEnd"/>
      <w:r w:rsidRPr="00AB4F85">
        <w:rPr>
          <w:rFonts w:ascii="Arial" w:eastAsia="Arial" w:hAnsi="Arial" w:cs="Arial"/>
          <w:sz w:val="24"/>
          <w:szCs w:val="24"/>
          <w:lang w:val="pt-BR"/>
        </w:rPr>
        <w:t xml:space="preserve"> ipsum”, antecedidas ou seguidas de referenciação da fonte, de acordo com a regra acima, juntamente com a(s) página(s) das quais foram retiradas.</w:t>
      </w:r>
    </w:p>
    <w:p w14:paraId="116A23B2" w14:textId="77777777" w:rsidR="00A66CB5" w:rsidRPr="00AB4F85" w:rsidRDefault="00A66CB5" w:rsidP="00A66CB5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B4F85">
        <w:rPr>
          <w:rFonts w:ascii="Arial" w:eastAsia="Arial" w:hAnsi="Arial" w:cs="Arial"/>
          <w:sz w:val="24"/>
          <w:szCs w:val="24"/>
          <w:lang w:val="pt-BR"/>
        </w:rPr>
        <w:tab/>
        <w:t>Em caso de citações longas:</w:t>
      </w:r>
    </w:p>
    <w:p w14:paraId="2FE829F3" w14:textId="624E2E1E" w:rsidR="00A66CB5" w:rsidRPr="00AB4F85" w:rsidRDefault="00A66CB5" w:rsidP="00A66CB5">
      <w:pPr>
        <w:widowControl w:val="0"/>
        <w:spacing w:line="240" w:lineRule="auto"/>
        <w:ind w:left="2268"/>
        <w:jc w:val="both"/>
        <w:rPr>
          <w:rFonts w:ascii="Arial" w:eastAsia="Arial" w:hAnsi="Arial" w:cs="Arial"/>
          <w:sz w:val="20"/>
          <w:lang w:val="en-US"/>
        </w:rPr>
      </w:pPr>
      <w:r w:rsidRPr="00AB4F85">
        <w:rPr>
          <w:rFonts w:ascii="Arial" w:eastAsia="Arial" w:hAnsi="Arial" w:cs="Arial"/>
          <w:sz w:val="20"/>
          <w:lang w:val="pt-BR"/>
        </w:rPr>
        <w:t xml:space="preserve">Exemplo de uma citação longa, composta por mais de três linhas. O texto deve estar configurado em Arial, 10 </w:t>
      </w:r>
      <w:proofErr w:type="spellStart"/>
      <w:r w:rsidRPr="00AB4F85">
        <w:rPr>
          <w:rFonts w:ascii="Arial" w:eastAsia="Arial" w:hAnsi="Arial" w:cs="Arial"/>
          <w:sz w:val="20"/>
          <w:lang w:val="pt-BR"/>
        </w:rPr>
        <w:t>pts</w:t>
      </w:r>
      <w:proofErr w:type="spellEnd"/>
      <w:r w:rsidRPr="00AB4F85">
        <w:rPr>
          <w:rFonts w:ascii="Arial" w:eastAsia="Arial" w:hAnsi="Arial" w:cs="Arial"/>
          <w:sz w:val="20"/>
          <w:lang w:val="pt-BR"/>
        </w:rPr>
        <w:t xml:space="preserve">, justificado, espaçamento simples, com recuo de 4cm em todo o parágrafo. </w:t>
      </w:r>
      <w:r w:rsidRPr="00AB4F85">
        <w:rPr>
          <w:rFonts w:ascii="Arial" w:eastAsia="Arial" w:hAnsi="Arial" w:cs="Arial"/>
          <w:sz w:val="20"/>
          <w:lang w:val="en-US"/>
        </w:rPr>
        <w:t xml:space="preserve">Lorem ipsum dolor sit </w:t>
      </w:r>
      <w:proofErr w:type="spellStart"/>
      <w:r w:rsidRPr="00AB4F85">
        <w:rPr>
          <w:rFonts w:ascii="Arial" w:eastAsia="Arial" w:hAnsi="Arial" w:cs="Arial"/>
          <w:sz w:val="20"/>
          <w:lang w:val="en-US"/>
        </w:rPr>
        <w:t>amet</w:t>
      </w:r>
      <w:proofErr w:type="spellEnd"/>
      <w:r w:rsidRPr="00AB4F85">
        <w:rPr>
          <w:rFonts w:ascii="Arial" w:eastAsia="Arial" w:hAnsi="Arial" w:cs="Arial"/>
          <w:sz w:val="20"/>
          <w:lang w:val="en-US"/>
        </w:rPr>
        <w:t xml:space="preserve">, </w:t>
      </w:r>
      <w:proofErr w:type="spellStart"/>
      <w:r w:rsidRPr="00AB4F85">
        <w:rPr>
          <w:rFonts w:ascii="Arial" w:eastAsia="Arial" w:hAnsi="Arial" w:cs="Arial"/>
          <w:sz w:val="20"/>
          <w:lang w:val="en-US"/>
        </w:rPr>
        <w:t>consectetur</w:t>
      </w:r>
      <w:proofErr w:type="spellEnd"/>
      <w:r w:rsidRPr="00AB4F85">
        <w:rPr>
          <w:rFonts w:ascii="Arial" w:eastAsia="Arial" w:hAnsi="Arial" w:cs="Arial"/>
          <w:sz w:val="20"/>
          <w:lang w:val="en-US"/>
        </w:rPr>
        <w:t xml:space="preserve"> </w:t>
      </w:r>
      <w:proofErr w:type="spellStart"/>
      <w:r w:rsidRPr="00AB4F85">
        <w:rPr>
          <w:rFonts w:ascii="Arial" w:eastAsia="Arial" w:hAnsi="Arial" w:cs="Arial"/>
          <w:sz w:val="20"/>
          <w:lang w:val="en-US"/>
        </w:rPr>
        <w:t>adipiscing</w:t>
      </w:r>
      <w:proofErr w:type="spellEnd"/>
      <w:r w:rsidRPr="00AB4F85">
        <w:rPr>
          <w:rFonts w:ascii="Arial" w:eastAsia="Arial" w:hAnsi="Arial" w:cs="Arial"/>
          <w:sz w:val="20"/>
          <w:lang w:val="en-US"/>
        </w:rPr>
        <w:t xml:space="preserve"> </w:t>
      </w:r>
      <w:proofErr w:type="spellStart"/>
      <w:r w:rsidRPr="00AB4F85">
        <w:rPr>
          <w:rFonts w:ascii="Arial" w:eastAsia="Arial" w:hAnsi="Arial" w:cs="Arial"/>
          <w:sz w:val="20"/>
          <w:lang w:val="en-US"/>
        </w:rPr>
        <w:t>elit</w:t>
      </w:r>
      <w:proofErr w:type="spellEnd"/>
      <w:r w:rsidRPr="00AB4F85">
        <w:rPr>
          <w:rFonts w:ascii="Arial" w:eastAsia="Arial" w:hAnsi="Arial" w:cs="Arial"/>
          <w:sz w:val="20"/>
          <w:lang w:val="en-US"/>
        </w:rPr>
        <w:t xml:space="preserve">. Ut </w:t>
      </w:r>
      <w:proofErr w:type="spellStart"/>
      <w:r w:rsidRPr="00AB4F85">
        <w:rPr>
          <w:rFonts w:ascii="Arial" w:eastAsia="Arial" w:hAnsi="Arial" w:cs="Arial"/>
          <w:sz w:val="20"/>
          <w:lang w:val="en-US"/>
        </w:rPr>
        <w:t>vulputate</w:t>
      </w:r>
      <w:proofErr w:type="spellEnd"/>
      <w:r w:rsidRPr="00AB4F85">
        <w:rPr>
          <w:rFonts w:ascii="Arial" w:eastAsia="Arial" w:hAnsi="Arial" w:cs="Arial"/>
          <w:sz w:val="20"/>
          <w:lang w:val="en-US"/>
        </w:rPr>
        <w:t xml:space="preserve"> </w:t>
      </w:r>
      <w:proofErr w:type="spellStart"/>
      <w:r w:rsidRPr="00AB4F85">
        <w:rPr>
          <w:rFonts w:ascii="Arial" w:eastAsia="Arial" w:hAnsi="Arial" w:cs="Arial"/>
          <w:sz w:val="20"/>
          <w:lang w:val="en-US"/>
        </w:rPr>
        <w:t>tincidunt</w:t>
      </w:r>
      <w:proofErr w:type="spellEnd"/>
      <w:r w:rsidRPr="00AB4F85">
        <w:rPr>
          <w:rFonts w:ascii="Arial" w:eastAsia="Arial" w:hAnsi="Arial" w:cs="Arial"/>
          <w:sz w:val="20"/>
          <w:lang w:val="en-US"/>
        </w:rPr>
        <w:t xml:space="preserve"> </w:t>
      </w:r>
      <w:proofErr w:type="spellStart"/>
      <w:r w:rsidRPr="00AB4F85">
        <w:rPr>
          <w:rFonts w:ascii="Arial" w:eastAsia="Arial" w:hAnsi="Arial" w:cs="Arial"/>
          <w:sz w:val="20"/>
          <w:lang w:val="en-US"/>
        </w:rPr>
        <w:t>turpis</w:t>
      </w:r>
      <w:proofErr w:type="spellEnd"/>
      <w:r w:rsidRPr="00AB4F85">
        <w:rPr>
          <w:rFonts w:ascii="Arial" w:eastAsia="Arial" w:hAnsi="Arial" w:cs="Arial"/>
          <w:sz w:val="20"/>
          <w:lang w:val="en-US"/>
        </w:rPr>
        <w:t xml:space="preserve"> at </w:t>
      </w:r>
      <w:proofErr w:type="spellStart"/>
      <w:r w:rsidRPr="00AB4F85">
        <w:rPr>
          <w:rFonts w:ascii="Arial" w:eastAsia="Arial" w:hAnsi="Arial" w:cs="Arial"/>
          <w:sz w:val="20"/>
          <w:lang w:val="en-US"/>
        </w:rPr>
        <w:t>tincidunt</w:t>
      </w:r>
      <w:proofErr w:type="spellEnd"/>
      <w:r w:rsidRPr="00AB4F85">
        <w:rPr>
          <w:rFonts w:ascii="Arial" w:eastAsia="Arial" w:hAnsi="Arial" w:cs="Arial"/>
          <w:sz w:val="20"/>
          <w:lang w:val="en-US"/>
        </w:rPr>
        <w:t xml:space="preserve"> (F</w:t>
      </w:r>
      <w:r w:rsidR="001B383E" w:rsidRPr="00AB4F85">
        <w:rPr>
          <w:rFonts w:ascii="Arial" w:eastAsia="Arial" w:hAnsi="Arial" w:cs="Arial"/>
          <w:sz w:val="20"/>
          <w:lang w:val="en-US"/>
        </w:rPr>
        <w:t>reire</w:t>
      </w:r>
      <w:r w:rsidRPr="00AB4F85">
        <w:rPr>
          <w:rFonts w:ascii="Arial" w:eastAsia="Arial" w:hAnsi="Arial" w:cs="Arial"/>
          <w:sz w:val="20"/>
          <w:lang w:val="en-US"/>
        </w:rPr>
        <w:t>, 2010, p. 95).</w:t>
      </w:r>
    </w:p>
    <w:p w14:paraId="789E1149" w14:textId="534C1640" w:rsidR="00A66CB5" w:rsidRPr="00A66CB5" w:rsidRDefault="00A66CB5" w:rsidP="00A66CB5">
      <w:pPr>
        <w:widowControl w:val="0"/>
        <w:spacing w:before="240" w:line="360" w:lineRule="auto"/>
        <w:jc w:val="both"/>
        <w:rPr>
          <w:rFonts w:ascii="Arial" w:eastAsia="Arial" w:hAnsi="Arial" w:cs="Arial"/>
          <w:color w:val="D0CECE"/>
          <w:sz w:val="24"/>
          <w:szCs w:val="24"/>
          <w:lang w:val="pt-BR"/>
        </w:rPr>
      </w:pPr>
      <w:r w:rsidRPr="00A66CB5">
        <w:rPr>
          <w:rFonts w:ascii="Arial" w:eastAsia="Arial" w:hAnsi="Arial" w:cs="Arial"/>
          <w:b/>
          <w:sz w:val="24"/>
          <w:szCs w:val="24"/>
          <w:lang w:val="pt-BR"/>
        </w:rPr>
        <w:t xml:space="preserve">Seções secundárias </w:t>
      </w:r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(12 </w:t>
      </w:r>
      <w:proofErr w:type="spellStart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4"/>
          <w:szCs w:val="24"/>
          <w:lang w:val="pt-BR"/>
        </w:rPr>
        <w:t xml:space="preserve"> – Arial – negrito – justificado)</w:t>
      </w:r>
    </w:p>
    <w:p w14:paraId="630A1EB2" w14:textId="77777777" w:rsidR="00A66CB5" w:rsidRPr="00A66CB5" w:rsidRDefault="00A66CB5" w:rsidP="00AB4F85">
      <w:pPr>
        <w:widowControl w:val="0"/>
        <w:spacing w:before="120" w:after="12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O texto deve estar configurado em fonte Arial, 12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pts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A66CB5">
        <w:rPr>
          <w:rFonts w:ascii="Arial" w:eastAsia="Arial" w:hAnsi="Arial" w:cs="Arial"/>
          <w:b/>
          <w:sz w:val="24"/>
          <w:szCs w:val="24"/>
          <w:lang w:val="pt-BR"/>
        </w:rPr>
        <w:t>justificado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, com espaçamento automático depois dos parágrafos, e espaço simples entre parágrafos e títulos/subtítulos de seções. </w:t>
      </w:r>
      <w:r w:rsidRPr="00A66CB5">
        <w:rPr>
          <w:rFonts w:ascii="Arial" w:eastAsia="Arial" w:hAnsi="Arial" w:cs="Arial"/>
          <w:i/>
          <w:sz w:val="24"/>
          <w:szCs w:val="24"/>
          <w:lang w:val="pt-BR"/>
        </w:rPr>
        <w:t>Palavras estrangeiras, ou destacadas pelo autor, devem ser grafadas em itálico</w:t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. Não utilizar itálico e aspas em conjunto para destacar trechos/palavras. </w:t>
      </w:r>
      <w:r w:rsidRPr="00A66CB5">
        <w:rPr>
          <w:rFonts w:ascii="Arial" w:eastAsia="Arial" w:hAnsi="Arial" w:cs="Arial"/>
          <w:b/>
          <w:sz w:val="24"/>
          <w:szCs w:val="24"/>
          <w:lang w:val="pt-BR"/>
        </w:rPr>
        <w:t>Notas de fim de texto</w:t>
      </w:r>
      <w:r>
        <w:rPr>
          <w:rStyle w:val="Refdenotadefim"/>
          <w:rFonts w:ascii="Arial" w:eastAsia="Arial" w:hAnsi="Arial" w:cs="Arial"/>
          <w:b/>
          <w:sz w:val="24"/>
          <w:szCs w:val="24"/>
        </w:rPr>
        <w:endnoteReference w:id="1"/>
      </w: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 devem ser inseridas junto ao texto, para alguma informação de caráter explicativo, não excedendo a utilização de 200 palavras </w:t>
      </w:r>
      <w:r w:rsidRPr="00A66CB5">
        <w:rPr>
          <w:rFonts w:ascii="Arial" w:eastAsia="Arial" w:hAnsi="Arial" w:cs="Arial"/>
          <w:sz w:val="24"/>
          <w:szCs w:val="24"/>
          <w:lang w:val="pt-BR"/>
        </w:rPr>
        <w:lastRenderedPageBreak/>
        <w:t>em cada nota.</w:t>
      </w:r>
    </w:p>
    <w:p w14:paraId="16487233" w14:textId="77777777" w:rsidR="00A66CB5" w:rsidRPr="00A66CB5" w:rsidRDefault="00A66CB5" w:rsidP="00AB4F85">
      <w:pPr>
        <w:widowControl w:val="0"/>
        <w:spacing w:before="120" w:after="12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sz w:val="24"/>
          <w:szCs w:val="24"/>
          <w:lang w:val="pt-BR"/>
        </w:rPr>
        <w:t xml:space="preserve">Figuras deverão vir anexadas junto </w:t>
      </w:r>
      <w:proofErr w:type="spellStart"/>
      <w:r w:rsidRPr="00A66CB5">
        <w:rPr>
          <w:rFonts w:ascii="Arial" w:eastAsia="Arial" w:hAnsi="Arial" w:cs="Arial"/>
          <w:sz w:val="24"/>
          <w:szCs w:val="24"/>
          <w:lang w:val="pt-BR"/>
        </w:rPr>
        <w:t>template</w:t>
      </w:r>
      <w:proofErr w:type="spellEnd"/>
      <w:r w:rsidRPr="00A66CB5">
        <w:rPr>
          <w:rFonts w:ascii="Arial" w:eastAsia="Arial" w:hAnsi="Arial" w:cs="Arial"/>
          <w:sz w:val="24"/>
          <w:szCs w:val="24"/>
          <w:lang w:val="pt-BR"/>
        </w:rPr>
        <w:t>, em formato JPEG. Tabelas ou quadros deverão ser elaboradas através da própria ferramenta de tabelas do word, com dimensões adequadas.</w:t>
      </w:r>
    </w:p>
    <w:p w14:paraId="7451D8B4" w14:textId="77777777" w:rsidR="00A66CB5" w:rsidRPr="00A66CB5" w:rsidRDefault="00A66CB5" w:rsidP="00A66CB5">
      <w:pPr>
        <w:widowControl w:val="0"/>
        <w:spacing w:after="0" w:line="240" w:lineRule="auto"/>
        <w:ind w:firstLine="567"/>
        <w:jc w:val="center"/>
        <w:rPr>
          <w:rFonts w:ascii="Arial" w:eastAsia="Arial" w:hAnsi="Arial" w:cs="Arial"/>
          <w:sz w:val="16"/>
          <w:szCs w:val="16"/>
          <w:lang w:val="pt-BR"/>
        </w:rPr>
      </w:pPr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(10 </w:t>
      </w:r>
      <w:proofErr w:type="spellStart"/>
      <w:r w:rsidRPr="00A66CB5">
        <w:rPr>
          <w:rFonts w:ascii="Arial" w:eastAsia="Arial" w:hAnsi="Arial" w:cs="Arial"/>
          <w:color w:val="D0CECE"/>
          <w:sz w:val="20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 – Arial – centralizado)</w:t>
      </w:r>
    </w:p>
    <w:p w14:paraId="02F36ADA" w14:textId="77777777" w:rsidR="00A66CB5" w:rsidRPr="00A66CB5" w:rsidRDefault="00A66CB5" w:rsidP="00A66CB5">
      <w:pPr>
        <w:widowControl w:val="0"/>
        <w:spacing w:line="240" w:lineRule="auto"/>
        <w:ind w:firstLine="567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A66CB5">
        <w:rPr>
          <w:rFonts w:ascii="Arial" w:eastAsia="Arial" w:hAnsi="Arial" w:cs="Arial"/>
          <w:sz w:val="20"/>
          <w:lang w:val="pt-BR"/>
        </w:rPr>
        <w:t>Figura 1 – Exemplo de figura</w:t>
      </w:r>
    </w:p>
    <w:p w14:paraId="4F56F19B" w14:textId="77777777" w:rsidR="00A66CB5" w:rsidRDefault="00A66CB5" w:rsidP="00A66CB5">
      <w:pPr>
        <w:widowControl w:val="0"/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20EC3E9" wp14:editId="3B7EC7D7">
            <wp:extent cx="3225986" cy="2746867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5986" cy="27468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7F9AEE" w14:textId="77777777" w:rsidR="00A66CB5" w:rsidRPr="00A66CB5" w:rsidRDefault="00A66CB5" w:rsidP="00A66CB5">
      <w:pPr>
        <w:widowControl w:val="0"/>
        <w:spacing w:before="240" w:after="0" w:line="240" w:lineRule="auto"/>
        <w:ind w:firstLine="567"/>
        <w:jc w:val="center"/>
        <w:rPr>
          <w:rFonts w:ascii="Arial" w:eastAsia="Arial" w:hAnsi="Arial" w:cs="Arial"/>
          <w:sz w:val="20"/>
          <w:lang w:val="pt-BR"/>
        </w:rPr>
      </w:pPr>
      <w:r w:rsidRPr="00A66CB5">
        <w:rPr>
          <w:rFonts w:ascii="Arial" w:eastAsia="Arial" w:hAnsi="Arial" w:cs="Arial"/>
          <w:sz w:val="20"/>
          <w:lang w:val="pt-BR"/>
        </w:rPr>
        <w:t>Fonte: Fonte da figura.</w:t>
      </w:r>
    </w:p>
    <w:p w14:paraId="1B678237" w14:textId="77777777" w:rsidR="00A66CB5" w:rsidRPr="00A66CB5" w:rsidRDefault="00A66CB5" w:rsidP="00A66CB5">
      <w:pPr>
        <w:widowControl w:val="0"/>
        <w:spacing w:line="360" w:lineRule="auto"/>
        <w:ind w:firstLine="567"/>
        <w:jc w:val="center"/>
        <w:rPr>
          <w:rFonts w:ascii="Arial" w:eastAsia="Arial" w:hAnsi="Arial" w:cs="Arial"/>
          <w:color w:val="D0CECE"/>
          <w:sz w:val="20"/>
          <w:lang w:val="pt-BR"/>
        </w:rPr>
      </w:pPr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(10 </w:t>
      </w:r>
      <w:proofErr w:type="spellStart"/>
      <w:r w:rsidRPr="00A66CB5">
        <w:rPr>
          <w:rFonts w:ascii="Arial" w:eastAsia="Arial" w:hAnsi="Arial" w:cs="Arial"/>
          <w:color w:val="D0CECE"/>
          <w:sz w:val="20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 – Arial – centralizado)</w:t>
      </w:r>
    </w:p>
    <w:p w14:paraId="6CFB4514" w14:textId="77777777" w:rsidR="00A66CB5" w:rsidRPr="00A66CB5" w:rsidRDefault="00A66CB5" w:rsidP="00A66CB5">
      <w:pPr>
        <w:widowControl w:val="0"/>
        <w:spacing w:line="360" w:lineRule="auto"/>
        <w:jc w:val="both"/>
        <w:rPr>
          <w:rFonts w:ascii="Arial" w:eastAsia="Arial" w:hAnsi="Arial" w:cs="Arial"/>
          <w:color w:val="D0CECE"/>
          <w:sz w:val="20"/>
          <w:lang w:val="pt-BR"/>
        </w:rPr>
      </w:pPr>
      <w:r w:rsidRPr="00A66CB5">
        <w:rPr>
          <w:rFonts w:ascii="Arial" w:eastAsia="Arial" w:hAnsi="Arial" w:cs="Arial"/>
          <w:sz w:val="20"/>
          <w:lang w:val="pt-BR"/>
        </w:rPr>
        <w:t xml:space="preserve">Tabela 1 – Título da tabela </w:t>
      </w:r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(10 </w:t>
      </w:r>
      <w:proofErr w:type="spellStart"/>
      <w:r w:rsidRPr="00A66CB5">
        <w:rPr>
          <w:rFonts w:ascii="Arial" w:eastAsia="Arial" w:hAnsi="Arial" w:cs="Arial"/>
          <w:color w:val="D0CECE"/>
          <w:sz w:val="20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 – Arial – justificado)</w:t>
      </w:r>
    </w:p>
    <w:tbl>
      <w:tblPr>
        <w:tblW w:w="8494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A66CB5" w14:paraId="666AA24E" w14:textId="77777777" w:rsidTr="008F2154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7E960CF1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EXEMPLO DE TÍTULO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D7B8358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EXEMPLO DE TÍTULO</w:t>
            </w:r>
          </w:p>
        </w:tc>
      </w:tr>
      <w:tr w:rsidR="00A66CB5" w14:paraId="24775BB3" w14:textId="77777777" w:rsidTr="008F2154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23E17449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B36E838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A66CB5" w14:paraId="6C0EEF8C" w14:textId="77777777" w:rsidTr="008F2154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1205B414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FDA12C4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A66CB5" w14:paraId="56440505" w14:textId="77777777" w:rsidTr="008F2154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1408C1ED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F046283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A66CB5" w14:paraId="35A0FA58" w14:textId="77777777" w:rsidTr="008F2154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0A816AF5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TOTAL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1F10030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</w:tbl>
    <w:p w14:paraId="7BB0D1B0" w14:textId="77777777" w:rsidR="00A66CB5" w:rsidRPr="00A66CB5" w:rsidRDefault="00A66CB5" w:rsidP="00A66CB5">
      <w:pPr>
        <w:widowControl w:val="0"/>
        <w:spacing w:before="240" w:line="360" w:lineRule="auto"/>
        <w:rPr>
          <w:rFonts w:ascii="Arial" w:eastAsia="Arial" w:hAnsi="Arial" w:cs="Arial"/>
          <w:color w:val="D0CECE"/>
          <w:sz w:val="20"/>
          <w:lang w:val="pt-BR"/>
        </w:rPr>
      </w:pPr>
      <w:r w:rsidRPr="00A66CB5">
        <w:rPr>
          <w:rFonts w:ascii="Arial" w:eastAsia="Arial" w:hAnsi="Arial" w:cs="Arial"/>
          <w:sz w:val="20"/>
          <w:lang w:val="pt-BR"/>
        </w:rPr>
        <w:t xml:space="preserve">Fonte: Fonte da tabela. </w:t>
      </w:r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(10 </w:t>
      </w:r>
      <w:proofErr w:type="spellStart"/>
      <w:r w:rsidRPr="00A66CB5">
        <w:rPr>
          <w:rFonts w:ascii="Arial" w:eastAsia="Arial" w:hAnsi="Arial" w:cs="Arial"/>
          <w:color w:val="D0CECE"/>
          <w:sz w:val="20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 – Arial – justificado)</w:t>
      </w:r>
    </w:p>
    <w:p w14:paraId="49695754" w14:textId="77777777" w:rsidR="00A66CB5" w:rsidRPr="00A66CB5" w:rsidRDefault="00A66CB5" w:rsidP="00A66CB5">
      <w:pPr>
        <w:widowControl w:val="0"/>
        <w:spacing w:before="240" w:line="360" w:lineRule="auto"/>
        <w:rPr>
          <w:rFonts w:ascii="Arial" w:eastAsia="Arial" w:hAnsi="Arial" w:cs="Arial"/>
          <w:color w:val="D0CECE"/>
          <w:sz w:val="20"/>
          <w:lang w:val="pt-BR"/>
        </w:rPr>
      </w:pPr>
      <w:r w:rsidRPr="00A66CB5">
        <w:rPr>
          <w:rFonts w:ascii="Arial" w:eastAsia="Arial" w:hAnsi="Arial" w:cs="Arial"/>
          <w:sz w:val="20"/>
          <w:lang w:val="pt-BR"/>
        </w:rPr>
        <w:t xml:space="preserve">Quadro 1 – Título do quadro </w:t>
      </w:r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(10 </w:t>
      </w:r>
      <w:proofErr w:type="spellStart"/>
      <w:r w:rsidRPr="00A66CB5">
        <w:rPr>
          <w:rFonts w:ascii="Arial" w:eastAsia="Arial" w:hAnsi="Arial" w:cs="Arial"/>
          <w:color w:val="D0CECE"/>
          <w:sz w:val="20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 – Arial – justificado)</w:t>
      </w: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A66CB5" w14:paraId="0C947F7A" w14:textId="77777777" w:rsidTr="008F2154">
        <w:trPr>
          <w:jc w:val="center"/>
        </w:trPr>
        <w:tc>
          <w:tcPr>
            <w:tcW w:w="2831" w:type="dxa"/>
          </w:tcPr>
          <w:p w14:paraId="69481E3C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TÍTULO</w:t>
            </w:r>
          </w:p>
        </w:tc>
        <w:tc>
          <w:tcPr>
            <w:tcW w:w="2831" w:type="dxa"/>
          </w:tcPr>
          <w:p w14:paraId="0EBCD325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TÍTULO</w:t>
            </w:r>
          </w:p>
        </w:tc>
        <w:tc>
          <w:tcPr>
            <w:tcW w:w="2832" w:type="dxa"/>
          </w:tcPr>
          <w:p w14:paraId="7CFCE2C4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TÍTULO</w:t>
            </w:r>
          </w:p>
        </w:tc>
      </w:tr>
      <w:tr w:rsidR="00A66CB5" w14:paraId="5C48697E" w14:textId="77777777" w:rsidTr="008F2154">
        <w:trPr>
          <w:jc w:val="center"/>
        </w:trPr>
        <w:tc>
          <w:tcPr>
            <w:tcW w:w="2831" w:type="dxa"/>
          </w:tcPr>
          <w:p w14:paraId="37EB31FA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lastRenderedPageBreak/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  <w:tc>
          <w:tcPr>
            <w:tcW w:w="2831" w:type="dxa"/>
          </w:tcPr>
          <w:p w14:paraId="54E928AC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  <w:tc>
          <w:tcPr>
            <w:tcW w:w="2832" w:type="dxa"/>
          </w:tcPr>
          <w:p w14:paraId="0FCA3B0F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A66CB5" w14:paraId="20679488" w14:textId="77777777" w:rsidTr="008F2154">
        <w:trPr>
          <w:jc w:val="center"/>
        </w:trPr>
        <w:tc>
          <w:tcPr>
            <w:tcW w:w="2831" w:type="dxa"/>
          </w:tcPr>
          <w:p w14:paraId="6103E5B5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  <w:tc>
          <w:tcPr>
            <w:tcW w:w="2831" w:type="dxa"/>
          </w:tcPr>
          <w:p w14:paraId="6D902FE9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  <w:tc>
          <w:tcPr>
            <w:tcW w:w="2832" w:type="dxa"/>
          </w:tcPr>
          <w:p w14:paraId="4F8AF1B5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A66CB5" w14:paraId="6BDCD36C" w14:textId="77777777" w:rsidTr="008F2154">
        <w:trPr>
          <w:jc w:val="center"/>
        </w:trPr>
        <w:tc>
          <w:tcPr>
            <w:tcW w:w="2831" w:type="dxa"/>
          </w:tcPr>
          <w:p w14:paraId="40B9EED6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  <w:tc>
          <w:tcPr>
            <w:tcW w:w="2831" w:type="dxa"/>
          </w:tcPr>
          <w:p w14:paraId="380C61E2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  <w:tc>
          <w:tcPr>
            <w:tcW w:w="2832" w:type="dxa"/>
          </w:tcPr>
          <w:p w14:paraId="4E13E248" w14:textId="77777777" w:rsidR="00A66CB5" w:rsidRDefault="00A66CB5" w:rsidP="008F2154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</w:tbl>
    <w:p w14:paraId="11A7CC53" w14:textId="77777777" w:rsidR="00A66CB5" w:rsidRPr="00A66CB5" w:rsidRDefault="00A66CB5" w:rsidP="00A66CB5">
      <w:pPr>
        <w:widowControl w:val="0"/>
        <w:spacing w:before="240" w:line="360" w:lineRule="auto"/>
        <w:rPr>
          <w:rFonts w:ascii="Arial" w:eastAsia="Arial" w:hAnsi="Arial" w:cs="Arial"/>
          <w:color w:val="D0CECE"/>
          <w:sz w:val="20"/>
          <w:lang w:val="pt-BR"/>
        </w:rPr>
      </w:pPr>
      <w:r w:rsidRPr="00A66CB5">
        <w:rPr>
          <w:rFonts w:ascii="Arial" w:eastAsia="Arial" w:hAnsi="Arial" w:cs="Arial"/>
          <w:sz w:val="20"/>
          <w:lang w:val="pt-BR"/>
        </w:rPr>
        <w:t xml:space="preserve">Fonte: Fonte do quadro. </w:t>
      </w:r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(10 </w:t>
      </w:r>
      <w:proofErr w:type="spellStart"/>
      <w:r w:rsidRPr="00A66CB5">
        <w:rPr>
          <w:rFonts w:ascii="Arial" w:eastAsia="Arial" w:hAnsi="Arial" w:cs="Arial"/>
          <w:color w:val="D0CECE"/>
          <w:sz w:val="20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0"/>
          <w:lang w:val="pt-BR"/>
        </w:rPr>
        <w:t xml:space="preserve"> – Arial – justificado)</w:t>
      </w:r>
    </w:p>
    <w:p w14:paraId="6D5649D1" w14:textId="77777777" w:rsidR="00A66CB5" w:rsidRPr="00A66CB5" w:rsidRDefault="00A66CB5" w:rsidP="00A66CB5">
      <w:pPr>
        <w:widowControl w:val="0"/>
        <w:spacing w:line="360" w:lineRule="auto"/>
        <w:rPr>
          <w:rFonts w:ascii="Arial" w:eastAsia="Arial" w:hAnsi="Arial" w:cs="Arial"/>
          <w:b/>
          <w:sz w:val="28"/>
          <w:szCs w:val="28"/>
          <w:lang w:val="pt-BR"/>
        </w:rPr>
      </w:pPr>
    </w:p>
    <w:p w14:paraId="225AC393" w14:textId="77777777" w:rsidR="00A66CB5" w:rsidRPr="00A66CB5" w:rsidRDefault="00A66CB5" w:rsidP="00A66CB5">
      <w:pPr>
        <w:widowControl w:val="0"/>
        <w:spacing w:line="360" w:lineRule="auto"/>
        <w:rPr>
          <w:rFonts w:ascii="Arial" w:eastAsia="Arial" w:hAnsi="Arial" w:cs="Arial"/>
          <w:color w:val="D0CECE"/>
          <w:sz w:val="28"/>
          <w:szCs w:val="28"/>
          <w:lang w:val="pt-BR"/>
        </w:rPr>
      </w:pPr>
      <w:r w:rsidRPr="00A66CB5">
        <w:rPr>
          <w:rFonts w:ascii="Arial" w:eastAsia="Arial" w:hAnsi="Arial" w:cs="Arial"/>
          <w:b/>
          <w:sz w:val="28"/>
          <w:szCs w:val="28"/>
          <w:lang w:val="pt-BR"/>
        </w:rPr>
        <w:t xml:space="preserve">Referências </w:t>
      </w:r>
      <w:r w:rsidRPr="00A66CB5">
        <w:rPr>
          <w:rFonts w:ascii="Arial" w:eastAsia="Arial" w:hAnsi="Arial" w:cs="Arial"/>
          <w:color w:val="D0CECE"/>
          <w:sz w:val="28"/>
          <w:szCs w:val="28"/>
          <w:lang w:val="pt-BR"/>
        </w:rPr>
        <w:t xml:space="preserve">(14 </w:t>
      </w:r>
      <w:proofErr w:type="spellStart"/>
      <w:r w:rsidRPr="00A66CB5">
        <w:rPr>
          <w:rFonts w:ascii="Arial" w:eastAsia="Arial" w:hAnsi="Arial" w:cs="Arial"/>
          <w:color w:val="D0CECE"/>
          <w:sz w:val="28"/>
          <w:szCs w:val="28"/>
          <w:lang w:val="pt-BR"/>
        </w:rPr>
        <w:t>pts</w:t>
      </w:r>
      <w:proofErr w:type="spellEnd"/>
      <w:r w:rsidRPr="00A66CB5">
        <w:rPr>
          <w:rFonts w:ascii="Arial" w:eastAsia="Arial" w:hAnsi="Arial" w:cs="Arial"/>
          <w:color w:val="D0CECE"/>
          <w:sz w:val="28"/>
          <w:szCs w:val="28"/>
          <w:lang w:val="pt-BR"/>
        </w:rPr>
        <w:t xml:space="preserve"> – Arial – negrito – alinhado à esquerda)</w:t>
      </w:r>
    </w:p>
    <w:p w14:paraId="0F0DA091" w14:textId="77777777" w:rsidR="00A66CB5" w:rsidRPr="00926421" w:rsidRDefault="00A66CB5" w:rsidP="00A66CB5">
      <w:pPr>
        <w:widowControl w:val="0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926421">
        <w:rPr>
          <w:rFonts w:ascii="Arial" w:eastAsia="Arial" w:hAnsi="Arial" w:cs="Arial"/>
          <w:sz w:val="24"/>
          <w:szCs w:val="24"/>
          <w:lang w:val="pt-BR"/>
        </w:rPr>
        <w:t xml:space="preserve">Configuração do texto: 12 </w:t>
      </w:r>
      <w:proofErr w:type="spellStart"/>
      <w:r w:rsidRPr="00926421">
        <w:rPr>
          <w:rFonts w:ascii="Arial" w:eastAsia="Arial" w:hAnsi="Arial" w:cs="Arial"/>
          <w:sz w:val="24"/>
          <w:szCs w:val="24"/>
          <w:lang w:val="pt-BR"/>
        </w:rPr>
        <w:t>pts</w:t>
      </w:r>
      <w:proofErr w:type="spellEnd"/>
      <w:r w:rsidRPr="00926421">
        <w:rPr>
          <w:rFonts w:ascii="Arial" w:eastAsia="Arial" w:hAnsi="Arial" w:cs="Arial"/>
          <w:sz w:val="24"/>
          <w:szCs w:val="24"/>
          <w:lang w:val="pt-BR"/>
        </w:rPr>
        <w:t>, Arial, alinhamento à esquerda, espaçamento automático entre cada referência. O nome e sobrenome dos autores deve ser escrito por extenso, e repetidos, em vez do uso de traço/ponto (______.).</w:t>
      </w:r>
    </w:p>
    <w:p w14:paraId="18D59D11" w14:textId="77777777" w:rsidR="00A66CB5" w:rsidRPr="00926421" w:rsidRDefault="00A66CB5" w:rsidP="00A66CB5">
      <w:pPr>
        <w:widowControl w:val="0"/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926421">
        <w:rPr>
          <w:rFonts w:ascii="Arial" w:eastAsia="Arial" w:hAnsi="Arial" w:cs="Arial"/>
          <w:sz w:val="24"/>
          <w:szCs w:val="24"/>
          <w:lang w:val="pt-BR"/>
        </w:rPr>
        <w:t>Todos os exemplos aqui apresentados são fictícios.</w:t>
      </w:r>
    </w:p>
    <w:p w14:paraId="55F7461A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t>Autor pessoal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0A4944BE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ÚLTIMO SOBRENOME (Caixa alta), Nome e Sobrenome.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Título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 subtítulo. 2. ed. (Número da edição) Local: Editora, ano.</w:t>
      </w:r>
    </w:p>
    <w:p w14:paraId="37DED2B7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t>Até 3 autores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7A4677F7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SILVA, Emanuel Tavares; GOMES, Galvão Vieira; SOUZA, Maria Nunes.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Título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 subtítulo. 13. ed. rev. e aum. Local: Editora, ano.</w:t>
      </w:r>
    </w:p>
    <w:p w14:paraId="7C75357D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t>Mais de 3 autores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3791F8DE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SILVA, Emanuel Tavares et al.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Título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 subtítulo. Local: Editora, ano.</w:t>
      </w:r>
    </w:p>
    <w:p w14:paraId="76052B3F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t>Organizador (es), coordenador (es), tradutor (es)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3F58FE7B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>SILVA, Emanuel Tavares; GOMES, Galvão Vieira. (</w:t>
      </w:r>
      <w:proofErr w:type="spellStart"/>
      <w:r w:rsidRPr="00F204DD">
        <w:rPr>
          <w:rFonts w:ascii="Arial" w:eastAsia="Arial" w:hAnsi="Arial" w:cs="Arial"/>
          <w:sz w:val="24"/>
          <w:szCs w:val="24"/>
          <w:lang w:val="pt-BR"/>
        </w:rPr>
        <w:t>Orgs</w:t>
      </w:r>
      <w:proofErr w:type="spellEnd"/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.).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Título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 subtítulo. Tradução de Nome e Sobrenome. [</w:t>
      </w:r>
      <w:proofErr w:type="spellStart"/>
      <w:r w:rsidRPr="00F204DD">
        <w:rPr>
          <w:rFonts w:ascii="Arial" w:eastAsia="Arial" w:hAnsi="Arial" w:cs="Arial"/>
          <w:sz w:val="24"/>
          <w:szCs w:val="24"/>
          <w:lang w:val="pt-BR"/>
        </w:rPr>
        <w:t>S.l</w:t>
      </w:r>
      <w:proofErr w:type="spellEnd"/>
      <w:r w:rsidRPr="00F204DD">
        <w:rPr>
          <w:rFonts w:ascii="Arial" w:eastAsia="Arial" w:hAnsi="Arial" w:cs="Arial"/>
          <w:sz w:val="24"/>
          <w:szCs w:val="24"/>
          <w:lang w:val="pt-BR"/>
        </w:rPr>
        <w:t>.: s.n.] (Caso não contenha local e editora na obra referenciada), ano.</w:t>
      </w:r>
    </w:p>
    <w:p w14:paraId="5427926B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t>Autor entidade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0D28F5A1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BRASIL. Ministério da Educação.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Título</w:t>
      </w: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. Brasília, DF, ano. </w:t>
      </w:r>
    </w:p>
    <w:p w14:paraId="7763E465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t>Autoria desconhecida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4E3DFEC3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>PRIMEIRA palavra do título. Local:  Editora, ano.</w:t>
      </w:r>
    </w:p>
    <w:p w14:paraId="3B635349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lastRenderedPageBreak/>
        <w:t>Parte/capítulo de obra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6C7EE631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SILVA, Emanuel Tavares. Título da parte. In: SOUZA, Maria Nunes (Org.).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Título da publicação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 subtítulo. Local: Editora, ano, p. 3-9.</w:t>
      </w:r>
    </w:p>
    <w:p w14:paraId="5B51DB5D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SILVA, Emanuel Tavares. Título da parte. In: SILVA, Emanuel Tavares (Org.). (caso autor da parte seja igual ao da publicação no todo). </w:t>
      </w:r>
      <w:proofErr w:type="spellStart"/>
      <w:r w:rsidRPr="00F204DD">
        <w:rPr>
          <w:rFonts w:ascii="Arial" w:eastAsia="Arial" w:hAnsi="Arial" w:cs="Arial"/>
          <w:b/>
          <w:sz w:val="24"/>
          <w:szCs w:val="24"/>
        </w:rPr>
        <w:t>Título</w:t>
      </w:r>
      <w:proofErr w:type="spellEnd"/>
      <w:r w:rsidRPr="00F204DD">
        <w:rPr>
          <w:rFonts w:ascii="Arial" w:eastAsia="Arial" w:hAnsi="Arial" w:cs="Arial"/>
          <w:b/>
          <w:sz w:val="24"/>
          <w:szCs w:val="24"/>
        </w:rPr>
        <w:t xml:space="preserve"> da </w:t>
      </w:r>
      <w:proofErr w:type="spellStart"/>
      <w:r w:rsidRPr="00F204DD">
        <w:rPr>
          <w:rFonts w:ascii="Arial" w:eastAsia="Arial" w:hAnsi="Arial" w:cs="Arial"/>
          <w:b/>
          <w:sz w:val="24"/>
          <w:szCs w:val="24"/>
        </w:rPr>
        <w:t>publicação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. Local: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Editora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ano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>, p. 3-9.</w:t>
      </w:r>
    </w:p>
    <w:p w14:paraId="6E595879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t>Monografias e partes de monografias em meio eletrônico e on-line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74A4040D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SILVA, Emanuel Tavares.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Título</w:t>
      </w:r>
      <w:r w:rsidRPr="00F204DD">
        <w:rPr>
          <w:rFonts w:ascii="Arial" w:eastAsia="Arial" w:hAnsi="Arial" w:cs="Arial"/>
          <w:sz w:val="24"/>
          <w:szCs w:val="24"/>
          <w:lang w:val="pt-BR"/>
        </w:rPr>
        <w:t>. Local: Editora, ano. 1 CD-ROM.</w:t>
      </w:r>
    </w:p>
    <w:p w14:paraId="533C6EB7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>SANTA MARIA. In: ENCICLOPÉDIA virtual dos municípios do RS. Local: Editora, ano. CD-ROM 1.</w:t>
      </w:r>
    </w:p>
    <w:p w14:paraId="50705665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SILVA, Emanuel Tavares.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Título</w:t>
      </w:r>
      <w:r w:rsidRPr="00F204DD">
        <w:rPr>
          <w:rFonts w:ascii="Arial" w:eastAsia="Arial" w:hAnsi="Arial" w:cs="Arial"/>
          <w:sz w:val="24"/>
          <w:szCs w:val="24"/>
          <w:lang w:val="pt-BR"/>
        </w:rPr>
        <w:t>. [</w:t>
      </w:r>
      <w:proofErr w:type="spellStart"/>
      <w:r w:rsidRPr="00F204DD">
        <w:rPr>
          <w:rFonts w:ascii="Arial" w:eastAsia="Arial" w:hAnsi="Arial" w:cs="Arial"/>
          <w:sz w:val="24"/>
          <w:szCs w:val="24"/>
          <w:lang w:val="pt-BR"/>
        </w:rPr>
        <w:t>S.l</w:t>
      </w:r>
      <w:proofErr w:type="spellEnd"/>
      <w:r w:rsidRPr="00F204DD">
        <w:rPr>
          <w:rFonts w:ascii="Arial" w:eastAsia="Arial" w:hAnsi="Arial" w:cs="Arial"/>
          <w:sz w:val="24"/>
          <w:szCs w:val="24"/>
          <w:lang w:val="pt-BR"/>
        </w:rPr>
        <w:t>]: Editora, ano. Disponível em: http://www.ufsm.br. Acesso em: 3 jan. 2000.</w:t>
      </w:r>
    </w:p>
    <w:p w14:paraId="00AF3A76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VERBETE. In: DICIONÁRIO de línguas estrangeiras. Local: Editora, ano. Disponível em: http://www.url completa.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Acesso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em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: 3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jan.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 2000.</w:t>
      </w:r>
    </w:p>
    <w:p w14:paraId="5D626535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F204DD">
        <w:rPr>
          <w:rFonts w:ascii="Arial" w:eastAsia="Arial" w:hAnsi="Arial" w:cs="Arial"/>
          <w:b/>
          <w:sz w:val="24"/>
          <w:szCs w:val="24"/>
        </w:rPr>
        <w:t>Eventos</w:t>
      </w:r>
      <w:proofErr w:type="spellEnd"/>
      <w:r w:rsidRPr="00F204DD"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 w:rsidRPr="00F204DD">
        <w:rPr>
          <w:rFonts w:ascii="Arial" w:eastAsia="Arial" w:hAnsi="Arial" w:cs="Arial"/>
          <w:b/>
          <w:sz w:val="24"/>
          <w:szCs w:val="24"/>
        </w:rPr>
        <w:t>trabalhos</w:t>
      </w:r>
      <w:proofErr w:type="spellEnd"/>
      <w:r w:rsidRPr="00F204D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F204DD">
        <w:rPr>
          <w:rFonts w:ascii="Arial" w:eastAsia="Arial" w:hAnsi="Arial" w:cs="Arial"/>
          <w:b/>
          <w:sz w:val="24"/>
          <w:szCs w:val="24"/>
        </w:rPr>
        <w:t>apresentados</w:t>
      </w:r>
      <w:proofErr w:type="spellEnd"/>
      <w:r w:rsidRPr="00F204DD">
        <w:rPr>
          <w:rFonts w:ascii="Arial" w:eastAsia="Arial" w:hAnsi="Arial" w:cs="Arial"/>
          <w:b/>
          <w:sz w:val="24"/>
          <w:szCs w:val="24"/>
        </w:rPr>
        <w:t>)</w:t>
      </w:r>
      <w:r w:rsidRPr="00F204DD">
        <w:rPr>
          <w:rFonts w:ascii="Arial" w:eastAsia="Arial" w:hAnsi="Arial" w:cs="Arial"/>
          <w:sz w:val="24"/>
          <w:szCs w:val="24"/>
        </w:rPr>
        <w:t>:</w:t>
      </w:r>
    </w:p>
    <w:p w14:paraId="22D17FC5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SILVA, Emanuel Tavares; GOMES, Galvão Vieira. Título. In: NOME DO EVENTO EM CAIXA ALTA, 1. (Numeração do evento, se houver), ano, local (do evento).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Anais</w:t>
      </w: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 ... (mesmo caso para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Resumos</w:t>
      </w:r>
      <w:r w:rsidRPr="00F204DD">
        <w:rPr>
          <w:rFonts w:ascii="Arial" w:eastAsia="Arial" w:hAnsi="Arial" w:cs="Arial"/>
          <w:sz w:val="24"/>
          <w:szCs w:val="24"/>
          <w:lang w:val="pt-BR"/>
        </w:rPr>
        <w:t>...</w:t>
      </w:r>
      <w:proofErr w:type="gramStart"/>
      <w:r w:rsidRPr="00F204DD">
        <w:rPr>
          <w:rFonts w:ascii="Arial" w:eastAsia="Arial" w:hAnsi="Arial" w:cs="Arial"/>
          <w:sz w:val="24"/>
          <w:szCs w:val="24"/>
          <w:lang w:val="pt-BR"/>
        </w:rPr>
        <w:t>) Local</w:t>
      </w:r>
      <w:proofErr w:type="gramEnd"/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 (da publicação): Editora, ano. p. 3-9. (Quando em meio eletrônico, adicione a descrição física do recurso utilizado após a paginação. </w:t>
      </w:r>
      <w:proofErr w:type="gramStart"/>
      <w:r w:rsidRPr="00F204DD">
        <w:rPr>
          <w:rFonts w:ascii="Arial" w:eastAsia="Arial" w:hAnsi="Arial" w:cs="Arial"/>
          <w:sz w:val="24"/>
          <w:szCs w:val="24"/>
          <w:lang w:val="pt-BR"/>
        </w:rPr>
        <w:t>Ex. :</w:t>
      </w:r>
      <w:proofErr w:type="gramEnd"/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 ... p. 3-9. 1 CD-ROM.)</w:t>
      </w:r>
    </w:p>
    <w:p w14:paraId="5A1F5B84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t>Eventos (trabalhos apresentados) on-line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0006C494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SILVA, Emanuel Tavares; GOMES, Galvão Vieira. Título. In: NOME DO EVENTO EM CAIXA ALTA, 1. (Numeração do evento, se houver), ano, local (do evento).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Anais eletrônicos</w:t>
      </w:r>
      <w:r w:rsidRPr="00F204DD">
        <w:rPr>
          <w:rFonts w:ascii="Arial" w:eastAsia="Arial" w:hAnsi="Arial" w:cs="Arial"/>
          <w:sz w:val="24"/>
          <w:szCs w:val="24"/>
          <w:lang w:val="pt-BR"/>
        </w:rPr>
        <w:t>... Local: Editora, ano. Disponível em: http://www.url completa. Acesso em: 3 jan. 2000.</w:t>
      </w:r>
    </w:p>
    <w:p w14:paraId="1EB00B47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t>Artigos e/ou matéria de revista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62AD6E65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SILVA, Emanuel Tavares. Título do artigo.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Título da revista</w:t>
      </w:r>
      <w:r w:rsidRPr="00F204DD">
        <w:rPr>
          <w:rFonts w:ascii="Arial" w:eastAsia="Arial" w:hAnsi="Arial" w:cs="Arial"/>
          <w:sz w:val="24"/>
          <w:szCs w:val="24"/>
          <w:lang w:val="pt-BR"/>
        </w:rPr>
        <w:t>, local, n. 1 (número da publicação), p. 3-9 (paginação inicial e final), jan. 2000. (data da publicação).</w:t>
      </w:r>
    </w:p>
    <w:p w14:paraId="32710ABC" w14:textId="77777777" w:rsidR="00A66CB5" w:rsidRPr="00F204DD" w:rsidRDefault="00A66CB5" w:rsidP="00A66CB5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00F204DD">
        <w:rPr>
          <w:rFonts w:ascii="Arial" w:eastAsia="Arial" w:hAnsi="Arial" w:cs="Arial"/>
          <w:b/>
          <w:sz w:val="24"/>
          <w:szCs w:val="24"/>
          <w:lang w:val="pt-BR"/>
        </w:rPr>
        <w:t>Artigos on-line</w:t>
      </w:r>
      <w:r w:rsidRPr="00F204DD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35B5934F" w14:textId="77777777" w:rsidR="00A66CB5" w:rsidRPr="00F204DD" w:rsidRDefault="00A66CB5" w:rsidP="00A66CB5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SILVA, Emanuel Tavares. Título do artigo. </w:t>
      </w:r>
      <w:r w:rsidRPr="00F204DD">
        <w:rPr>
          <w:rFonts w:ascii="Arial" w:eastAsia="Arial" w:hAnsi="Arial" w:cs="Arial"/>
          <w:b/>
          <w:sz w:val="24"/>
          <w:szCs w:val="24"/>
          <w:lang w:val="pt-BR"/>
        </w:rPr>
        <w:t>Título da revista</w:t>
      </w:r>
      <w:r w:rsidRPr="00F204DD">
        <w:rPr>
          <w:rFonts w:ascii="Arial" w:eastAsia="Arial" w:hAnsi="Arial" w:cs="Arial"/>
          <w:sz w:val="24"/>
          <w:szCs w:val="24"/>
          <w:lang w:val="pt-BR"/>
        </w:rPr>
        <w:t xml:space="preserve">, Local, numeração, jan. 2000 (data da publicação).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Disponível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em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: http://www.url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completa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Acesso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em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: 3 </w:t>
      </w:r>
      <w:proofErr w:type="spellStart"/>
      <w:r w:rsidRPr="00F204DD">
        <w:rPr>
          <w:rFonts w:ascii="Arial" w:eastAsia="Arial" w:hAnsi="Arial" w:cs="Arial"/>
          <w:sz w:val="24"/>
          <w:szCs w:val="24"/>
        </w:rPr>
        <w:t>jan.</w:t>
      </w:r>
      <w:proofErr w:type="spellEnd"/>
      <w:r w:rsidRPr="00F204DD">
        <w:rPr>
          <w:rFonts w:ascii="Arial" w:eastAsia="Arial" w:hAnsi="Arial" w:cs="Arial"/>
          <w:sz w:val="24"/>
          <w:szCs w:val="24"/>
        </w:rPr>
        <w:t xml:space="preserve"> 2000.</w:t>
      </w:r>
    </w:p>
    <w:p w14:paraId="11E0FC58" w14:textId="77777777" w:rsidR="00A66CB5" w:rsidRPr="00F204DD" w:rsidRDefault="00A66CB5" w:rsidP="00A66CB5">
      <w:pPr>
        <w:widowControl w:val="0"/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</w:p>
    <w:p w14:paraId="7F3D69BF" w14:textId="77777777" w:rsidR="00A66CB5" w:rsidRPr="00F204DD" w:rsidRDefault="00A66CB5" w:rsidP="00A66CB5">
      <w:pPr>
        <w:widowControl w:val="0"/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proofErr w:type="spellStart"/>
      <w:r w:rsidRPr="00F204DD">
        <w:rPr>
          <w:rFonts w:ascii="Arial" w:eastAsia="Arial" w:hAnsi="Arial" w:cs="Arial"/>
          <w:b/>
          <w:sz w:val="24"/>
          <w:szCs w:val="24"/>
        </w:rPr>
        <w:lastRenderedPageBreak/>
        <w:t>Notas</w:t>
      </w:r>
      <w:proofErr w:type="spellEnd"/>
    </w:p>
    <w:p w14:paraId="20B7077D" w14:textId="7D9B4F3B" w:rsidR="00A177D9" w:rsidRPr="00F204DD" w:rsidRDefault="00A177D9" w:rsidP="00A66CB5"/>
    <w:sectPr w:rsidR="00A177D9" w:rsidRPr="00F204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701" w:right="1134" w:bottom="1134" w:left="1701" w:header="1985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7B70" w14:textId="77777777" w:rsidR="00A20D6E" w:rsidRDefault="00A20D6E">
      <w:pPr>
        <w:spacing w:after="0" w:line="240" w:lineRule="auto"/>
      </w:pPr>
      <w:r>
        <w:separator/>
      </w:r>
    </w:p>
  </w:endnote>
  <w:endnote w:type="continuationSeparator" w:id="0">
    <w:p w14:paraId="304C907A" w14:textId="77777777" w:rsidR="00A20D6E" w:rsidRDefault="00A20D6E">
      <w:pPr>
        <w:spacing w:after="0" w:line="240" w:lineRule="auto"/>
      </w:pPr>
      <w:r>
        <w:continuationSeparator/>
      </w:r>
    </w:p>
  </w:endnote>
  <w:endnote w:id="1">
    <w:p w14:paraId="09C5693D" w14:textId="77777777" w:rsidR="00A66CB5" w:rsidRPr="00A66CB5" w:rsidRDefault="00A66CB5" w:rsidP="00A66CB5">
      <w:pPr>
        <w:widowControl w:val="0"/>
        <w:spacing w:after="200" w:line="276" w:lineRule="auto"/>
        <w:rPr>
          <w:rFonts w:ascii="Arial" w:eastAsia="Arial" w:hAnsi="Arial" w:cs="Arial"/>
          <w:sz w:val="20"/>
          <w:lang w:val="pt-BR"/>
        </w:rPr>
      </w:pPr>
      <w:r>
        <w:rPr>
          <w:rStyle w:val="Refdenotadefim"/>
        </w:rPr>
        <w:endnoteRef/>
      </w:r>
      <w:r w:rsidRPr="00A66CB5">
        <w:rPr>
          <w:lang w:val="pt-BR"/>
        </w:rPr>
        <w:t xml:space="preserve"> </w:t>
      </w:r>
      <w:r w:rsidRPr="00A66CB5">
        <w:rPr>
          <w:rFonts w:ascii="Arial" w:eastAsia="Arial" w:hAnsi="Arial" w:cs="Arial"/>
          <w:sz w:val="20"/>
          <w:lang w:val="pt-BR"/>
        </w:rPr>
        <w:t>Nota de fim (Arial, 10 pts, justificado)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E236" w14:textId="77777777" w:rsidR="00031B77" w:rsidRDefault="00031B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8109" w14:textId="77777777" w:rsidR="00A177D9" w:rsidRDefault="00A177D9">
    <w:pPr>
      <w:pStyle w:val="Rodap"/>
      <w:ind w:left="-567"/>
      <w:rPr>
        <w:b/>
      </w:rPr>
    </w:pPr>
  </w:p>
  <w:p w14:paraId="31F52397" w14:textId="77777777" w:rsidR="00A177D9" w:rsidRDefault="00A177D9">
    <w:pPr>
      <w:pStyle w:val="Rodap"/>
      <w:ind w:left="-567"/>
      <w:rPr>
        <w:b/>
      </w:rPr>
    </w:pPr>
  </w:p>
  <w:p w14:paraId="2463324C" w14:textId="6D77BB96" w:rsidR="00A177D9" w:rsidRPr="00CB1907" w:rsidRDefault="007160F8">
    <w:pPr>
      <w:pStyle w:val="Rodap"/>
      <w:rPr>
        <w:lang w:val="pt-BR"/>
      </w:rPr>
    </w:pPr>
    <w:r w:rsidRPr="00CB1907">
      <w:rPr>
        <w:b/>
        <w:lang w:val="pt-BR"/>
      </w:rPr>
      <w:t>Educação</w:t>
    </w:r>
    <w:r w:rsidRPr="00CB1907">
      <w:rPr>
        <w:lang w:val="pt-BR"/>
      </w:rPr>
      <w:t xml:space="preserve"> | Santa Maria | v. </w:t>
    </w:r>
    <w:proofErr w:type="spellStart"/>
    <w:r w:rsidR="00565091">
      <w:rPr>
        <w:lang w:val="pt-BR"/>
      </w:rPr>
      <w:t>xx</w:t>
    </w:r>
    <w:proofErr w:type="spellEnd"/>
    <w:r w:rsidRPr="00CB1907">
      <w:rPr>
        <w:lang w:val="pt-BR"/>
      </w:rPr>
      <w:t xml:space="preserve"> |20</w:t>
    </w:r>
    <w:r w:rsidR="00565091">
      <w:rPr>
        <w:lang w:val="pt-BR"/>
      </w:rPr>
      <w:t>xx</w:t>
    </w:r>
  </w:p>
  <w:p w14:paraId="0C8D4A4E" w14:textId="77777777" w:rsidR="00A177D9" w:rsidRPr="00565091" w:rsidRDefault="007160F8">
    <w:pPr>
      <w:pStyle w:val="Rodap"/>
      <w:rPr>
        <w:lang w:val="en-US"/>
      </w:rPr>
    </w:pPr>
    <w:r w:rsidRPr="00565091">
      <w:rPr>
        <w:lang w:val="en-US"/>
      </w:rPr>
      <w:t>Available at: https://periodicos.ufsm.br/reveducacao</w:t>
    </w:r>
  </w:p>
  <w:p w14:paraId="23684AC2" w14:textId="77777777" w:rsidR="00A177D9" w:rsidRPr="00565091" w:rsidRDefault="00A177D9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0049" w14:textId="77777777" w:rsidR="00A177D9" w:rsidRDefault="00A177D9">
    <w:pPr>
      <w:pStyle w:val="Rodap"/>
      <w:ind w:left="-567"/>
      <w:rPr>
        <w:b/>
      </w:rPr>
    </w:pPr>
  </w:p>
  <w:p w14:paraId="1D70B3F5" w14:textId="77777777" w:rsidR="00A177D9" w:rsidRDefault="00A177D9">
    <w:pPr>
      <w:pStyle w:val="Rodap"/>
      <w:ind w:left="-567"/>
      <w:rPr>
        <w:b/>
      </w:rPr>
    </w:pPr>
  </w:p>
  <w:p w14:paraId="07B483C4" w14:textId="055E6346" w:rsidR="00A177D9" w:rsidRPr="00CB1907" w:rsidRDefault="007160F8">
    <w:pPr>
      <w:pStyle w:val="Rodap"/>
      <w:rPr>
        <w:lang w:val="pt-BR"/>
      </w:rPr>
    </w:pPr>
    <w:r w:rsidRPr="00CB1907">
      <w:rPr>
        <w:b/>
        <w:lang w:val="pt-BR"/>
      </w:rPr>
      <w:t>Educação</w:t>
    </w:r>
    <w:r w:rsidRPr="00CB1907">
      <w:rPr>
        <w:lang w:val="pt-BR"/>
      </w:rPr>
      <w:t xml:space="preserve"> | Santa Maria | v. </w:t>
    </w:r>
    <w:proofErr w:type="spellStart"/>
    <w:r w:rsidR="00565091">
      <w:rPr>
        <w:lang w:val="pt-BR"/>
      </w:rPr>
      <w:t>xx</w:t>
    </w:r>
    <w:proofErr w:type="spellEnd"/>
    <w:r w:rsidRPr="00CB1907">
      <w:rPr>
        <w:lang w:val="pt-BR"/>
      </w:rPr>
      <w:t xml:space="preserve"> |20</w:t>
    </w:r>
    <w:r w:rsidR="00565091">
      <w:rPr>
        <w:lang w:val="pt-BR"/>
      </w:rPr>
      <w:t>xx</w:t>
    </w:r>
  </w:p>
  <w:p w14:paraId="332FADCD" w14:textId="7EB10295" w:rsidR="00A177D9" w:rsidRPr="00565091" w:rsidRDefault="007160F8">
    <w:pPr>
      <w:pStyle w:val="Rodap"/>
      <w:rPr>
        <w:lang w:val="en-US"/>
      </w:rPr>
    </w:pPr>
    <w:r w:rsidRPr="00565091">
      <w:rPr>
        <w:lang w:val="en-US"/>
      </w:rPr>
      <w:t>https://periodicos.ufsm.br/reveducacao</w:t>
    </w:r>
  </w:p>
  <w:p w14:paraId="472B62C5" w14:textId="77777777" w:rsidR="00A177D9" w:rsidRPr="00565091" w:rsidRDefault="00A177D9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7982" w14:textId="77777777" w:rsidR="00A20D6E" w:rsidRDefault="00A20D6E">
      <w:pPr>
        <w:spacing w:after="0" w:line="240" w:lineRule="auto"/>
      </w:pPr>
      <w:r>
        <w:separator/>
      </w:r>
    </w:p>
  </w:footnote>
  <w:footnote w:type="continuationSeparator" w:id="0">
    <w:p w14:paraId="150859E7" w14:textId="77777777" w:rsidR="00A20D6E" w:rsidRDefault="00A2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A398" w14:textId="77777777" w:rsidR="00031B77" w:rsidRDefault="00031B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0135" w14:textId="590D9C57" w:rsidR="00A177D9" w:rsidRDefault="007160F8" w:rsidP="00565091">
    <w:pPr>
      <w:pStyle w:val="Cabealho"/>
      <w:tabs>
        <w:tab w:val="left" w:pos="5880"/>
      </w:tabs>
      <w:spacing w:line="480" w:lineRule="auto"/>
      <w:jc w:val="center"/>
    </w:pPr>
    <w:r>
      <w:t>ISSN: 1984-6444 | http://dx.doi.org/10.5902/19846444</w:t>
    </w:r>
    <w:r>
      <w:rPr>
        <w:noProof/>
      </w:rPr>
      <w:drawing>
        <wp:anchor distT="0" distB="0" distL="114300" distR="114300" simplePos="0" relativeHeight="251668480" behindDoc="1" locked="0" layoutInCell="1" allowOverlap="1" wp14:anchorId="60D11D0C" wp14:editId="515432F2">
          <wp:simplePos x="0" y="0"/>
          <wp:positionH relativeFrom="column">
            <wp:posOffset>-1080135</wp:posOffset>
          </wp:positionH>
          <wp:positionV relativeFrom="paragraph">
            <wp:posOffset>-1273488</wp:posOffset>
          </wp:positionV>
          <wp:extent cx="7560000" cy="1160954"/>
          <wp:effectExtent l="0" t="0" r="3175" b="1270"/>
          <wp:wrapNone/>
          <wp:docPr id="5" name="Imagem 5" descr="C:\Users\lukas.LAPTOP-JP4VKDOQ\Dropbox\projeto logotipo\cabeçalho cor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.LAPTOP-JP4VKDOQ\Dropbox\projeto logotipo\cabeçalho cor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60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63342BC" wp14:editId="1793F174">
              <wp:simplePos x="0" y="0"/>
              <wp:positionH relativeFrom="page">
                <wp:posOffset>7007225</wp:posOffset>
              </wp:positionH>
              <wp:positionV relativeFrom="page">
                <wp:posOffset>190500</wp:posOffset>
              </wp:positionV>
              <wp:extent cx="552450" cy="170815"/>
              <wp:effectExtent l="0" t="0" r="19050" b="139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17081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45BA258" w14:textId="22CE5D66" w:rsidR="00A177D9" w:rsidRDefault="007160F8">
                          <w:pPr>
                            <w:pStyle w:val="P68B1DB1-Normal21"/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</w:rPr>
                            <w:t>20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342B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51.75pt;margin-top:15pt;width:43.5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" o:allowincell="f" filled="f" strokecolor="white [3212]">
              <v:textbox style="mso-fit-shape-to-text:t" inset=",0,,0">
                <w:txbxContent>
                  <w:p w14:paraId="045BA258" w14:textId="22CE5D66" w:rsidR="00A177D9" w:rsidRDefault="007160F8">
                    <w:pPr>
                      <w:pStyle w:val="P68B1DB1-Normal21"/>
                      <w:spacing w:after="0" w:line="240" w:lineRule="auto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</w:rPr>
                      <w:t>20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091">
      <w:t>xxxxx</w:t>
    </w:r>
  </w:p>
  <w:p w14:paraId="33EEF897" w14:textId="77777777" w:rsidR="00A177D9" w:rsidRDefault="00A177D9">
    <w:pPr>
      <w:pStyle w:val="Cabealho"/>
      <w:tabs>
        <w:tab w:val="left" w:pos="588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39F9" w14:textId="6B68FE23" w:rsidR="00A177D9" w:rsidRDefault="007160F8">
    <w:pPr>
      <w:pStyle w:val="Cabealho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A2A9BD" wp14:editId="78566CC8">
          <wp:simplePos x="0" y="0"/>
          <wp:positionH relativeFrom="column">
            <wp:posOffset>-1089660</wp:posOffset>
          </wp:positionH>
          <wp:positionV relativeFrom="paragraph">
            <wp:posOffset>-1298575</wp:posOffset>
          </wp:positionV>
          <wp:extent cx="7558867" cy="1217930"/>
          <wp:effectExtent l="0" t="0" r="4445" b="1270"/>
          <wp:wrapNone/>
          <wp:docPr id="1" name="Imagem 1" descr="C:\Users\lukas.LAPTOP-JP4VKDOQ\Dropbox\projeto logotipo\cabeçalho cor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.LAPTOP-JP4VKDOQ\Dropbox\projeto logotipo\cabeçalho cor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3" cy="1218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ISSN: 1984-6444 | http://dx.doi.org/10.5902/19846444</w:t>
    </w:r>
    <w:r w:rsidR="00565091">
      <w:t>xxxxx</w:t>
    </w:r>
  </w:p>
  <w:p w14:paraId="21DDC61F" w14:textId="77777777" w:rsidR="00A177D9" w:rsidRDefault="00A177D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N7I0MrCwtDAwNjVU0lEKTi0uzszPAykwqgUABwnRQiwAAAA="/>
  </w:docVars>
  <w:rsids>
    <w:rsidRoot w:val="00C60686"/>
    <w:rsid w:val="00004887"/>
    <w:rsid w:val="00021D9E"/>
    <w:rsid w:val="000220CE"/>
    <w:rsid w:val="00031B77"/>
    <w:rsid w:val="000363F6"/>
    <w:rsid w:val="0003651F"/>
    <w:rsid w:val="0004193E"/>
    <w:rsid w:val="000613A4"/>
    <w:rsid w:val="00061ABF"/>
    <w:rsid w:val="0006742F"/>
    <w:rsid w:val="00071309"/>
    <w:rsid w:val="00071D46"/>
    <w:rsid w:val="000722D8"/>
    <w:rsid w:val="00084CAA"/>
    <w:rsid w:val="0008751F"/>
    <w:rsid w:val="000933E0"/>
    <w:rsid w:val="0009582E"/>
    <w:rsid w:val="000A7A23"/>
    <w:rsid w:val="000B2DCC"/>
    <w:rsid w:val="000B46C0"/>
    <w:rsid w:val="000D01FF"/>
    <w:rsid w:val="000D3427"/>
    <w:rsid w:val="000D6C2B"/>
    <w:rsid w:val="000E11F7"/>
    <w:rsid w:val="000E59C7"/>
    <w:rsid w:val="000F1FCD"/>
    <w:rsid w:val="000F6FF5"/>
    <w:rsid w:val="00103448"/>
    <w:rsid w:val="001039C4"/>
    <w:rsid w:val="00105FB8"/>
    <w:rsid w:val="00110AB8"/>
    <w:rsid w:val="00111CC8"/>
    <w:rsid w:val="00111D03"/>
    <w:rsid w:val="00122267"/>
    <w:rsid w:val="0012530E"/>
    <w:rsid w:val="001275EC"/>
    <w:rsid w:val="00142A58"/>
    <w:rsid w:val="00150F40"/>
    <w:rsid w:val="00153DF6"/>
    <w:rsid w:val="001562F3"/>
    <w:rsid w:val="00173EE3"/>
    <w:rsid w:val="00175A86"/>
    <w:rsid w:val="001836B9"/>
    <w:rsid w:val="00184195"/>
    <w:rsid w:val="00184892"/>
    <w:rsid w:val="001869DE"/>
    <w:rsid w:val="00197AA8"/>
    <w:rsid w:val="001A766F"/>
    <w:rsid w:val="001B0074"/>
    <w:rsid w:val="001B1A5B"/>
    <w:rsid w:val="001B22F8"/>
    <w:rsid w:val="001B2F0C"/>
    <w:rsid w:val="001B383E"/>
    <w:rsid w:val="001C4107"/>
    <w:rsid w:val="001C7E7D"/>
    <w:rsid w:val="001D2AAD"/>
    <w:rsid w:val="001D2BF0"/>
    <w:rsid w:val="001D3410"/>
    <w:rsid w:val="001D44E6"/>
    <w:rsid w:val="001D47FA"/>
    <w:rsid w:val="001E13F9"/>
    <w:rsid w:val="001E41F1"/>
    <w:rsid w:val="001E6749"/>
    <w:rsid w:val="001F2335"/>
    <w:rsid w:val="001F3349"/>
    <w:rsid w:val="00203816"/>
    <w:rsid w:val="002164E4"/>
    <w:rsid w:val="002207B4"/>
    <w:rsid w:val="00224253"/>
    <w:rsid w:val="00224B21"/>
    <w:rsid w:val="00224B91"/>
    <w:rsid w:val="002300B9"/>
    <w:rsid w:val="00230B92"/>
    <w:rsid w:val="00234278"/>
    <w:rsid w:val="0024203C"/>
    <w:rsid w:val="0024627D"/>
    <w:rsid w:val="00251A65"/>
    <w:rsid w:val="00287C01"/>
    <w:rsid w:val="002931DF"/>
    <w:rsid w:val="002A15BD"/>
    <w:rsid w:val="002A2313"/>
    <w:rsid w:val="002B7557"/>
    <w:rsid w:val="002C1B24"/>
    <w:rsid w:val="002C44E4"/>
    <w:rsid w:val="002D1A34"/>
    <w:rsid w:val="002D6B2F"/>
    <w:rsid w:val="002E0AA2"/>
    <w:rsid w:val="002F0581"/>
    <w:rsid w:val="002F225C"/>
    <w:rsid w:val="00310FD0"/>
    <w:rsid w:val="0032231B"/>
    <w:rsid w:val="00325207"/>
    <w:rsid w:val="003317DA"/>
    <w:rsid w:val="0033445B"/>
    <w:rsid w:val="003462DD"/>
    <w:rsid w:val="003563EC"/>
    <w:rsid w:val="00360210"/>
    <w:rsid w:val="003747AC"/>
    <w:rsid w:val="003836D0"/>
    <w:rsid w:val="003872BA"/>
    <w:rsid w:val="00391E39"/>
    <w:rsid w:val="00392427"/>
    <w:rsid w:val="003A013C"/>
    <w:rsid w:val="003A6748"/>
    <w:rsid w:val="003B6826"/>
    <w:rsid w:val="003C39F0"/>
    <w:rsid w:val="003C7272"/>
    <w:rsid w:val="003C7A27"/>
    <w:rsid w:val="003E5D5D"/>
    <w:rsid w:val="003F4C06"/>
    <w:rsid w:val="003F530D"/>
    <w:rsid w:val="00403513"/>
    <w:rsid w:val="00404469"/>
    <w:rsid w:val="00405482"/>
    <w:rsid w:val="00406468"/>
    <w:rsid w:val="004105BC"/>
    <w:rsid w:val="00412614"/>
    <w:rsid w:val="004141D3"/>
    <w:rsid w:val="00434EC7"/>
    <w:rsid w:val="00441FAA"/>
    <w:rsid w:val="00457780"/>
    <w:rsid w:val="00457BED"/>
    <w:rsid w:val="00464172"/>
    <w:rsid w:val="00466CA8"/>
    <w:rsid w:val="0048493F"/>
    <w:rsid w:val="00486299"/>
    <w:rsid w:val="00490355"/>
    <w:rsid w:val="00490482"/>
    <w:rsid w:val="0049760F"/>
    <w:rsid w:val="004B6B8F"/>
    <w:rsid w:val="004C6637"/>
    <w:rsid w:val="004D24C5"/>
    <w:rsid w:val="004D3913"/>
    <w:rsid w:val="004D7DDF"/>
    <w:rsid w:val="004D7F7D"/>
    <w:rsid w:val="004E2375"/>
    <w:rsid w:val="004E395D"/>
    <w:rsid w:val="004E5680"/>
    <w:rsid w:val="004F01F8"/>
    <w:rsid w:val="004F2058"/>
    <w:rsid w:val="00507FCE"/>
    <w:rsid w:val="00520036"/>
    <w:rsid w:val="0052068C"/>
    <w:rsid w:val="0052352E"/>
    <w:rsid w:val="005331D8"/>
    <w:rsid w:val="005335F4"/>
    <w:rsid w:val="00537DC1"/>
    <w:rsid w:val="005555DF"/>
    <w:rsid w:val="0056308F"/>
    <w:rsid w:val="00565091"/>
    <w:rsid w:val="005658FA"/>
    <w:rsid w:val="00572E48"/>
    <w:rsid w:val="005817E6"/>
    <w:rsid w:val="00586561"/>
    <w:rsid w:val="005A12A8"/>
    <w:rsid w:val="005A2810"/>
    <w:rsid w:val="005A381C"/>
    <w:rsid w:val="005A7756"/>
    <w:rsid w:val="005B23B1"/>
    <w:rsid w:val="005B2F53"/>
    <w:rsid w:val="005B4CC9"/>
    <w:rsid w:val="005B5A81"/>
    <w:rsid w:val="005C43E2"/>
    <w:rsid w:val="005D489F"/>
    <w:rsid w:val="005D4DD9"/>
    <w:rsid w:val="005F3E06"/>
    <w:rsid w:val="005F5CD3"/>
    <w:rsid w:val="005F7FB9"/>
    <w:rsid w:val="0060214B"/>
    <w:rsid w:val="00605923"/>
    <w:rsid w:val="00611C17"/>
    <w:rsid w:val="00623C9A"/>
    <w:rsid w:val="006275F9"/>
    <w:rsid w:val="0065449E"/>
    <w:rsid w:val="00656BAA"/>
    <w:rsid w:val="00663952"/>
    <w:rsid w:val="00667719"/>
    <w:rsid w:val="00675317"/>
    <w:rsid w:val="006753AE"/>
    <w:rsid w:val="00687292"/>
    <w:rsid w:val="00690731"/>
    <w:rsid w:val="00690A17"/>
    <w:rsid w:val="006A0DEE"/>
    <w:rsid w:val="006A7F62"/>
    <w:rsid w:val="006C39BD"/>
    <w:rsid w:val="006C59B9"/>
    <w:rsid w:val="006C6ACC"/>
    <w:rsid w:val="006D1927"/>
    <w:rsid w:val="006E2D58"/>
    <w:rsid w:val="006F42F3"/>
    <w:rsid w:val="006F4A17"/>
    <w:rsid w:val="006F5743"/>
    <w:rsid w:val="00701781"/>
    <w:rsid w:val="00710FE0"/>
    <w:rsid w:val="00713E18"/>
    <w:rsid w:val="007160F8"/>
    <w:rsid w:val="0071678F"/>
    <w:rsid w:val="00743346"/>
    <w:rsid w:val="007464A0"/>
    <w:rsid w:val="007512E7"/>
    <w:rsid w:val="007546D1"/>
    <w:rsid w:val="00756C93"/>
    <w:rsid w:val="007653A3"/>
    <w:rsid w:val="007670A2"/>
    <w:rsid w:val="00775514"/>
    <w:rsid w:val="0077602B"/>
    <w:rsid w:val="007837D0"/>
    <w:rsid w:val="0079582C"/>
    <w:rsid w:val="007A0044"/>
    <w:rsid w:val="007A1956"/>
    <w:rsid w:val="007A3102"/>
    <w:rsid w:val="007B2EF6"/>
    <w:rsid w:val="007B6953"/>
    <w:rsid w:val="007B7EE3"/>
    <w:rsid w:val="007C522A"/>
    <w:rsid w:val="007C56A4"/>
    <w:rsid w:val="007D3654"/>
    <w:rsid w:val="007D7B81"/>
    <w:rsid w:val="007E0A1D"/>
    <w:rsid w:val="007F67A0"/>
    <w:rsid w:val="00802B5F"/>
    <w:rsid w:val="008046EC"/>
    <w:rsid w:val="0080680D"/>
    <w:rsid w:val="00807255"/>
    <w:rsid w:val="0081790D"/>
    <w:rsid w:val="00832AA7"/>
    <w:rsid w:val="008352BB"/>
    <w:rsid w:val="008365E5"/>
    <w:rsid w:val="00845B5F"/>
    <w:rsid w:val="0084703C"/>
    <w:rsid w:val="00856804"/>
    <w:rsid w:val="008570B8"/>
    <w:rsid w:val="008574CA"/>
    <w:rsid w:val="0086013E"/>
    <w:rsid w:val="00863458"/>
    <w:rsid w:val="0087630F"/>
    <w:rsid w:val="008874B4"/>
    <w:rsid w:val="0089231B"/>
    <w:rsid w:val="00894F38"/>
    <w:rsid w:val="008957BB"/>
    <w:rsid w:val="008A562A"/>
    <w:rsid w:val="008B01AB"/>
    <w:rsid w:val="008B1EB2"/>
    <w:rsid w:val="008B6864"/>
    <w:rsid w:val="008C59F0"/>
    <w:rsid w:val="008C7206"/>
    <w:rsid w:val="008D0424"/>
    <w:rsid w:val="008E67CB"/>
    <w:rsid w:val="008F3BA0"/>
    <w:rsid w:val="008F48EE"/>
    <w:rsid w:val="008F73C0"/>
    <w:rsid w:val="009025B6"/>
    <w:rsid w:val="00913C98"/>
    <w:rsid w:val="00914AA7"/>
    <w:rsid w:val="00926421"/>
    <w:rsid w:val="00936EE8"/>
    <w:rsid w:val="0096779F"/>
    <w:rsid w:val="00982C1A"/>
    <w:rsid w:val="00983F4E"/>
    <w:rsid w:val="00993558"/>
    <w:rsid w:val="009940DD"/>
    <w:rsid w:val="009A168B"/>
    <w:rsid w:val="009B6E40"/>
    <w:rsid w:val="009C3329"/>
    <w:rsid w:val="009D1122"/>
    <w:rsid w:val="009D51E7"/>
    <w:rsid w:val="009D5C61"/>
    <w:rsid w:val="009F39AD"/>
    <w:rsid w:val="009F5EEA"/>
    <w:rsid w:val="009F62A8"/>
    <w:rsid w:val="009F7FC3"/>
    <w:rsid w:val="00A00EAE"/>
    <w:rsid w:val="00A05488"/>
    <w:rsid w:val="00A107E3"/>
    <w:rsid w:val="00A13019"/>
    <w:rsid w:val="00A177D9"/>
    <w:rsid w:val="00A20D6E"/>
    <w:rsid w:val="00A36AC0"/>
    <w:rsid w:val="00A37725"/>
    <w:rsid w:val="00A4143C"/>
    <w:rsid w:val="00A4204D"/>
    <w:rsid w:val="00A43A59"/>
    <w:rsid w:val="00A50982"/>
    <w:rsid w:val="00A5146D"/>
    <w:rsid w:val="00A60332"/>
    <w:rsid w:val="00A65846"/>
    <w:rsid w:val="00A66CB5"/>
    <w:rsid w:val="00A972E7"/>
    <w:rsid w:val="00AA20F9"/>
    <w:rsid w:val="00AB4F85"/>
    <w:rsid w:val="00AB752F"/>
    <w:rsid w:val="00AC1067"/>
    <w:rsid w:val="00AC1CAA"/>
    <w:rsid w:val="00AC5E3B"/>
    <w:rsid w:val="00AD3A31"/>
    <w:rsid w:val="00AE0744"/>
    <w:rsid w:val="00AE3006"/>
    <w:rsid w:val="00AE383E"/>
    <w:rsid w:val="00AE5888"/>
    <w:rsid w:val="00AF15CE"/>
    <w:rsid w:val="00B02BD9"/>
    <w:rsid w:val="00B04E19"/>
    <w:rsid w:val="00B1518D"/>
    <w:rsid w:val="00B27578"/>
    <w:rsid w:val="00B33904"/>
    <w:rsid w:val="00B3468E"/>
    <w:rsid w:val="00B34795"/>
    <w:rsid w:val="00B35EFE"/>
    <w:rsid w:val="00B3735C"/>
    <w:rsid w:val="00B406DC"/>
    <w:rsid w:val="00B501AF"/>
    <w:rsid w:val="00B67400"/>
    <w:rsid w:val="00B77191"/>
    <w:rsid w:val="00B938DC"/>
    <w:rsid w:val="00BA5787"/>
    <w:rsid w:val="00BA739B"/>
    <w:rsid w:val="00BB09BB"/>
    <w:rsid w:val="00BB62CE"/>
    <w:rsid w:val="00BC3A63"/>
    <w:rsid w:val="00BC45E5"/>
    <w:rsid w:val="00BC5F5F"/>
    <w:rsid w:val="00BD01FF"/>
    <w:rsid w:val="00BD0CC6"/>
    <w:rsid w:val="00BD11C6"/>
    <w:rsid w:val="00BE2166"/>
    <w:rsid w:val="00BF1113"/>
    <w:rsid w:val="00BF4F02"/>
    <w:rsid w:val="00BF5934"/>
    <w:rsid w:val="00BF63FD"/>
    <w:rsid w:val="00C03EBD"/>
    <w:rsid w:val="00C12498"/>
    <w:rsid w:val="00C447AB"/>
    <w:rsid w:val="00C44A7B"/>
    <w:rsid w:val="00C451A3"/>
    <w:rsid w:val="00C53262"/>
    <w:rsid w:val="00C60686"/>
    <w:rsid w:val="00C66D80"/>
    <w:rsid w:val="00C717C8"/>
    <w:rsid w:val="00C765C0"/>
    <w:rsid w:val="00C7705A"/>
    <w:rsid w:val="00C77BA7"/>
    <w:rsid w:val="00C80538"/>
    <w:rsid w:val="00C82A32"/>
    <w:rsid w:val="00C86FCA"/>
    <w:rsid w:val="00C9123D"/>
    <w:rsid w:val="00C9196E"/>
    <w:rsid w:val="00C91A12"/>
    <w:rsid w:val="00C93133"/>
    <w:rsid w:val="00C94E0B"/>
    <w:rsid w:val="00CA3CED"/>
    <w:rsid w:val="00CA4710"/>
    <w:rsid w:val="00CA4D76"/>
    <w:rsid w:val="00CB1907"/>
    <w:rsid w:val="00CB2A07"/>
    <w:rsid w:val="00CB5A2C"/>
    <w:rsid w:val="00CB5BE9"/>
    <w:rsid w:val="00CD0D69"/>
    <w:rsid w:val="00CD1E69"/>
    <w:rsid w:val="00D06C19"/>
    <w:rsid w:val="00D116AB"/>
    <w:rsid w:val="00D138FB"/>
    <w:rsid w:val="00D1756D"/>
    <w:rsid w:val="00D246A5"/>
    <w:rsid w:val="00D334E2"/>
    <w:rsid w:val="00D36CE5"/>
    <w:rsid w:val="00D40D77"/>
    <w:rsid w:val="00D41AFA"/>
    <w:rsid w:val="00D42F27"/>
    <w:rsid w:val="00D51C36"/>
    <w:rsid w:val="00D53DCF"/>
    <w:rsid w:val="00D70351"/>
    <w:rsid w:val="00D73FF2"/>
    <w:rsid w:val="00D81CF0"/>
    <w:rsid w:val="00D97149"/>
    <w:rsid w:val="00D97EC6"/>
    <w:rsid w:val="00DA5DB1"/>
    <w:rsid w:val="00DB1FDB"/>
    <w:rsid w:val="00DC406C"/>
    <w:rsid w:val="00DC416C"/>
    <w:rsid w:val="00DD5A15"/>
    <w:rsid w:val="00DD7EC1"/>
    <w:rsid w:val="00DE1077"/>
    <w:rsid w:val="00DE6106"/>
    <w:rsid w:val="00E16724"/>
    <w:rsid w:val="00E27AF4"/>
    <w:rsid w:val="00E33BAF"/>
    <w:rsid w:val="00E36FDF"/>
    <w:rsid w:val="00E37D3D"/>
    <w:rsid w:val="00E50B92"/>
    <w:rsid w:val="00E55ADB"/>
    <w:rsid w:val="00E57193"/>
    <w:rsid w:val="00E574EC"/>
    <w:rsid w:val="00E71B5B"/>
    <w:rsid w:val="00E85FAC"/>
    <w:rsid w:val="00E86C68"/>
    <w:rsid w:val="00E95ED5"/>
    <w:rsid w:val="00EB0703"/>
    <w:rsid w:val="00EB5E3D"/>
    <w:rsid w:val="00EB65C0"/>
    <w:rsid w:val="00EC4675"/>
    <w:rsid w:val="00ED6996"/>
    <w:rsid w:val="00EE3D4C"/>
    <w:rsid w:val="00EE7B30"/>
    <w:rsid w:val="00EF345F"/>
    <w:rsid w:val="00EF3617"/>
    <w:rsid w:val="00F15598"/>
    <w:rsid w:val="00F204DD"/>
    <w:rsid w:val="00F236BD"/>
    <w:rsid w:val="00F3779A"/>
    <w:rsid w:val="00F406CF"/>
    <w:rsid w:val="00F43A87"/>
    <w:rsid w:val="00F43F03"/>
    <w:rsid w:val="00F50F4B"/>
    <w:rsid w:val="00F61397"/>
    <w:rsid w:val="00F62589"/>
    <w:rsid w:val="00F72EAE"/>
    <w:rsid w:val="00F73562"/>
    <w:rsid w:val="00F765AD"/>
    <w:rsid w:val="00F76F70"/>
    <w:rsid w:val="00F90744"/>
    <w:rsid w:val="00F91984"/>
    <w:rsid w:val="00F959C7"/>
    <w:rsid w:val="00F97667"/>
    <w:rsid w:val="00F9769D"/>
    <w:rsid w:val="00FC0CC4"/>
    <w:rsid w:val="00FC13E5"/>
    <w:rsid w:val="00FC3FD8"/>
    <w:rsid w:val="00FC7BA0"/>
    <w:rsid w:val="00FD2F21"/>
    <w:rsid w:val="00FD3634"/>
    <w:rsid w:val="00FD680B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86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0F1FCD"/>
    <w:pPr>
      <w:spacing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F1FCD"/>
    <w:rPr>
      <w:sz w:val="20"/>
    </w:rPr>
  </w:style>
  <w:style w:type="character" w:styleId="Refdenotaderodap">
    <w:name w:val="footnote reference"/>
    <w:basedOn w:val="Fontepargpadro"/>
    <w:uiPriority w:val="99"/>
    <w:unhideWhenUsed/>
    <w:rsid w:val="000F1F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A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756"/>
  </w:style>
  <w:style w:type="paragraph" w:styleId="Rodap">
    <w:name w:val="footer"/>
    <w:basedOn w:val="Normal"/>
    <w:link w:val="RodapChar"/>
    <w:uiPriority w:val="99"/>
    <w:unhideWhenUsed/>
    <w:rsid w:val="005A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756"/>
  </w:style>
  <w:style w:type="character" w:styleId="Hyperlink">
    <w:name w:val="Hyperlink"/>
    <w:basedOn w:val="Fontepargpadro"/>
    <w:uiPriority w:val="99"/>
    <w:rsid w:val="005A7756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7DDF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DDF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4D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4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4172"/>
    <w:rPr>
      <w:rFonts w:ascii="Courier New" w:eastAsia="Times New Roman" w:hAnsi="Courier New" w:cs="Courier New"/>
      <w:sz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81CF0"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81CF0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81CF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1D2BF0"/>
    <w:rPr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2BF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2BF0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2BF0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2BF0"/>
    <w:rPr>
      <w:b/>
      <w:sz w:val="20"/>
    </w:rPr>
  </w:style>
  <w:style w:type="table" w:styleId="SimplesTabela3">
    <w:name w:val="Plain Table 3"/>
    <w:basedOn w:val="Tabelanormal"/>
    <w:uiPriority w:val="43"/>
    <w:rsid w:val="00F765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6F4A17"/>
    <w:rPr>
      <w:i/>
    </w:rPr>
  </w:style>
  <w:style w:type="character" w:customStyle="1" w:styleId="orcid-id-https">
    <w:name w:val="orcid-id-https"/>
    <w:basedOn w:val="Fontepargpadro"/>
    <w:rsid w:val="00F43A87"/>
  </w:style>
  <w:style w:type="paragraph" w:styleId="SemEspaamento">
    <w:name w:val="No Spacing"/>
    <w:link w:val="SemEspaamentoChar"/>
    <w:uiPriority w:val="1"/>
    <w:qFormat/>
    <w:rsid w:val="001D2A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1D2AAD"/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1D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Fontepargpadro"/>
    <w:rsid w:val="008B1EB2"/>
  </w:style>
  <w:style w:type="character" w:styleId="Forte">
    <w:name w:val="Strong"/>
    <w:basedOn w:val="Fontepargpadro"/>
    <w:uiPriority w:val="22"/>
    <w:qFormat/>
    <w:rsid w:val="008B1EB2"/>
    <w:rPr>
      <w:b/>
    </w:rPr>
  </w:style>
  <w:style w:type="table" w:styleId="TabeladaWeb3">
    <w:name w:val="Table Web 3"/>
    <w:basedOn w:val="Tabelanormal"/>
    <w:uiPriority w:val="99"/>
    <w:rsid w:val="005331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rpodetexto">
    <w:name w:val="Body Text"/>
    <w:basedOn w:val="Normal"/>
    <w:link w:val="CorpodetextoChar"/>
    <w:uiPriority w:val="99"/>
    <w:unhideWhenUsed/>
    <w:rsid w:val="005331D8"/>
    <w:pPr>
      <w:suppressAutoHyphens/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331D8"/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2A58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Arial" w:eastAsia="Arial" w:hAnsi="Arial" w:cs="Arial"/>
      <w:b/>
      <w:color w:val="000000" w:themeColor="text1"/>
      <w:sz w:val="32"/>
    </w:rPr>
  </w:style>
  <w:style w:type="paragraph" w:customStyle="1" w:styleId="P68B1DB1-Normal2">
    <w:name w:val="P68B1DB1-Normal2"/>
    <w:basedOn w:val="Normal"/>
    <w:rPr>
      <w:rFonts w:ascii="Arial" w:eastAsia="Arial" w:hAnsi="Arial" w:cs="Arial"/>
      <w:b/>
      <w:color w:val="000000" w:themeColor="text1"/>
      <w:sz w:val="28"/>
    </w:rPr>
  </w:style>
  <w:style w:type="paragraph" w:customStyle="1" w:styleId="P68B1DB1-Normal3">
    <w:name w:val="P68B1DB1-Normal3"/>
    <w:basedOn w:val="Normal"/>
    <w:rPr>
      <w:rFonts w:ascii="Arial" w:eastAsia="Arial" w:hAnsi="Arial" w:cs="Arial"/>
      <w:i/>
      <w:color w:val="000000" w:themeColor="text1"/>
      <w:sz w:val="24"/>
    </w:rPr>
  </w:style>
  <w:style w:type="paragraph" w:customStyle="1" w:styleId="P68B1DB1-Normal4">
    <w:name w:val="P68B1DB1-Normal4"/>
    <w:basedOn w:val="Normal"/>
    <w:rPr>
      <w:rFonts w:ascii="Arial" w:eastAsia="Arial" w:hAnsi="Arial" w:cs="Arial"/>
      <w:color w:val="000000" w:themeColor="text1"/>
      <w:sz w:val="20"/>
    </w:rPr>
  </w:style>
  <w:style w:type="paragraph" w:customStyle="1" w:styleId="P68B1DB1-Normal5">
    <w:name w:val="P68B1DB1-Normal5"/>
    <w:basedOn w:val="Normal"/>
    <w:rPr>
      <w:rFonts w:ascii="Arial" w:eastAsia="Times New Roman" w:hAnsi="Arial" w:cs="Arial"/>
      <w:i/>
      <w:color w:val="000000" w:themeColor="text1"/>
      <w:sz w:val="24"/>
    </w:rPr>
  </w:style>
  <w:style w:type="paragraph" w:customStyle="1" w:styleId="P68B1DB1-Normal6">
    <w:name w:val="P68B1DB1-Normal6"/>
    <w:basedOn w:val="Normal"/>
    <w:rPr>
      <w:rFonts w:ascii="Arial" w:eastAsia="Times New Roman" w:hAnsi="Arial" w:cs="Arial"/>
      <w:color w:val="000000" w:themeColor="text1"/>
      <w:sz w:val="24"/>
    </w:rPr>
  </w:style>
  <w:style w:type="paragraph" w:customStyle="1" w:styleId="P68B1DB1-Normal7">
    <w:name w:val="P68B1DB1-Normal7"/>
    <w:basedOn w:val="Normal"/>
    <w:rPr>
      <w:rFonts w:ascii="Arial" w:eastAsia="Times New Roman" w:hAnsi="Arial" w:cs="Arial"/>
      <w:color w:val="000000" w:themeColor="text1"/>
      <w:sz w:val="20"/>
    </w:rPr>
  </w:style>
  <w:style w:type="paragraph" w:customStyle="1" w:styleId="P68B1DB1-Normal8">
    <w:name w:val="P68B1DB1-Normal8"/>
    <w:basedOn w:val="Normal"/>
    <w:rPr>
      <w:rFonts w:ascii="Arial" w:hAnsi="Arial" w:cs="Arial"/>
      <w:color w:val="000000" w:themeColor="text1"/>
      <w:sz w:val="24"/>
    </w:rPr>
  </w:style>
  <w:style w:type="paragraph" w:customStyle="1" w:styleId="P68B1DB1-Normal9">
    <w:name w:val="P68B1DB1-Normal9"/>
    <w:basedOn w:val="Normal"/>
    <w:rPr>
      <w:rFonts w:ascii="Arial" w:hAnsi="Arial" w:cs="Arial"/>
      <w:color w:val="000000" w:themeColor="text1"/>
      <w:sz w:val="20"/>
    </w:rPr>
  </w:style>
  <w:style w:type="paragraph" w:customStyle="1" w:styleId="P68B1DB1-Normal10">
    <w:name w:val="P68B1DB1-Normal10"/>
    <w:basedOn w:val="Normal"/>
    <w:rPr>
      <w:rFonts w:ascii="Arial" w:hAnsi="Arial" w:cs="Arial"/>
      <w:color w:val="000000" w:themeColor="text1"/>
    </w:rPr>
  </w:style>
  <w:style w:type="paragraph" w:customStyle="1" w:styleId="P68B1DB1-Normal11">
    <w:name w:val="P68B1DB1-Normal11"/>
    <w:basedOn w:val="Normal"/>
    <w:rPr>
      <w:color w:val="000000" w:themeColor="text1"/>
      <w:sz w:val="24"/>
    </w:rPr>
  </w:style>
  <w:style w:type="paragraph" w:customStyle="1" w:styleId="P68B1DB1-Normal12">
    <w:name w:val="P68B1DB1-Normal12"/>
    <w:basedOn w:val="Normal"/>
    <w:rPr>
      <w:rFonts w:ascii="Arial" w:eastAsia="Times New Roman" w:hAnsi="Arial" w:cs="Arial"/>
      <w:b/>
      <w:color w:val="000000" w:themeColor="text1"/>
      <w:sz w:val="24"/>
    </w:rPr>
  </w:style>
  <w:style w:type="paragraph" w:customStyle="1" w:styleId="P68B1DB1-Normal13">
    <w:name w:val="P68B1DB1-Normal13"/>
    <w:basedOn w:val="Normal"/>
    <w:rPr>
      <w:i/>
      <w:color w:val="000000" w:themeColor="text1"/>
      <w:sz w:val="24"/>
    </w:rPr>
  </w:style>
  <w:style w:type="paragraph" w:customStyle="1" w:styleId="P68B1DB1-Normal14">
    <w:name w:val="P68B1DB1-Normal14"/>
    <w:basedOn w:val="Normal"/>
    <w:rPr>
      <w:rFonts w:ascii="Arial" w:eastAsia="Times New Roman" w:hAnsi="Arial" w:cs="Arial"/>
      <w:i/>
      <w:color w:val="000000" w:themeColor="text1"/>
      <w:sz w:val="24"/>
      <w:highlight w:val="white"/>
    </w:rPr>
  </w:style>
  <w:style w:type="paragraph" w:customStyle="1" w:styleId="P68B1DB1-Normal15">
    <w:name w:val="P68B1DB1-Normal15"/>
    <w:basedOn w:val="Normal"/>
    <w:rPr>
      <w:color w:val="000000" w:themeColor="text1"/>
    </w:rPr>
  </w:style>
  <w:style w:type="paragraph" w:customStyle="1" w:styleId="P68B1DB1-Normal16">
    <w:name w:val="P68B1DB1-Normal16"/>
    <w:basedOn w:val="Normal"/>
    <w:rPr>
      <w:rFonts w:ascii="Arial" w:hAnsi="Arial" w:cs="Arial"/>
      <w:b/>
      <w:color w:val="000000" w:themeColor="text1"/>
      <w:sz w:val="24"/>
    </w:rPr>
  </w:style>
  <w:style w:type="paragraph" w:customStyle="1" w:styleId="P68B1DB1-Normal17">
    <w:name w:val="P68B1DB1-Normal17"/>
    <w:basedOn w:val="Normal"/>
    <w:rPr>
      <w:rFonts w:ascii="Arial" w:eastAsia="Times New Roman" w:hAnsi="Arial" w:cs="Arial"/>
      <w:color w:val="000000" w:themeColor="text1"/>
      <w:sz w:val="24"/>
      <w:highlight w:val="white"/>
    </w:rPr>
  </w:style>
  <w:style w:type="paragraph" w:customStyle="1" w:styleId="P68B1DB1-Normal18">
    <w:name w:val="P68B1DB1-Normal18"/>
    <w:basedOn w:val="Normal"/>
    <w:rPr>
      <w:rFonts w:ascii="Arial" w:eastAsia="Times New Roman" w:hAnsi="Arial" w:cs="Arial"/>
      <w:color w:val="000000" w:themeColor="text1"/>
      <w:sz w:val="20"/>
      <w:highlight w:val="white"/>
    </w:rPr>
  </w:style>
  <w:style w:type="paragraph" w:customStyle="1" w:styleId="P68B1DB1-Normal19">
    <w:name w:val="P68B1DB1-Normal19"/>
    <w:basedOn w:val="Normal"/>
    <w:rPr>
      <w:rFonts w:ascii="Arial" w:eastAsia="Times New Roman" w:hAnsi="Arial" w:cs="Arial"/>
      <w:color w:val="000000" w:themeColor="text1"/>
    </w:rPr>
  </w:style>
  <w:style w:type="paragraph" w:customStyle="1" w:styleId="P68B1DB1-Normal20">
    <w:name w:val="P68B1DB1-Normal20"/>
    <w:basedOn w:val="Normal"/>
    <w:rPr>
      <w:rFonts w:ascii="Arial" w:hAnsi="Arial" w:cs="Arial"/>
      <w:sz w:val="20"/>
    </w:rPr>
  </w:style>
  <w:style w:type="paragraph" w:customStyle="1" w:styleId="P68B1DB1-Normal21">
    <w:name w:val="P68B1DB1-Normal21"/>
    <w:basedOn w:val="Normal"/>
    <w:rPr>
      <w:rFonts w:ascii="Arial" w:hAnsi="Arial" w:cs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4766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8662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331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0C8C-64B9-4654-9616-B3EFEEAC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1280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2023-10-19T13:11:00Z</dcterms:created>
  <dcterms:modified xsi:type="dcterms:W3CDTF">2023-10-19T13:12:00Z</dcterms:modified>
</cp:coreProperties>
</file>