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B3F6E" w14:textId="77777777" w:rsidR="0040288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UNIVERSIDADE XXXXXXXXX</w:t>
      </w:r>
    </w:p>
    <w:p w14:paraId="150D33A2" w14:textId="77777777" w:rsidR="00402884" w:rsidRDefault="00402884">
      <w:pPr>
        <w:jc w:val="center"/>
        <w:rPr>
          <w:sz w:val="24"/>
          <w:szCs w:val="24"/>
        </w:rPr>
      </w:pPr>
    </w:p>
    <w:p w14:paraId="36828B12" w14:textId="77777777" w:rsidR="00402884" w:rsidRDefault="00402884">
      <w:pPr>
        <w:jc w:val="center"/>
        <w:rPr>
          <w:sz w:val="24"/>
          <w:szCs w:val="24"/>
        </w:rPr>
      </w:pPr>
    </w:p>
    <w:p w14:paraId="491DF460" w14:textId="77777777" w:rsidR="00402884" w:rsidRDefault="00402884">
      <w:pPr>
        <w:jc w:val="center"/>
        <w:rPr>
          <w:sz w:val="24"/>
          <w:szCs w:val="24"/>
        </w:rPr>
      </w:pPr>
    </w:p>
    <w:p w14:paraId="1D34E19E" w14:textId="77777777" w:rsidR="00402884" w:rsidRDefault="00402884">
      <w:pPr>
        <w:jc w:val="center"/>
        <w:rPr>
          <w:sz w:val="24"/>
          <w:szCs w:val="24"/>
        </w:rPr>
      </w:pPr>
    </w:p>
    <w:p w14:paraId="10C01C9B" w14:textId="77777777" w:rsidR="00402884" w:rsidRDefault="00402884">
      <w:pPr>
        <w:jc w:val="center"/>
        <w:rPr>
          <w:sz w:val="24"/>
          <w:szCs w:val="24"/>
        </w:rPr>
      </w:pPr>
    </w:p>
    <w:p w14:paraId="35160E3F" w14:textId="77777777" w:rsidR="00402884" w:rsidRDefault="00402884">
      <w:pPr>
        <w:jc w:val="center"/>
        <w:rPr>
          <w:sz w:val="24"/>
          <w:szCs w:val="24"/>
        </w:rPr>
      </w:pPr>
    </w:p>
    <w:p w14:paraId="2A2D599C" w14:textId="77777777" w:rsidR="00402884" w:rsidRDefault="00402884">
      <w:pPr>
        <w:jc w:val="center"/>
        <w:rPr>
          <w:sz w:val="24"/>
          <w:szCs w:val="24"/>
        </w:rPr>
      </w:pPr>
    </w:p>
    <w:p w14:paraId="28D37D88" w14:textId="77777777" w:rsidR="00402884" w:rsidRDefault="00402884">
      <w:pPr>
        <w:jc w:val="center"/>
        <w:rPr>
          <w:sz w:val="24"/>
          <w:szCs w:val="24"/>
        </w:rPr>
      </w:pPr>
    </w:p>
    <w:p w14:paraId="5483854D" w14:textId="77777777" w:rsidR="0040288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autor/a</w:t>
      </w:r>
    </w:p>
    <w:p w14:paraId="549DABF8" w14:textId="77777777" w:rsidR="00402884" w:rsidRDefault="00402884">
      <w:pPr>
        <w:jc w:val="center"/>
        <w:rPr>
          <w:sz w:val="24"/>
          <w:szCs w:val="24"/>
        </w:rPr>
      </w:pPr>
    </w:p>
    <w:p w14:paraId="3FDB307F" w14:textId="77777777" w:rsidR="00402884" w:rsidRDefault="00402884">
      <w:pPr>
        <w:jc w:val="center"/>
        <w:rPr>
          <w:sz w:val="24"/>
          <w:szCs w:val="24"/>
        </w:rPr>
      </w:pPr>
    </w:p>
    <w:p w14:paraId="56E04516" w14:textId="77777777" w:rsidR="00402884" w:rsidRDefault="00402884">
      <w:pPr>
        <w:jc w:val="center"/>
        <w:rPr>
          <w:sz w:val="24"/>
          <w:szCs w:val="24"/>
        </w:rPr>
      </w:pPr>
    </w:p>
    <w:p w14:paraId="74C74BBC" w14:textId="77777777" w:rsidR="00402884" w:rsidRDefault="00402884">
      <w:pPr>
        <w:jc w:val="center"/>
        <w:rPr>
          <w:sz w:val="24"/>
          <w:szCs w:val="24"/>
        </w:rPr>
      </w:pPr>
    </w:p>
    <w:p w14:paraId="1CB156F9" w14:textId="77777777" w:rsidR="00402884" w:rsidRDefault="00402884">
      <w:pPr>
        <w:jc w:val="center"/>
        <w:rPr>
          <w:sz w:val="24"/>
          <w:szCs w:val="24"/>
        </w:rPr>
      </w:pPr>
    </w:p>
    <w:p w14:paraId="5A6242AE" w14:textId="77777777" w:rsidR="00402884" w:rsidRDefault="00402884">
      <w:pPr>
        <w:jc w:val="center"/>
        <w:rPr>
          <w:sz w:val="24"/>
          <w:szCs w:val="24"/>
        </w:rPr>
      </w:pPr>
    </w:p>
    <w:p w14:paraId="06A4FE35" w14:textId="77777777" w:rsidR="00402884" w:rsidRDefault="00402884">
      <w:pPr>
        <w:jc w:val="center"/>
        <w:rPr>
          <w:sz w:val="24"/>
          <w:szCs w:val="24"/>
        </w:rPr>
      </w:pPr>
    </w:p>
    <w:p w14:paraId="02B8E770" w14:textId="77777777" w:rsidR="00402884" w:rsidRDefault="00402884">
      <w:pPr>
        <w:jc w:val="center"/>
        <w:rPr>
          <w:sz w:val="24"/>
          <w:szCs w:val="24"/>
        </w:rPr>
      </w:pPr>
    </w:p>
    <w:p w14:paraId="0A935F4D" w14:textId="77777777" w:rsidR="0040288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TÍTULO DO RELATÓRIO DE ESTÁGIO</w:t>
      </w:r>
    </w:p>
    <w:p w14:paraId="52BBB583" w14:textId="77777777" w:rsidR="00402884" w:rsidRDefault="00402884">
      <w:pPr>
        <w:jc w:val="center"/>
        <w:rPr>
          <w:sz w:val="24"/>
          <w:szCs w:val="24"/>
        </w:rPr>
      </w:pPr>
    </w:p>
    <w:p w14:paraId="062F3754" w14:textId="77777777" w:rsidR="00402884" w:rsidRDefault="00402884">
      <w:pPr>
        <w:jc w:val="center"/>
        <w:rPr>
          <w:sz w:val="24"/>
          <w:szCs w:val="24"/>
        </w:rPr>
      </w:pPr>
    </w:p>
    <w:p w14:paraId="5C6A466A" w14:textId="77777777" w:rsidR="00402884" w:rsidRDefault="00402884">
      <w:pPr>
        <w:jc w:val="center"/>
        <w:rPr>
          <w:sz w:val="24"/>
          <w:szCs w:val="24"/>
        </w:rPr>
      </w:pPr>
    </w:p>
    <w:p w14:paraId="741C337C" w14:textId="77777777" w:rsidR="00402884" w:rsidRDefault="00402884">
      <w:pPr>
        <w:jc w:val="center"/>
        <w:rPr>
          <w:sz w:val="24"/>
          <w:szCs w:val="24"/>
        </w:rPr>
      </w:pPr>
    </w:p>
    <w:p w14:paraId="78F01A39" w14:textId="77777777" w:rsidR="00402884" w:rsidRDefault="00402884">
      <w:pPr>
        <w:jc w:val="center"/>
        <w:rPr>
          <w:sz w:val="24"/>
          <w:szCs w:val="24"/>
        </w:rPr>
      </w:pPr>
    </w:p>
    <w:p w14:paraId="2E2AF86A" w14:textId="77777777" w:rsidR="00402884" w:rsidRDefault="00402884">
      <w:pPr>
        <w:jc w:val="center"/>
        <w:rPr>
          <w:sz w:val="24"/>
          <w:szCs w:val="24"/>
        </w:rPr>
      </w:pPr>
    </w:p>
    <w:p w14:paraId="4188D027" w14:textId="77777777" w:rsidR="00402884" w:rsidRDefault="00402884">
      <w:pPr>
        <w:jc w:val="center"/>
        <w:rPr>
          <w:sz w:val="24"/>
          <w:szCs w:val="24"/>
        </w:rPr>
      </w:pPr>
    </w:p>
    <w:p w14:paraId="38A6333F" w14:textId="77777777" w:rsidR="00402884" w:rsidRDefault="00402884">
      <w:pPr>
        <w:jc w:val="center"/>
        <w:rPr>
          <w:sz w:val="24"/>
          <w:szCs w:val="24"/>
        </w:rPr>
      </w:pPr>
    </w:p>
    <w:p w14:paraId="5B08D1E0" w14:textId="77777777" w:rsidR="00402884" w:rsidRDefault="00402884">
      <w:pPr>
        <w:jc w:val="center"/>
        <w:rPr>
          <w:sz w:val="24"/>
          <w:szCs w:val="24"/>
        </w:rPr>
      </w:pPr>
    </w:p>
    <w:p w14:paraId="7C685DFB" w14:textId="77777777" w:rsidR="00402884" w:rsidRDefault="00402884">
      <w:pPr>
        <w:jc w:val="center"/>
        <w:rPr>
          <w:sz w:val="24"/>
          <w:szCs w:val="24"/>
        </w:rPr>
      </w:pPr>
    </w:p>
    <w:p w14:paraId="4AEA5DB2" w14:textId="77777777" w:rsidR="00402884" w:rsidRDefault="00402884">
      <w:pPr>
        <w:jc w:val="center"/>
        <w:rPr>
          <w:sz w:val="24"/>
          <w:szCs w:val="24"/>
        </w:rPr>
      </w:pPr>
    </w:p>
    <w:p w14:paraId="1C1944B7" w14:textId="77777777" w:rsidR="00402884" w:rsidRDefault="00402884">
      <w:pPr>
        <w:jc w:val="center"/>
        <w:rPr>
          <w:sz w:val="24"/>
          <w:szCs w:val="24"/>
        </w:rPr>
      </w:pPr>
    </w:p>
    <w:p w14:paraId="106DEC29" w14:textId="77777777" w:rsidR="00402884" w:rsidRDefault="00402884">
      <w:pPr>
        <w:jc w:val="center"/>
        <w:rPr>
          <w:sz w:val="24"/>
          <w:szCs w:val="24"/>
        </w:rPr>
      </w:pPr>
    </w:p>
    <w:p w14:paraId="6409A5E7" w14:textId="77777777" w:rsidR="00402884" w:rsidRDefault="00402884">
      <w:pPr>
        <w:jc w:val="center"/>
        <w:rPr>
          <w:sz w:val="24"/>
          <w:szCs w:val="24"/>
        </w:rPr>
      </w:pPr>
    </w:p>
    <w:p w14:paraId="612E73EB" w14:textId="77777777" w:rsidR="00402884" w:rsidRDefault="00402884">
      <w:pPr>
        <w:jc w:val="center"/>
        <w:rPr>
          <w:sz w:val="24"/>
          <w:szCs w:val="24"/>
        </w:rPr>
      </w:pPr>
    </w:p>
    <w:p w14:paraId="4E21F8E1" w14:textId="77777777" w:rsidR="00402884" w:rsidRDefault="00402884">
      <w:pPr>
        <w:jc w:val="center"/>
        <w:rPr>
          <w:sz w:val="24"/>
          <w:szCs w:val="24"/>
        </w:rPr>
      </w:pPr>
    </w:p>
    <w:p w14:paraId="0855A8E8" w14:textId="77777777" w:rsidR="00402884" w:rsidRDefault="00402884">
      <w:pPr>
        <w:jc w:val="center"/>
        <w:rPr>
          <w:sz w:val="24"/>
          <w:szCs w:val="24"/>
        </w:rPr>
      </w:pPr>
    </w:p>
    <w:p w14:paraId="593D859A" w14:textId="77777777" w:rsidR="00402884" w:rsidRDefault="00402884">
      <w:pPr>
        <w:jc w:val="center"/>
        <w:rPr>
          <w:sz w:val="24"/>
          <w:szCs w:val="24"/>
        </w:rPr>
      </w:pPr>
    </w:p>
    <w:p w14:paraId="283B3D10" w14:textId="77777777" w:rsidR="00402884" w:rsidRDefault="00402884">
      <w:pPr>
        <w:jc w:val="center"/>
        <w:rPr>
          <w:sz w:val="24"/>
          <w:szCs w:val="24"/>
        </w:rPr>
      </w:pPr>
    </w:p>
    <w:p w14:paraId="03A259AB" w14:textId="77777777" w:rsidR="00402884" w:rsidRDefault="00402884">
      <w:pPr>
        <w:rPr>
          <w:sz w:val="24"/>
          <w:szCs w:val="24"/>
        </w:rPr>
      </w:pPr>
    </w:p>
    <w:p w14:paraId="0656BA35" w14:textId="77777777" w:rsidR="00402884" w:rsidRDefault="00402884">
      <w:pPr>
        <w:jc w:val="center"/>
        <w:rPr>
          <w:sz w:val="24"/>
          <w:szCs w:val="24"/>
        </w:rPr>
      </w:pPr>
    </w:p>
    <w:p w14:paraId="483248DD" w14:textId="77777777" w:rsidR="00402884" w:rsidRDefault="00402884">
      <w:pPr>
        <w:jc w:val="center"/>
        <w:rPr>
          <w:sz w:val="24"/>
          <w:szCs w:val="24"/>
        </w:rPr>
      </w:pPr>
    </w:p>
    <w:p w14:paraId="4C22164F" w14:textId="77777777" w:rsidR="00402884" w:rsidRDefault="00402884">
      <w:pPr>
        <w:jc w:val="center"/>
        <w:rPr>
          <w:sz w:val="24"/>
          <w:szCs w:val="24"/>
        </w:rPr>
      </w:pPr>
    </w:p>
    <w:p w14:paraId="52BEAE3D" w14:textId="77777777" w:rsidR="0040288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Cidade/ESTADO</w:t>
      </w:r>
    </w:p>
    <w:p w14:paraId="782F3652" w14:textId="77777777" w:rsidR="0040288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20xx</w:t>
      </w:r>
    </w:p>
    <w:p w14:paraId="4643D1AA" w14:textId="77777777" w:rsidR="00402884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32CF338F" w14:textId="77777777" w:rsidR="00402884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Contextualização sobre o estágio de um modo geral e caracterização do contexto de estágio/comunidade escolar. </w:t>
      </w:r>
    </w:p>
    <w:p w14:paraId="51F9D5C1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Atenção: recomendamos fortemente que as autoras e os autores usem o presente modelo com todas as suas formatações de fonte, margens, espaçamentos e demais regras. Para tanto, basta substituir os conteúdos de cada parte, começando pelo título, resumo, palavras-chave etc.</w:t>
      </w:r>
    </w:p>
    <w:p w14:paraId="788A4106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da seção em fonte Arial 12, numerada, somente com a primeira letra maiúscula ou em palavras as quais o idioma exige (ex.: nomes próprios), alinhado à esquerda, negrito, espaçamento 1,5. </w:t>
      </w:r>
    </w:p>
    <w:p w14:paraId="6AED834E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Conteúdo da seção em fonte Arial 12, espaçamento 1,5 e parágrafos com recuo de 1,25. Texto em alinhamento justificado.</w:t>
      </w:r>
    </w:p>
    <w:p w14:paraId="34D3388E" w14:textId="77777777" w:rsidR="00402884" w:rsidRDefault="00402884">
      <w:pPr>
        <w:spacing w:line="360" w:lineRule="auto"/>
        <w:ind w:firstLine="708"/>
        <w:jc w:val="both"/>
        <w:rPr>
          <w:sz w:val="24"/>
          <w:szCs w:val="24"/>
        </w:rPr>
      </w:pPr>
    </w:p>
    <w:p w14:paraId="262D64BF" w14:textId="77777777" w:rsidR="00402884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Princípios Teóricos</w:t>
      </w:r>
    </w:p>
    <w:p w14:paraId="367EBFF7" w14:textId="77777777" w:rsidR="00402884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Síntese das perspectivas de ensino e conceitos que embasam o relato. </w:t>
      </w:r>
    </w:p>
    <w:p w14:paraId="379732A2" w14:textId="77777777" w:rsidR="00402884" w:rsidRDefault="00402884">
      <w:pPr>
        <w:spacing w:line="360" w:lineRule="auto"/>
        <w:ind w:firstLine="720"/>
        <w:jc w:val="both"/>
        <w:rPr>
          <w:sz w:val="24"/>
          <w:szCs w:val="24"/>
        </w:rPr>
      </w:pPr>
    </w:p>
    <w:p w14:paraId="3E7E4AC4" w14:textId="77777777" w:rsidR="00402884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 Desenvolvimento</w:t>
      </w:r>
    </w:p>
    <w:p w14:paraId="0E0719D9" w14:textId="77777777" w:rsidR="00402884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Descrição dos participantes (turma/ano, alunos, faixa etária, etc.) e dos procedimentos (etapas e recursos utilizados). </w:t>
      </w:r>
    </w:p>
    <w:p w14:paraId="417748BD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relatórios só podem fazer referência a figuras (fotos, mapas, imagens ou gráficos), quadros ou tabelas. Toda a figura, quadro ou tabela que for utilizada deve ser chamada no texto (figura 1 e quadro 1) antes de aparecer, conforme o exemplo a seguir: o título da figura 1 é sucinto e completo.</w:t>
      </w:r>
    </w:p>
    <w:p w14:paraId="182E4943" w14:textId="77777777" w:rsidR="00402884" w:rsidRDefault="00000000">
      <w:pPr>
        <w:spacing w:before="200" w:after="16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>Figura 1 – Título de apresentação sucinto e completo. Em títulos com mais de uma linha justificar e manter à esquerda</w:t>
      </w:r>
    </w:p>
    <w:p w14:paraId="42BD5792" w14:textId="77777777" w:rsidR="00402884" w:rsidRDefault="00000000">
      <w:pPr>
        <w:spacing w:before="12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351AB3" wp14:editId="1B4DE938">
            <wp:extent cx="3505273" cy="15052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1508" b="21893"/>
                    <a:stretch>
                      <a:fillRect/>
                    </a:stretch>
                  </pic:blipFill>
                  <pic:spPr>
                    <a:xfrm>
                      <a:off x="0" y="0"/>
                      <a:ext cx="3505273" cy="1505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559C5" w14:textId="77777777" w:rsidR="00402884" w:rsidRDefault="00000000">
      <w:pPr>
        <w:pStyle w:val="Ttulo6"/>
        <w:spacing w:before="40" w:after="0" w:line="360" w:lineRule="auto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t>Fonte: elaborada pelo autor</w:t>
      </w:r>
    </w:p>
    <w:p w14:paraId="37E1E3B0" w14:textId="77777777" w:rsidR="00402884" w:rsidRDefault="00402884">
      <w:pPr>
        <w:spacing w:before="120" w:after="160" w:line="360" w:lineRule="auto"/>
        <w:ind w:firstLine="709"/>
        <w:jc w:val="both"/>
        <w:rPr>
          <w:rFonts w:ascii="Source Serif Pro" w:eastAsia="Source Serif Pro" w:hAnsi="Source Serif Pro" w:cs="Source Serif Pro"/>
          <w:sz w:val="24"/>
          <w:szCs w:val="24"/>
        </w:rPr>
      </w:pPr>
    </w:p>
    <w:p w14:paraId="6FE899FF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30j0zll" w:colFirst="0" w:colLast="0"/>
      <w:bookmarkEnd w:id="0"/>
      <w:r>
        <w:rPr>
          <w:b/>
          <w:sz w:val="24"/>
          <w:szCs w:val="24"/>
        </w:rPr>
        <w:lastRenderedPageBreak/>
        <w:t>Importante:</w:t>
      </w:r>
      <w:r>
        <w:rPr>
          <w:sz w:val="24"/>
          <w:szCs w:val="24"/>
        </w:rPr>
        <w:t xml:space="preserve"> o que difere um quadro de uma tabela visualmente é que o quadro é fechado nas laterais e a tabela é aberta. As tabelas e quadros ficam melhor dispostos em página única, portanto, sempre que possível, realizar o arranjo dos textos para atender este item.</w:t>
      </w:r>
    </w:p>
    <w:p w14:paraId="4968BB48" w14:textId="77777777" w:rsidR="00402884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Quando não for possível, pode ocorrer do texto sofrer algum ajuste na diagramação, para que o título acompanhe a figura, quadro ou tabela, sempre posicionado acima. Ver quadro 1.</w:t>
      </w:r>
    </w:p>
    <w:p w14:paraId="51E58582" w14:textId="77777777" w:rsidR="00402884" w:rsidRDefault="00000000">
      <w:pPr>
        <w:spacing w:before="200"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Quadro 1 – Os quadros devem ter seus títulos na parte superior</w:t>
      </w:r>
    </w:p>
    <w:tbl>
      <w:tblPr>
        <w:tblStyle w:val="a"/>
        <w:tblpPr w:leftFromText="141" w:rightFromText="141" w:vertAnchor="text" w:tblpX="720"/>
        <w:tblW w:w="62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1527"/>
        <w:gridCol w:w="1666"/>
        <w:gridCol w:w="1527"/>
      </w:tblGrid>
      <w:tr w:rsidR="00402884" w14:paraId="7589ADCF" w14:textId="77777777">
        <w:trPr>
          <w:trHeight w:val="480"/>
        </w:trPr>
        <w:tc>
          <w:tcPr>
            <w:tcW w:w="151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3FA996" w14:textId="77777777" w:rsidR="00402884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1</w:t>
            </w:r>
          </w:p>
        </w:tc>
        <w:tc>
          <w:tcPr>
            <w:tcW w:w="15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59C5C5" w14:textId="77777777" w:rsidR="00402884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2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04EE29" w14:textId="77777777" w:rsidR="00402884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3</w:t>
            </w:r>
          </w:p>
        </w:tc>
        <w:tc>
          <w:tcPr>
            <w:tcW w:w="15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315B54" w14:textId="77777777" w:rsidR="00402884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4</w:t>
            </w:r>
          </w:p>
        </w:tc>
      </w:tr>
      <w:tr w:rsidR="00402884" w14:paraId="339EF034" w14:textId="77777777">
        <w:trPr>
          <w:trHeight w:val="480"/>
        </w:trPr>
        <w:tc>
          <w:tcPr>
            <w:tcW w:w="1518" w:type="dxa"/>
            <w:tcBorders>
              <w:top w:val="single" w:sz="8" w:space="0" w:color="000000"/>
            </w:tcBorders>
            <w:vAlign w:val="center"/>
          </w:tcPr>
          <w:p w14:paraId="3DDDC7A0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1</w:t>
            </w:r>
          </w:p>
        </w:tc>
        <w:tc>
          <w:tcPr>
            <w:tcW w:w="1527" w:type="dxa"/>
            <w:tcBorders>
              <w:top w:val="single" w:sz="8" w:space="0" w:color="000000"/>
            </w:tcBorders>
            <w:vAlign w:val="center"/>
          </w:tcPr>
          <w:p w14:paraId="00400E7C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</w:t>
            </w:r>
          </w:p>
        </w:tc>
        <w:tc>
          <w:tcPr>
            <w:tcW w:w="1666" w:type="dxa"/>
            <w:tcBorders>
              <w:top w:val="single" w:sz="8" w:space="0" w:color="000000"/>
            </w:tcBorders>
            <w:vAlign w:val="center"/>
          </w:tcPr>
          <w:p w14:paraId="347857DB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2</w:t>
            </w:r>
          </w:p>
        </w:tc>
        <w:tc>
          <w:tcPr>
            <w:tcW w:w="1527" w:type="dxa"/>
            <w:tcBorders>
              <w:top w:val="single" w:sz="8" w:space="0" w:color="000000"/>
            </w:tcBorders>
            <w:vAlign w:val="center"/>
          </w:tcPr>
          <w:p w14:paraId="07CF37DE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3</w:t>
            </w:r>
          </w:p>
        </w:tc>
      </w:tr>
      <w:tr w:rsidR="00402884" w14:paraId="16CA0BEF" w14:textId="77777777">
        <w:trPr>
          <w:trHeight w:val="480"/>
        </w:trPr>
        <w:tc>
          <w:tcPr>
            <w:tcW w:w="1518" w:type="dxa"/>
            <w:vAlign w:val="center"/>
          </w:tcPr>
          <w:p w14:paraId="7371C956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2</w:t>
            </w:r>
          </w:p>
        </w:tc>
        <w:tc>
          <w:tcPr>
            <w:tcW w:w="1527" w:type="dxa"/>
            <w:vAlign w:val="center"/>
          </w:tcPr>
          <w:p w14:paraId="6F45EF43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4</w:t>
            </w:r>
          </w:p>
        </w:tc>
        <w:tc>
          <w:tcPr>
            <w:tcW w:w="1666" w:type="dxa"/>
            <w:vAlign w:val="center"/>
          </w:tcPr>
          <w:p w14:paraId="68F8C377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5</w:t>
            </w:r>
          </w:p>
        </w:tc>
        <w:tc>
          <w:tcPr>
            <w:tcW w:w="1527" w:type="dxa"/>
            <w:vAlign w:val="center"/>
          </w:tcPr>
          <w:p w14:paraId="2A6F9C40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6</w:t>
            </w:r>
          </w:p>
        </w:tc>
      </w:tr>
      <w:tr w:rsidR="00402884" w14:paraId="3D00CD98" w14:textId="77777777">
        <w:trPr>
          <w:trHeight w:val="480"/>
        </w:trPr>
        <w:tc>
          <w:tcPr>
            <w:tcW w:w="1518" w:type="dxa"/>
            <w:vAlign w:val="center"/>
          </w:tcPr>
          <w:p w14:paraId="60388AA4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3</w:t>
            </w:r>
          </w:p>
        </w:tc>
        <w:tc>
          <w:tcPr>
            <w:tcW w:w="1527" w:type="dxa"/>
            <w:vAlign w:val="center"/>
          </w:tcPr>
          <w:p w14:paraId="742BA5F8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7</w:t>
            </w:r>
          </w:p>
        </w:tc>
        <w:tc>
          <w:tcPr>
            <w:tcW w:w="1666" w:type="dxa"/>
            <w:vAlign w:val="center"/>
          </w:tcPr>
          <w:p w14:paraId="498B069E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8</w:t>
            </w:r>
          </w:p>
        </w:tc>
        <w:tc>
          <w:tcPr>
            <w:tcW w:w="1527" w:type="dxa"/>
            <w:vAlign w:val="center"/>
          </w:tcPr>
          <w:p w14:paraId="7589A80C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9</w:t>
            </w:r>
          </w:p>
        </w:tc>
      </w:tr>
      <w:tr w:rsidR="00402884" w14:paraId="3D35DEC2" w14:textId="77777777">
        <w:trPr>
          <w:trHeight w:val="480"/>
        </w:trPr>
        <w:tc>
          <w:tcPr>
            <w:tcW w:w="1518" w:type="dxa"/>
            <w:vAlign w:val="center"/>
          </w:tcPr>
          <w:p w14:paraId="62DC1629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4</w:t>
            </w:r>
          </w:p>
        </w:tc>
        <w:tc>
          <w:tcPr>
            <w:tcW w:w="1527" w:type="dxa"/>
            <w:vAlign w:val="center"/>
          </w:tcPr>
          <w:p w14:paraId="304B09D9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10</w:t>
            </w:r>
          </w:p>
        </w:tc>
        <w:tc>
          <w:tcPr>
            <w:tcW w:w="1666" w:type="dxa"/>
            <w:vAlign w:val="center"/>
          </w:tcPr>
          <w:p w14:paraId="49C59356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11</w:t>
            </w:r>
          </w:p>
        </w:tc>
        <w:tc>
          <w:tcPr>
            <w:tcW w:w="1527" w:type="dxa"/>
            <w:vAlign w:val="center"/>
          </w:tcPr>
          <w:p w14:paraId="3BB22B5A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12</w:t>
            </w:r>
          </w:p>
        </w:tc>
      </w:tr>
      <w:tr w:rsidR="00402884" w14:paraId="5B4F6D47" w14:textId="77777777">
        <w:trPr>
          <w:trHeight w:val="480"/>
        </w:trPr>
        <w:tc>
          <w:tcPr>
            <w:tcW w:w="1518" w:type="dxa"/>
            <w:vAlign w:val="center"/>
          </w:tcPr>
          <w:p w14:paraId="56AF81C1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5</w:t>
            </w:r>
          </w:p>
        </w:tc>
        <w:tc>
          <w:tcPr>
            <w:tcW w:w="1527" w:type="dxa"/>
            <w:vAlign w:val="center"/>
          </w:tcPr>
          <w:p w14:paraId="2611BBAE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13</w:t>
            </w:r>
          </w:p>
        </w:tc>
        <w:tc>
          <w:tcPr>
            <w:tcW w:w="1666" w:type="dxa"/>
            <w:vAlign w:val="center"/>
          </w:tcPr>
          <w:p w14:paraId="1159D1A3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14</w:t>
            </w:r>
          </w:p>
        </w:tc>
        <w:tc>
          <w:tcPr>
            <w:tcW w:w="1527" w:type="dxa"/>
            <w:vAlign w:val="center"/>
          </w:tcPr>
          <w:p w14:paraId="3DCC225F" w14:textId="77777777" w:rsidR="00402884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15</w:t>
            </w:r>
          </w:p>
        </w:tc>
      </w:tr>
    </w:tbl>
    <w:p w14:paraId="112023AC" w14:textId="77777777" w:rsidR="00402884" w:rsidRDefault="00000000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br/>
      </w:r>
    </w:p>
    <w:p w14:paraId="19054006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7975E50B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3AE0C00C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5B34594F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02531A73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492A4CB9" w14:textId="77777777" w:rsidR="00402884" w:rsidRDefault="00402884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76CE2FB8" w14:textId="77777777" w:rsidR="00402884" w:rsidRDefault="00000000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t>Fonte: as fontes dos quadros devem ser colocadas na parte inferior. Quando expõe dados produzidos na pesquisa, indicar: Organização dos autores.</w:t>
      </w:r>
    </w:p>
    <w:p w14:paraId="5F09A6DE" w14:textId="77777777" w:rsidR="00402884" w:rsidRDefault="00402884">
      <w:pPr>
        <w:spacing w:before="120" w:after="160" w:line="360" w:lineRule="auto"/>
        <w:ind w:firstLine="709"/>
        <w:jc w:val="both"/>
        <w:rPr>
          <w:rFonts w:ascii="Source Serif Pro" w:eastAsia="Source Serif Pro" w:hAnsi="Source Serif Pro" w:cs="Source Serif Pro"/>
          <w:sz w:val="24"/>
          <w:szCs w:val="24"/>
        </w:rPr>
      </w:pPr>
    </w:p>
    <w:p w14:paraId="10538AC3" w14:textId="77777777" w:rsidR="00402884" w:rsidRDefault="00000000">
      <w:pPr>
        <w:spacing w:before="200"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1 – As tabelas devem ter seus títulos na parte superior</w:t>
      </w:r>
    </w:p>
    <w:tbl>
      <w:tblPr>
        <w:tblStyle w:val="a0"/>
        <w:tblW w:w="5672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</w:tblGrid>
      <w:tr w:rsidR="00402884" w14:paraId="67E130D1" w14:textId="77777777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14D5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1FD9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9409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CECB3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4</w:t>
            </w:r>
          </w:p>
        </w:tc>
      </w:tr>
      <w:tr w:rsidR="00402884" w14:paraId="24C18389" w14:textId="77777777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1ABF0F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206E6E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392C7B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6C3F35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3</w:t>
            </w:r>
          </w:p>
        </w:tc>
      </w:tr>
      <w:tr w:rsidR="00402884" w14:paraId="69EF4E5D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EDFE9D9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B03D2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E6EE6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A13EB3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6</w:t>
            </w:r>
          </w:p>
        </w:tc>
      </w:tr>
      <w:tr w:rsidR="00402884" w14:paraId="54A9DF10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C9E30DC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5310C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F7A45A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8E86F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9</w:t>
            </w:r>
          </w:p>
        </w:tc>
      </w:tr>
      <w:tr w:rsidR="00402884" w14:paraId="7DCDC9E8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3DF42A8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CD256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E2CFF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100EF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12</w:t>
            </w:r>
          </w:p>
        </w:tc>
      </w:tr>
      <w:tr w:rsidR="00402884" w14:paraId="798318A6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AC7B780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78AD5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F5E557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C443F" w14:textId="77777777" w:rsidR="00402884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15</w:t>
            </w:r>
          </w:p>
        </w:tc>
      </w:tr>
    </w:tbl>
    <w:p w14:paraId="35558A7F" w14:textId="77777777" w:rsidR="00402884" w:rsidRDefault="00000000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t>Fonte: as fontes das tabelas devem ser colocadas na parte inferior. Quando reproduzida integralmente, indicar Fonte: Sobrenome (ano)</w:t>
      </w:r>
    </w:p>
    <w:p w14:paraId="2DAEFD15" w14:textId="77777777" w:rsidR="00402884" w:rsidRDefault="00402884">
      <w:pPr>
        <w:spacing w:line="360" w:lineRule="auto"/>
        <w:jc w:val="both"/>
        <w:rPr>
          <w:sz w:val="24"/>
          <w:szCs w:val="24"/>
        </w:rPr>
      </w:pPr>
    </w:p>
    <w:p w14:paraId="2D2FEB64" w14:textId="77777777" w:rsidR="00402884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 Resultados</w:t>
      </w:r>
    </w:p>
    <w:p w14:paraId="22663039" w14:textId="77777777" w:rsidR="00402884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Apresentação e análise dos resultados ao final do projeto.   </w:t>
      </w:r>
    </w:p>
    <w:p w14:paraId="4554CCD4" w14:textId="77777777" w:rsidR="00402884" w:rsidRDefault="00402884">
      <w:pPr>
        <w:spacing w:line="360" w:lineRule="auto"/>
        <w:ind w:firstLine="720"/>
        <w:jc w:val="both"/>
        <w:rPr>
          <w:sz w:val="24"/>
          <w:szCs w:val="24"/>
        </w:rPr>
      </w:pPr>
    </w:p>
    <w:p w14:paraId="6142BDDA" w14:textId="77777777" w:rsidR="00402884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Considerações finais</w:t>
      </w:r>
    </w:p>
    <w:p w14:paraId="587A300E" w14:textId="77777777" w:rsidR="00402884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Reflexão sobre a prática. </w:t>
      </w:r>
    </w:p>
    <w:p w14:paraId="62927D73" w14:textId="77777777" w:rsidR="00402884" w:rsidRDefault="00402884">
      <w:pPr>
        <w:spacing w:line="360" w:lineRule="auto"/>
        <w:jc w:val="both"/>
        <w:rPr>
          <w:sz w:val="24"/>
          <w:szCs w:val="24"/>
        </w:rPr>
      </w:pPr>
    </w:p>
    <w:p w14:paraId="28E381FD" w14:textId="77777777" w:rsidR="00402884" w:rsidRPr="000900C5" w:rsidRDefault="00000000">
      <w:pPr>
        <w:spacing w:line="360" w:lineRule="auto"/>
        <w:jc w:val="both"/>
        <w:rPr>
          <w:lang w:val="en-CA"/>
        </w:rPr>
      </w:pPr>
      <w:r w:rsidRPr="000900C5">
        <w:rPr>
          <w:b/>
          <w:sz w:val="24"/>
          <w:szCs w:val="24"/>
          <w:lang w:val="en-CA"/>
        </w:rPr>
        <w:t>Referências</w:t>
      </w:r>
      <w:r w:rsidRPr="000900C5">
        <w:rPr>
          <w:sz w:val="24"/>
          <w:szCs w:val="24"/>
          <w:lang w:val="en-CA"/>
        </w:rPr>
        <w:t>:</w:t>
      </w:r>
    </w:p>
    <w:p w14:paraId="376DB7E8" w14:textId="44EE720A" w:rsidR="00402884" w:rsidRPr="000900C5" w:rsidRDefault="000900C5" w:rsidP="000900C5">
      <w:pPr>
        <w:spacing w:before="120" w:after="160" w:line="360" w:lineRule="auto"/>
        <w:jc w:val="both"/>
        <w:rPr>
          <w:sz w:val="24"/>
          <w:szCs w:val="24"/>
        </w:rPr>
      </w:pPr>
      <w:r w:rsidRPr="000900C5">
        <w:rPr>
          <w:sz w:val="24"/>
          <w:szCs w:val="24"/>
        </w:rPr>
        <w:br/>
        <w:t>Para formatação das referências, seguir o modelo APA</w:t>
      </w:r>
      <w:r>
        <w:rPr>
          <w:sz w:val="24"/>
          <w:szCs w:val="24"/>
        </w:rPr>
        <w:t>.</w:t>
      </w:r>
    </w:p>
    <w:sectPr w:rsidR="00402884" w:rsidRPr="000900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983"/>
    <w:multiLevelType w:val="multilevel"/>
    <w:tmpl w:val="74B8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102E1"/>
    <w:multiLevelType w:val="multilevel"/>
    <w:tmpl w:val="393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677518">
    <w:abstractNumId w:val="1"/>
  </w:num>
  <w:num w:numId="2" w16cid:durableId="41282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84"/>
    <w:rsid w:val="000900C5"/>
    <w:rsid w:val="00402884"/>
    <w:rsid w:val="00B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4C2"/>
  <w15:docId w15:val="{FD4B0E35-FB10-43C9-B57F-FF3C8DAE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Streppel</cp:lastModifiedBy>
  <cp:revision>3</cp:revision>
  <dcterms:created xsi:type="dcterms:W3CDTF">2024-10-20T17:07:00Z</dcterms:created>
  <dcterms:modified xsi:type="dcterms:W3CDTF">2024-10-20T17:08:00Z</dcterms:modified>
</cp:coreProperties>
</file>