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21" w:rsidRPr="00152438" w:rsidRDefault="007554BD" w:rsidP="007B20F0">
      <w:pPr>
        <w:spacing w:after="0" w:line="360" w:lineRule="auto"/>
        <w:jc w:val="center"/>
        <w:rPr>
          <w:rFonts w:ascii="Times New Roman" w:hAnsi="Times New Roman" w:cs="Times New Roman"/>
          <w:b/>
          <w:sz w:val="24"/>
          <w:szCs w:val="24"/>
          <w:lang w:val="pt-BR"/>
        </w:rPr>
      </w:pPr>
      <w:r w:rsidRPr="00152438">
        <w:rPr>
          <w:rFonts w:ascii="Times New Roman" w:hAnsi="Times New Roman" w:cs="Times New Roman"/>
          <w:b/>
          <w:sz w:val="24"/>
          <w:szCs w:val="24"/>
          <w:lang w:val="pt-BR"/>
        </w:rPr>
        <w:t>A ESCRITA DE SI ATRAVÉS DO CORPO:</w:t>
      </w:r>
    </w:p>
    <w:p w:rsidR="00422221" w:rsidRPr="00152438" w:rsidRDefault="007554BD" w:rsidP="007B20F0">
      <w:pPr>
        <w:spacing w:after="0" w:line="360" w:lineRule="auto"/>
        <w:jc w:val="center"/>
        <w:rPr>
          <w:rFonts w:ascii="Times New Roman" w:hAnsi="Times New Roman" w:cs="Times New Roman"/>
          <w:b/>
          <w:sz w:val="24"/>
          <w:szCs w:val="24"/>
          <w:lang w:val="pt-BR"/>
        </w:rPr>
      </w:pPr>
      <w:r w:rsidRPr="00152438">
        <w:rPr>
          <w:rFonts w:ascii="Times New Roman" w:hAnsi="Times New Roman" w:cs="Times New Roman"/>
          <w:b/>
          <w:i/>
          <w:sz w:val="24"/>
          <w:szCs w:val="24"/>
          <w:lang w:val="pt-BR"/>
        </w:rPr>
        <w:t>O CORPO</w:t>
      </w:r>
      <w:r w:rsidR="00B97168" w:rsidRPr="00152438">
        <w:rPr>
          <w:rFonts w:ascii="Times New Roman" w:hAnsi="Times New Roman" w:cs="Times New Roman"/>
          <w:b/>
          <w:i/>
          <w:sz w:val="24"/>
          <w:szCs w:val="24"/>
          <w:lang w:val="pt-BR"/>
        </w:rPr>
        <w:t xml:space="preserve"> EM</w:t>
      </w:r>
      <w:r w:rsidRPr="00152438">
        <w:rPr>
          <w:rFonts w:ascii="Times New Roman" w:hAnsi="Times New Roman" w:cs="Times New Roman"/>
          <w:b/>
          <w:i/>
          <w:sz w:val="24"/>
          <w:szCs w:val="24"/>
          <w:lang w:val="pt-BR"/>
        </w:rPr>
        <w:t xml:space="preserve"> QUE NASCI</w:t>
      </w:r>
      <w:r w:rsidR="000F7B51" w:rsidRPr="00152438">
        <w:rPr>
          <w:rFonts w:ascii="Times New Roman" w:hAnsi="Times New Roman" w:cs="Times New Roman"/>
          <w:b/>
          <w:sz w:val="24"/>
          <w:szCs w:val="24"/>
          <w:lang w:val="pt-BR"/>
        </w:rPr>
        <w:t>, DE GUADALUPE NETTEL</w:t>
      </w:r>
    </w:p>
    <w:p w:rsidR="00422221" w:rsidRPr="00152438" w:rsidRDefault="00422221" w:rsidP="007B20F0">
      <w:pPr>
        <w:spacing w:after="0"/>
        <w:jc w:val="right"/>
        <w:rPr>
          <w:rFonts w:ascii="Times New Roman" w:hAnsi="Times New Roman" w:cs="Times New Roman"/>
          <w:bCs/>
          <w:lang w:val="pt-BR"/>
        </w:rPr>
      </w:pPr>
    </w:p>
    <w:p w:rsidR="000F7B51" w:rsidRPr="00152438" w:rsidRDefault="000F7B51" w:rsidP="007B20F0">
      <w:pPr>
        <w:spacing w:after="0" w:line="360" w:lineRule="auto"/>
        <w:jc w:val="both"/>
        <w:rPr>
          <w:rFonts w:ascii="Times New Roman" w:hAnsi="Times New Roman" w:cs="Times New Roman"/>
          <w:b/>
          <w:sz w:val="24"/>
          <w:szCs w:val="24"/>
          <w:lang w:val="pt-BR"/>
        </w:rPr>
      </w:pPr>
    </w:p>
    <w:p w:rsidR="00581497" w:rsidRPr="00152438" w:rsidRDefault="00581497" w:rsidP="007B20F0">
      <w:pPr>
        <w:spacing w:after="0" w:line="360" w:lineRule="auto"/>
        <w:jc w:val="both"/>
        <w:rPr>
          <w:rFonts w:ascii="Times New Roman" w:hAnsi="Times New Roman" w:cs="Times New Roman"/>
          <w:b/>
          <w:sz w:val="24"/>
          <w:szCs w:val="24"/>
          <w:lang w:val="pt-BR"/>
        </w:rPr>
      </w:pPr>
      <w:r w:rsidRPr="00152438">
        <w:rPr>
          <w:rFonts w:ascii="Times New Roman" w:hAnsi="Times New Roman" w:cs="Times New Roman"/>
          <w:b/>
          <w:sz w:val="24"/>
          <w:szCs w:val="24"/>
          <w:lang w:val="pt-BR"/>
        </w:rPr>
        <w:t>Resumo</w:t>
      </w:r>
      <w:r w:rsidR="000F7B51" w:rsidRPr="00152438">
        <w:rPr>
          <w:rFonts w:ascii="Times New Roman" w:hAnsi="Times New Roman" w:cs="Times New Roman"/>
          <w:b/>
          <w:sz w:val="24"/>
          <w:szCs w:val="24"/>
          <w:lang w:val="pt-BR"/>
        </w:rPr>
        <w:t xml:space="preserve">: </w:t>
      </w:r>
      <w:r w:rsidR="000F7B51" w:rsidRPr="00152438">
        <w:rPr>
          <w:rFonts w:ascii="Times New Roman" w:hAnsi="Times New Roman" w:cs="Times New Roman"/>
          <w:sz w:val="24"/>
          <w:szCs w:val="24"/>
          <w:lang w:val="pt-BR"/>
        </w:rPr>
        <w:t>o presente</w:t>
      </w:r>
      <w:r w:rsidR="00E163B3" w:rsidRPr="00152438">
        <w:rPr>
          <w:rFonts w:ascii="Times New Roman" w:hAnsi="Times New Roman" w:cs="Times New Roman"/>
          <w:sz w:val="24"/>
          <w:szCs w:val="24"/>
          <w:lang w:val="pt-BR"/>
        </w:rPr>
        <w:t xml:space="preserve"> trabalho </w:t>
      </w:r>
      <w:r w:rsidR="000F7B51" w:rsidRPr="00152438">
        <w:rPr>
          <w:rFonts w:ascii="Times New Roman" w:hAnsi="Times New Roman" w:cs="Times New Roman"/>
          <w:sz w:val="24"/>
          <w:szCs w:val="24"/>
          <w:lang w:val="pt-BR"/>
        </w:rPr>
        <w:t>consiste em uma leitura crítica</w:t>
      </w:r>
      <w:r w:rsidR="00E163B3" w:rsidRPr="00152438">
        <w:rPr>
          <w:rFonts w:ascii="Times New Roman" w:hAnsi="Times New Roman" w:cs="Times New Roman"/>
          <w:sz w:val="24"/>
          <w:szCs w:val="24"/>
          <w:lang w:val="pt-BR"/>
        </w:rPr>
        <w:t xml:space="preserve"> do romance </w:t>
      </w:r>
      <w:r w:rsidR="00E163B3" w:rsidRPr="00152438">
        <w:rPr>
          <w:rFonts w:ascii="Times New Roman" w:hAnsi="Times New Roman" w:cs="Times New Roman"/>
          <w:i/>
          <w:sz w:val="24"/>
          <w:szCs w:val="24"/>
          <w:lang w:val="pt-BR"/>
        </w:rPr>
        <w:t>O corpo em que nasci</w:t>
      </w:r>
      <w:r w:rsidR="00E163B3" w:rsidRPr="00152438">
        <w:rPr>
          <w:rFonts w:ascii="Times New Roman" w:hAnsi="Times New Roman" w:cs="Times New Roman"/>
          <w:sz w:val="24"/>
          <w:szCs w:val="24"/>
          <w:lang w:val="pt-BR"/>
        </w:rPr>
        <w:t xml:space="preserve">, de Guadalupe </w:t>
      </w:r>
      <w:proofErr w:type="spellStart"/>
      <w:r w:rsidR="00E163B3" w:rsidRPr="00152438">
        <w:rPr>
          <w:rFonts w:ascii="Times New Roman" w:hAnsi="Times New Roman" w:cs="Times New Roman"/>
          <w:sz w:val="24"/>
          <w:szCs w:val="24"/>
          <w:lang w:val="pt-BR"/>
        </w:rPr>
        <w:t>Nettel</w:t>
      </w:r>
      <w:proofErr w:type="spellEnd"/>
      <w:r w:rsidR="000F7B51" w:rsidRPr="00152438">
        <w:rPr>
          <w:rFonts w:ascii="Times New Roman" w:hAnsi="Times New Roman" w:cs="Times New Roman"/>
          <w:sz w:val="24"/>
          <w:szCs w:val="24"/>
          <w:lang w:val="pt-BR"/>
        </w:rPr>
        <w:t>,</w:t>
      </w:r>
      <w:r w:rsidR="00AA6D25" w:rsidRPr="00152438">
        <w:rPr>
          <w:rFonts w:ascii="Times New Roman" w:hAnsi="Times New Roman" w:cs="Times New Roman"/>
          <w:sz w:val="24"/>
          <w:szCs w:val="24"/>
          <w:lang w:val="pt-BR"/>
        </w:rPr>
        <w:t xml:space="preserve"> a partir</w:t>
      </w:r>
      <w:r w:rsidR="007B215E" w:rsidRPr="00152438">
        <w:rPr>
          <w:rFonts w:ascii="Times New Roman" w:hAnsi="Times New Roman" w:cs="Times New Roman"/>
          <w:sz w:val="24"/>
          <w:szCs w:val="24"/>
          <w:lang w:val="pt-BR"/>
        </w:rPr>
        <w:t xml:space="preserve"> </w:t>
      </w:r>
      <w:r w:rsidR="00E163B3" w:rsidRPr="00152438">
        <w:rPr>
          <w:rFonts w:ascii="Times New Roman" w:hAnsi="Times New Roman" w:cs="Times New Roman"/>
          <w:sz w:val="24"/>
          <w:szCs w:val="24"/>
          <w:lang w:val="pt-BR"/>
        </w:rPr>
        <w:t xml:space="preserve">da </w:t>
      </w:r>
      <w:r w:rsidR="00E163B3" w:rsidRPr="00152438">
        <w:rPr>
          <w:rFonts w:ascii="Times New Roman" w:hAnsi="Times New Roman" w:cs="Times New Roman"/>
          <w:i/>
          <w:sz w:val="24"/>
          <w:szCs w:val="24"/>
          <w:lang w:val="pt-BR"/>
        </w:rPr>
        <w:t>escrita de si</w:t>
      </w:r>
      <w:r w:rsidR="00E163B3" w:rsidRPr="00152438">
        <w:rPr>
          <w:rFonts w:ascii="Times New Roman" w:hAnsi="Times New Roman" w:cs="Times New Roman"/>
          <w:sz w:val="24"/>
          <w:szCs w:val="24"/>
          <w:lang w:val="pt-BR"/>
        </w:rPr>
        <w:t xml:space="preserve"> e da</w:t>
      </w:r>
      <w:r w:rsidR="00AA6D25" w:rsidRPr="00152438">
        <w:rPr>
          <w:rFonts w:ascii="Times New Roman" w:hAnsi="Times New Roman" w:cs="Times New Roman"/>
          <w:sz w:val="24"/>
          <w:szCs w:val="24"/>
          <w:lang w:val="pt-BR"/>
        </w:rPr>
        <w:t xml:space="preserve"> perspectiva d</w:t>
      </w:r>
      <w:r w:rsidR="007B215E" w:rsidRPr="00152438">
        <w:rPr>
          <w:rFonts w:ascii="Times New Roman" w:hAnsi="Times New Roman" w:cs="Times New Roman"/>
          <w:sz w:val="24"/>
          <w:szCs w:val="24"/>
          <w:lang w:val="pt-BR"/>
        </w:rPr>
        <w:t xml:space="preserve">e </w:t>
      </w:r>
      <w:r w:rsidR="000F7B51" w:rsidRPr="00152438">
        <w:rPr>
          <w:rFonts w:ascii="Times New Roman" w:hAnsi="Times New Roman" w:cs="Times New Roman"/>
          <w:sz w:val="24"/>
          <w:szCs w:val="24"/>
          <w:lang w:val="pt-BR"/>
        </w:rPr>
        <w:t>gênero. A</w:t>
      </w:r>
      <w:r w:rsidR="00F75E24" w:rsidRPr="00152438">
        <w:rPr>
          <w:rFonts w:ascii="Times New Roman" w:hAnsi="Times New Roman" w:cs="Times New Roman"/>
          <w:sz w:val="24"/>
          <w:szCs w:val="24"/>
          <w:lang w:val="pt-BR"/>
        </w:rPr>
        <w:t xml:space="preserve"> narrativa está centrada na</w:t>
      </w:r>
      <w:r w:rsidR="00AA6D25" w:rsidRPr="00152438">
        <w:rPr>
          <w:rFonts w:ascii="Times New Roman" w:hAnsi="Times New Roman" w:cs="Times New Roman"/>
          <w:sz w:val="24"/>
          <w:szCs w:val="24"/>
          <w:lang w:val="pt-BR"/>
        </w:rPr>
        <w:t xml:space="preserve"> formação da identidade da protagonista</w:t>
      </w:r>
      <w:r w:rsidR="00852995" w:rsidRPr="00152438">
        <w:rPr>
          <w:rFonts w:ascii="Times New Roman" w:hAnsi="Times New Roman" w:cs="Times New Roman"/>
          <w:sz w:val="24"/>
          <w:szCs w:val="24"/>
          <w:lang w:val="pt-BR"/>
        </w:rPr>
        <w:t xml:space="preserve"> a partir do próprio corpo, marcado</w:t>
      </w:r>
      <w:r w:rsidR="00AA6D25" w:rsidRPr="00152438">
        <w:rPr>
          <w:rFonts w:ascii="Times New Roman" w:hAnsi="Times New Roman" w:cs="Times New Roman"/>
          <w:sz w:val="24"/>
          <w:szCs w:val="24"/>
          <w:lang w:val="pt-BR"/>
        </w:rPr>
        <w:t xml:space="preserve"> desde o nascimento por “imperfeições”</w:t>
      </w:r>
      <w:r w:rsidR="00852995" w:rsidRPr="00152438">
        <w:rPr>
          <w:rFonts w:ascii="Times New Roman" w:hAnsi="Times New Roman" w:cs="Times New Roman"/>
          <w:sz w:val="24"/>
          <w:szCs w:val="24"/>
          <w:lang w:val="pt-BR"/>
        </w:rPr>
        <w:t>, pela descoberta da sexualidade e por diversos mecanismos que pretendem corrigi-lo e adequá-lo à normalidade</w:t>
      </w:r>
      <w:r w:rsidR="000F7B51" w:rsidRPr="00152438">
        <w:rPr>
          <w:rFonts w:ascii="Times New Roman" w:hAnsi="Times New Roman" w:cs="Times New Roman"/>
          <w:sz w:val="24"/>
          <w:szCs w:val="24"/>
          <w:lang w:val="pt-BR"/>
        </w:rPr>
        <w:t>.</w:t>
      </w:r>
    </w:p>
    <w:p w:rsidR="001B7503" w:rsidRPr="00152438" w:rsidRDefault="001B7503" w:rsidP="007B20F0">
      <w:pPr>
        <w:spacing w:after="0" w:line="360" w:lineRule="auto"/>
        <w:jc w:val="both"/>
        <w:rPr>
          <w:rFonts w:ascii="Times New Roman" w:hAnsi="Times New Roman" w:cs="Times New Roman"/>
          <w:sz w:val="24"/>
          <w:szCs w:val="24"/>
          <w:lang w:val="pt-BR"/>
        </w:rPr>
      </w:pPr>
      <w:r w:rsidRPr="00152438">
        <w:rPr>
          <w:rFonts w:ascii="Times New Roman" w:hAnsi="Times New Roman" w:cs="Times New Roman"/>
          <w:b/>
          <w:sz w:val="24"/>
          <w:szCs w:val="24"/>
          <w:lang w:val="pt-BR"/>
        </w:rPr>
        <w:t>Palavras-chave:</w:t>
      </w:r>
      <w:r w:rsidRPr="00152438">
        <w:rPr>
          <w:rFonts w:ascii="Times New Roman" w:hAnsi="Times New Roman" w:cs="Times New Roman"/>
          <w:sz w:val="24"/>
          <w:szCs w:val="24"/>
          <w:lang w:val="pt-BR"/>
        </w:rPr>
        <w:t xml:space="preserve"> Guadalupe </w:t>
      </w:r>
      <w:proofErr w:type="spellStart"/>
      <w:r w:rsidRPr="00152438">
        <w:rPr>
          <w:rFonts w:ascii="Times New Roman" w:hAnsi="Times New Roman" w:cs="Times New Roman"/>
          <w:sz w:val="24"/>
          <w:szCs w:val="24"/>
          <w:lang w:val="pt-BR"/>
        </w:rPr>
        <w:t>Nettel</w:t>
      </w:r>
      <w:proofErr w:type="spellEnd"/>
      <w:r w:rsidRPr="00152438">
        <w:rPr>
          <w:rFonts w:ascii="Times New Roman" w:hAnsi="Times New Roman" w:cs="Times New Roman"/>
          <w:sz w:val="24"/>
          <w:szCs w:val="24"/>
          <w:lang w:val="pt-BR"/>
        </w:rPr>
        <w:t xml:space="preserve">, </w:t>
      </w:r>
      <w:r w:rsidRPr="00152438">
        <w:rPr>
          <w:rFonts w:ascii="Times New Roman" w:hAnsi="Times New Roman" w:cs="Times New Roman"/>
          <w:i/>
          <w:sz w:val="24"/>
          <w:szCs w:val="24"/>
          <w:lang w:val="pt-BR"/>
        </w:rPr>
        <w:t>O corpo em que nasci</w:t>
      </w:r>
      <w:r w:rsidR="000F7B51" w:rsidRPr="00152438">
        <w:rPr>
          <w:rFonts w:ascii="Times New Roman" w:hAnsi="Times New Roman" w:cs="Times New Roman"/>
          <w:sz w:val="24"/>
          <w:szCs w:val="24"/>
          <w:lang w:val="pt-BR"/>
        </w:rPr>
        <w:t>,</w:t>
      </w:r>
      <w:r w:rsidR="00AA6D25" w:rsidRPr="00152438">
        <w:rPr>
          <w:rFonts w:ascii="Times New Roman" w:hAnsi="Times New Roman" w:cs="Times New Roman"/>
          <w:sz w:val="24"/>
          <w:szCs w:val="24"/>
          <w:lang w:val="pt-BR"/>
        </w:rPr>
        <w:t xml:space="preserve"> gênero e</w:t>
      </w:r>
      <w:r w:rsidRPr="00152438">
        <w:rPr>
          <w:rFonts w:ascii="Times New Roman" w:hAnsi="Times New Roman" w:cs="Times New Roman"/>
          <w:sz w:val="24"/>
          <w:szCs w:val="24"/>
          <w:lang w:val="pt-BR"/>
        </w:rPr>
        <w:t xml:space="preserve"> violência</w:t>
      </w:r>
      <w:r w:rsidR="004A49BC" w:rsidRPr="00152438">
        <w:rPr>
          <w:rFonts w:ascii="Times New Roman" w:hAnsi="Times New Roman" w:cs="Times New Roman"/>
          <w:sz w:val="24"/>
          <w:szCs w:val="24"/>
          <w:lang w:val="pt-BR"/>
        </w:rPr>
        <w:t>.</w:t>
      </w:r>
    </w:p>
    <w:p w:rsidR="000F7B51" w:rsidRPr="00152438" w:rsidRDefault="000F7B51" w:rsidP="007B20F0">
      <w:pPr>
        <w:spacing w:after="0" w:line="360" w:lineRule="auto"/>
        <w:jc w:val="both"/>
        <w:rPr>
          <w:rFonts w:ascii="Times New Roman" w:hAnsi="Times New Roman" w:cs="Times New Roman"/>
          <w:sz w:val="24"/>
          <w:szCs w:val="24"/>
          <w:lang w:val="pt-BR"/>
        </w:rPr>
      </w:pPr>
    </w:p>
    <w:p w:rsidR="00F86D44" w:rsidRPr="00152438" w:rsidRDefault="000F7B51" w:rsidP="007B20F0">
      <w:pPr>
        <w:spacing w:after="0" w:line="360" w:lineRule="auto"/>
        <w:jc w:val="both"/>
        <w:rPr>
          <w:rFonts w:ascii="Times New Roman" w:hAnsi="Times New Roman" w:cs="Times New Roman"/>
          <w:sz w:val="24"/>
          <w:szCs w:val="24"/>
          <w:shd w:val="clear" w:color="auto" w:fill="FFFFFF"/>
          <w:lang w:val="en-US"/>
        </w:rPr>
      </w:pPr>
      <w:r w:rsidRPr="00152438">
        <w:rPr>
          <w:rFonts w:ascii="Times New Roman" w:hAnsi="Times New Roman" w:cs="Times New Roman"/>
          <w:b/>
          <w:sz w:val="24"/>
          <w:szCs w:val="24"/>
          <w:shd w:val="clear" w:color="auto" w:fill="FFFFFF"/>
          <w:lang w:val="en-US"/>
        </w:rPr>
        <w:t>Abstract:</w:t>
      </w:r>
      <w:r w:rsidRPr="00152438">
        <w:rPr>
          <w:rFonts w:ascii="Times New Roman" w:hAnsi="Times New Roman" w:cs="Times New Roman"/>
          <w:sz w:val="24"/>
          <w:szCs w:val="24"/>
          <w:shd w:val="clear" w:color="auto" w:fill="FFFFFF"/>
          <w:lang w:val="en-US"/>
        </w:rPr>
        <w:t xml:space="preserve"> this paper</w:t>
      </w:r>
      <w:r w:rsidR="0004614D">
        <w:rPr>
          <w:rFonts w:ascii="Times New Roman" w:hAnsi="Times New Roman" w:cs="Times New Roman"/>
          <w:sz w:val="24"/>
          <w:szCs w:val="24"/>
          <w:shd w:val="clear" w:color="auto" w:fill="FFFFFF"/>
          <w:lang w:val="en-US"/>
        </w:rPr>
        <w:t xml:space="preserve"> </w:t>
      </w:r>
      <w:r w:rsidRPr="00152438">
        <w:rPr>
          <w:rFonts w:ascii="Times New Roman" w:hAnsi="Times New Roman" w:cs="Times New Roman"/>
          <w:sz w:val="24"/>
          <w:szCs w:val="24"/>
          <w:shd w:val="clear" w:color="auto" w:fill="FFFFFF"/>
          <w:lang w:val="en-US"/>
        </w:rPr>
        <w:t xml:space="preserve">aims at analyzing in a critical way </w:t>
      </w:r>
      <w:r w:rsidR="00F86D44" w:rsidRPr="00152438">
        <w:rPr>
          <w:rFonts w:ascii="Times New Roman" w:hAnsi="Times New Roman" w:cs="Times New Roman"/>
          <w:sz w:val="24"/>
          <w:szCs w:val="24"/>
          <w:shd w:val="clear" w:color="auto" w:fill="FFFFFF"/>
          <w:lang w:val="en-US"/>
        </w:rPr>
        <w:t xml:space="preserve">the novel </w:t>
      </w:r>
      <w:proofErr w:type="gramStart"/>
      <w:r w:rsidR="00F86D44" w:rsidRPr="00152438">
        <w:rPr>
          <w:rFonts w:ascii="Times New Roman" w:hAnsi="Times New Roman" w:cs="Times New Roman"/>
          <w:i/>
          <w:sz w:val="24"/>
          <w:szCs w:val="24"/>
          <w:shd w:val="clear" w:color="auto" w:fill="FFFFFF"/>
          <w:lang w:val="en-US"/>
        </w:rPr>
        <w:t>The</w:t>
      </w:r>
      <w:proofErr w:type="gramEnd"/>
      <w:r w:rsidR="00F86D44" w:rsidRPr="00152438">
        <w:rPr>
          <w:rFonts w:ascii="Times New Roman" w:hAnsi="Times New Roman" w:cs="Times New Roman"/>
          <w:i/>
          <w:sz w:val="24"/>
          <w:szCs w:val="24"/>
          <w:shd w:val="clear" w:color="auto" w:fill="FFFFFF"/>
          <w:lang w:val="en-US"/>
        </w:rPr>
        <w:t xml:space="preserve"> body in which I was born</w:t>
      </w:r>
      <w:r w:rsidRPr="00152438">
        <w:rPr>
          <w:rFonts w:ascii="Times New Roman" w:hAnsi="Times New Roman" w:cs="Times New Roman"/>
          <w:sz w:val="24"/>
          <w:szCs w:val="24"/>
          <w:shd w:val="clear" w:color="auto" w:fill="FFFFFF"/>
          <w:lang w:val="en-US"/>
        </w:rPr>
        <w:t>, by</w:t>
      </w:r>
      <w:r w:rsidR="00F86D44" w:rsidRPr="00152438">
        <w:rPr>
          <w:rFonts w:ascii="Times New Roman" w:hAnsi="Times New Roman" w:cs="Times New Roman"/>
          <w:sz w:val="24"/>
          <w:szCs w:val="24"/>
          <w:shd w:val="clear" w:color="auto" w:fill="FFFFFF"/>
          <w:lang w:val="en-US"/>
        </w:rPr>
        <w:t xml:space="preserve"> Guadalupe </w:t>
      </w:r>
      <w:proofErr w:type="spellStart"/>
      <w:r w:rsidR="00F86D44" w:rsidRPr="00152438">
        <w:rPr>
          <w:rFonts w:ascii="Times New Roman" w:hAnsi="Times New Roman" w:cs="Times New Roman"/>
          <w:sz w:val="24"/>
          <w:szCs w:val="24"/>
          <w:shd w:val="clear" w:color="auto" w:fill="FFFFFF"/>
          <w:lang w:val="en-US"/>
        </w:rPr>
        <w:t>Nettel</w:t>
      </w:r>
      <w:proofErr w:type="spellEnd"/>
      <w:r w:rsidRPr="00152438">
        <w:rPr>
          <w:rFonts w:ascii="Times New Roman" w:hAnsi="Times New Roman" w:cs="Times New Roman"/>
          <w:sz w:val="24"/>
          <w:szCs w:val="24"/>
          <w:shd w:val="clear" w:color="auto" w:fill="FFFFFF"/>
          <w:lang w:val="en-US"/>
        </w:rPr>
        <w:t>, discussing</w:t>
      </w:r>
      <w:r w:rsidR="00F86D44" w:rsidRPr="00152438">
        <w:rPr>
          <w:rFonts w:ascii="Times New Roman" w:hAnsi="Times New Roman" w:cs="Times New Roman"/>
          <w:sz w:val="24"/>
          <w:szCs w:val="24"/>
          <w:shd w:val="clear" w:color="auto" w:fill="FFFFFF"/>
          <w:lang w:val="en-US"/>
        </w:rPr>
        <w:t xml:space="preserve"> the writing of itself and from th</w:t>
      </w:r>
      <w:r w:rsidRPr="00152438">
        <w:rPr>
          <w:rFonts w:ascii="Times New Roman" w:hAnsi="Times New Roman" w:cs="Times New Roman"/>
          <w:sz w:val="24"/>
          <w:szCs w:val="24"/>
          <w:shd w:val="clear" w:color="auto" w:fill="FFFFFF"/>
          <w:lang w:val="en-US"/>
        </w:rPr>
        <w:t>e perspective of gender. T</w:t>
      </w:r>
      <w:r w:rsidR="00F86D44" w:rsidRPr="00152438">
        <w:rPr>
          <w:rFonts w:ascii="Times New Roman" w:hAnsi="Times New Roman" w:cs="Times New Roman"/>
          <w:sz w:val="24"/>
          <w:szCs w:val="24"/>
          <w:shd w:val="clear" w:color="auto" w:fill="FFFFFF"/>
          <w:lang w:val="en-US"/>
        </w:rPr>
        <w:t>he</w:t>
      </w:r>
      <w:r w:rsidRPr="00152438">
        <w:rPr>
          <w:rFonts w:ascii="Times New Roman" w:hAnsi="Times New Roman" w:cs="Times New Roman"/>
          <w:sz w:val="24"/>
          <w:szCs w:val="24"/>
          <w:shd w:val="clear" w:color="auto" w:fill="FFFFFF"/>
          <w:lang w:val="en-US"/>
        </w:rPr>
        <w:t xml:space="preserve"> narrative </w:t>
      </w:r>
      <w:proofErr w:type="gramStart"/>
      <w:r w:rsidRPr="00152438">
        <w:rPr>
          <w:rFonts w:ascii="Times New Roman" w:hAnsi="Times New Roman" w:cs="Times New Roman"/>
          <w:sz w:val="24"/>
          <w:szCs w:val="24"/>
          <w:shd w:val="clear" w:color="auto" w:fill="FFFFFF"/>
          <w:lang w:val="en-US"/>
        </w:rPr>
        <w:t>is centered</w:t>
      </w:r>
      <w:proofErr w:type="gramEnd"/>
      <w:r w:rsidRPr="00152438">
        <w:rPr>
          <w:rFonts w:ascii="Times New Roman" w:hAnsi="Times New Roman" w:cs="Times New Roman"/>
          <w:sz w:val="24"/>
          <w:szCs w:val="24"/>
          <w:shd w:val="clear" w:color="auto" w:fill="FFFFFF"/>
          <w:lang w:val="en-US"/>
        </w:rPr>
        <w:t xml:space="preserve"> in the </w:t>
      </w:r>
      <w:r w:rsidR="00F86D44" w:rsidRPr="00152438">
        <w:rPr>
          <w:rFonts w:ascii="Times New Roman" w:hAnsi="Times New Roman" w:cs="Times New Roman"/>
          <w:sz w:val="24"/>
          <w:szCs w:val="24"/>
          <w:shd w:val="clear" w:color="auto" w:fill="FFFFFF"/>
          <w:lang w:val="en-US"/>
        </w:rPr>
        <w:t xml:space="preserve">formation of the </w:t>
      </w:r>
      <w:r w:rsidRPr="00152438">
        <w:rPr>
          <w:rFonts w:ascii="Times New Roman" w:hAnsi="Times New Roman" w:cs="Times New Roman"/>
          <w:sz w:val="24"/>
          <w:szCs w:val="24"/>
          <w:shd w:val="clear" w:color="auto" w:fill="FFFFFF"/>
          <w:lang w:val="en-US"/>
        </w:rPr>
        <w:t xml:space="preserve">protagonist’s </w:t>
      </w:r>
      <w:r w:rsidR="00F86D44" w:rsidRPr="00152438">
        <w:rPr>
          <w:rFonts w:ascii="Times New Roman" w:hAnsi="Times New Roman" w:cs="Times New Roman"/>
          <w:sz w:val="24"/>
          <w:szCs w:val="24"/>
          <w:shd w:val="clear" w:color="auto" w:fill="FFFFFF"/>
          <w:lang w:val="en-US"/>
        </w:rPr>
        <w:t xml:space="preserve">identity </w:t>
      </w:r>
      <w:r w:rsidRPr="00152438">
        <w:rPr>
          <w:rFonts w:ascii="Times New Roman" w:hAnsi="Times New Roman" w:cs="Times New Roman"/>
          <w:sz w:val="24"/>
          <w:szCs w:val="24"/>
          <w:shd w:val="clear" w:color="auto" w:fill="FFFFFF"/>
          <w:lang w:val="en-US"/>
        </w:rPr>
        <w:t>from her own body, marked</w:t>
      </w:r>
      <w:r w:rsidR="00181119" w:rsidRPr="00152438">
        <w:rPr>
          <w:rFonts w:ascii="Times New Roman" w:hAnsi="Times New Roman" w:cs="Times New Roman"/>
          <w:sz w:val="24"/>
          <w:szCs w:val="24"/>
          <w:shd w:val="clear" w:color="auto" w:fill="FFFFFF"/>
          <w:lang w:val="en-US"/>
        </w:rPr>
        <w:t xml:space="preserve"> by “imperfections”</w:t>
      </w:r>
      <w:r w:rsidR="00F86D44" w:rsidRPr="00152438">
        <w:rPr>
          <w:rFonts w:ascii="Times New Roman" w:hAnsi="Times New Roman" w:cs="Times New Roman"/>
          <w:sz w:val="24"/>
          <w:szCs w:val="24"/>
          <w:shd w:val="clear" w:color="auto" w:fill="FFFFFF"/>
          <w:lang w:val="en-US"/>
        </w:rPr>
        <w:t>, by the discovery of sexuality and by several mechanisms that seek to correct it and adapt it to normality.</w:t>
      </w:r>
    </w:p>
    <w:p w:rsidR="004A49BC" w:rsidRPr="00152438" w:rsidRDefault="00F86D44" w:rsidP="007B20F0">
      <w:pPr>
        <w:spacing w:after="0" w:line="360" w:lineRule="auto"/>
        <w:jc w:val="both"/>
        <w:rPr>
          <w:rFonts w:ascii="Times New Roman" w:hAnsi="Times New Roman" w:cs="Times New Roman"/>
          <w:sz w:val="24"/>
          <w:szCs w:val="24"/>
          <w:lang w:val="en-US"/>
        </w:rPr>
      </w:pPr>
      <w:r w:rsidRPr="00152438">
        <w:rPr>
          <w:rFonts w:ascii="Times New Roman" w:hAnsi="Times New Roman" w:cs="Times New Roman"/>
          <w:b/>
          <w:sz w:val="24"/>
          <w:szCs w:val="24"/>
          <w:shd w:val="clear" w:color="auto" w:fill="FFFFFF"/>
          <w:lang w:val="en-US"/>
        </w:rPr>
        <w:t>Keywords:</w:t>
      </w:r>
      <w:r w:rsidRPr="00152438">
        <w:rPr>
          <w:rFonts w:ascii="Times New Roman" w:hAnsi="Times New Roman" w:cs="Times New Roman"/>
          <w:sz w:val="24"/>
          <w:szCs w:val="24"/>
          <w:shd w:val="clear" w:color="auto" w:fill="FFFFFF"/>
          <w:lang w:val="en-US"/>
        </w:rPr>
        <w:t xml:space="preserve"> Guadeloupe </w:t>
      </w:r>
      <w:proofErr w:type="spellStart"/>
      <w:r w:rsidRPr="00152438">
        <w:rPr>
          <w:rFonts w:ascii="Times New Roman" w:hAnsi="Times New Roman" w:cs="Times New Roman"/>
          <w:sz w:val="24"/>
          <w:szCs w:val="24"/>
          <w:shd w:val="clear" w:color="auto" w:fill="FFFFFF"/>
          <w:lang w:val="en-US"/>
        </w:rPr>
        <w:t>Nettel</w:t>
      </w:r>
      <w:proofErr w:type="spellEnd"/>
      <w:r w:rsidRPr="00152438">
        <w:rPr>
          <w:rFonts w:ascii="Times New Roman" w:hAnsi="Times New Roman" w:cs="Times New Roman"/>
          <w:sz w:val="24"/>
          <w:szCs w:val="24"/>
          <w:shd w:val="clear" w:color="auto" w:fill="FFFFFF"/>
          <w:lang w:val="en-US"/>
        </w:rPr>
        <w:t xml:space="preserve">, </w:t>
      </w:r>
      <w:r w:rsidRPr="00152438">
        <w:rPr>
          <w:rFonts w:ascii="Times New Roman" w:hAnsi="Times New Roman" w:cs="Times New Roman"/>
          <w:i/>
          <w:sz w:val="24"/>
          <w:szCs w:val="24"/>
          <w:shd w:val="clear" w:color="auto" w:fill="FFFFFF"/>
          <w:lang w:val="en-US"/>
        </w:rPr>
        <w:t>The body in which I was born</w:t>
      </w:r>
      <w:r w:rsidR="00181119" w:rsidRPr="00152438">
        <w:rPr>
          <w:rFonts w:ascii="Times New Roman" w:hAnsi="Times New Roman" w:cs="Times New Roman"/>
          <w:sz w:val="24"/>
          <w:szCs w:val="24"/>
          <w:shd w:val="clear" w:color="auto" w:fill="FFFFFF"/>
          <w:lang w:val="en-US"/>
        </w:rPr>
        <w:t>,</w:t>
      </w:r>
      <w:r w:rsidRPr="00152438">
        <w:rPr>
          <w:rFonts w:ascii="Times New Roman" w:hAnsi="Times New Roman" w:cs="Times New Roman"/>
          <w:sz w:val="24"/>
          <w:szCs w:val="24"/>
          <w:shd w:val="clear" w:color="auto" w:fill="FFFFFF"/>
          <w:lang w:val="en-US"/>
        </w:rPr>
        <w:t xml:space="preserve"> gender and violence</w:t>
      </w:r>
      <w:r w:rsidR="000F7B51" w:rsidRPr="00152438">
        <w:rPr>
          <w:rFonts w:ascii="Times New Roman" w:hAnsi="Times New Roman" w:cs="Times New Roman"/>
          <w:sz w:val="24"/>
          <w:szCs w:val="24"/>
          <w:shd w:val="clear" w:color="auto" w:fill="FFFFFF"/>
          <w:lang w:val="en-US"/>
        </w:rPr>
        <w:t>.</w:t>
      </w:r>
    </w:p>
    <w:p w:rsidR="004A49BC" w:rsidRPr="00152438" w:rsidRDefault="004A49BC" w:rsidP="007B20F0">
      <w:pPr>
        <w:spacing w:after="0" w:line="360" w:lineRule="auto"/>
        <w:jc w:val="both"/>
        <w:rPr>
          <w:rFonts w:ascii="Times New Roman" w:hAnsi="Times New Roman" w:cs="Times New Roman"/>
          <w:sz w:val="24"/>
          <w:szCs w:val="24"/>
          <w:lang w:val="en-US"/>
        </w:rPr>
      </w:pPr>
    </w:p>
    <w:p w:rsidR="000F7B51" w:rsidRPr="00152438" w:rsidRDefault="000F7B51" w:rsidP="007B20F0">
      <w:pPr>
        <w:spacing w:after="0" w:line="360" w:lineRule="auto"/>
        <w:jc w:val="both"/>
        <w:rPr>
          <w:rFonts w:ascii="Times New Roman" w:hAnsi="Times New Roman" w:cs="Times New Roman"/>
          <w:sz w:val="24"/>
          <w:szCs w:val="24"/>
        </w:rPr>
      </w:pPr>
      <w:r w:rsidRPr="00152438">
        <w:rPr>
          <w:rFonts w:ascii="Times New Roman" w:hAnsi="Times New Roman" w:cs="Times New Roman"/>
          <w:b/>
          <w:sz w:val="24"/>
          <w:szCs w:val="24"/>
        </w:rPr>
        <w:t>Resumen:</w:t>
      </w:r>
      <w:r w:rsidRPr="00152438">
        <w:rPr>
          <w:rFonts w:ascii="Times New Roman" w:hAnsi="Times New Roman" w:cs="Times New Roman"/>
          <w:sz w:val="24"/>
          <w:szCs w:val="24"/>
        </w:rPr>
        <w:t xml:space="preserve"> ese trabajo es un</w:t>
      </w:r>
      <w:r w:rsidR="004A49BC" w:rsidRPr="00152438">
        <w:rPr>
          <w:rFonts w:ascii="Times New Roman" w:hAnsi="Times New Roman" w:cs="Times New Roman"/>
          <w:sz w:val="24"/>
          <w:szCs w:val="24"/>
        </w:rPr>
        <w:t xml:space="preserve"> análisis </w:t>
      </w:r>
      <w:r w:rsidRPr="00152438">
        <w:rPr>
          <w:rFonts w:ascii="Times New Roman" w:hAnsi="Times New Roman" w:cs="Times New Roman"/>
          <w:sz w:val="24"/>
          <w:szCs w:val="24"/>
        </w:rPr>
        <w:t xml:space="preserve">crítico </w:t>
      </w:r>
      <w:r w:rsidR="004A49BC" w:rsidRPr="00152438">
        <w:rPr>
          <w:rFonts w:ascii="Times New Roman" w:hAnsi="Times New Roman" w:cs="Times New Roman"/>
          <w:sz w:val="24"/>
          <w:szCs w:val="24"/>
        </w:rPr>
        <w:t xml:space="preserve">de la novela </w:t>
      </w:r>
      <w:r w:rsidRPr="00152438">
        <w:rPr>
          <w:rFonts w:ascii="Times New Roman" w:hAnsi="Times New Roman" w:cs="Times New Roman"/>
          <w:i/>
          <w:sz w:val="24"/>
          <w:szCs w:val="24"/>
        </w:rPr>
        <w:t>El cuerpo en qu</w:t>
      </w:r>
      <w:r w:rsidR="0004614D">
        <w:rPr>
          <w:rFonts w:ascii="Times New Roman" w:hAnsi="Times New Roman" w:cs="Times New Roman"/>
          <w:i/>
          <w:sz w:val="24"/>
          <w:szCs w:val="24"/>
        </w:rPr>
        <w:t>e</w:t>
      </w:r>
      <w:r w:rsidRPr="00152438">
        <w:rPr>
          <w:rFonts w:ascii="Times New Roman" w:hAnsi="Times New Roman" w:cs="Times New Roman"/>
          <w:i/>
          <w:sz w:val="24"/>
          <w:szCs w:val="24"/>
        </w:rPr>
        <w:t xml:space="preserve"> n</w:t>
      </w:r>
      <w:r w:rsidR="004A49BC" w:rsidRPr="00152438">
        <w:rPr>
          <w:rFonts w:ascii="Times New Roman" w:hAnsi="Times New Roman" w:cs="Times New Roman"/>
          <w:i/>
          <w:sz w:val="24"/>
          <w:szCs w:val="24"/>
        </w:rPr>
        <w:t>ací</w:t>
      </w:r>
      <w:r w:rsidRPr="00152438">
        <w:rPr>
          <w:rFonts w:ascii="Times New Roman" w:hAnsi="Times New Roman" w:cs="Times New Roman"/>
          <w:sz w:val="24"/>
          <w:szCs w:val="24"/>
        </w:rPr>
        <w:t>, de</w:t>
      </w:r>
      <w:r w:rsidR="004A49BC" w:rsidRPr="00152438">
        <w:rPr>
          <w:rFonts w:ascii="Times New Roman" w:hAnsi="Times New Roman" w:cs="Times New Roman"/>
          <w:sz w:val="24"/>
          <w:szCs w:val="24"/>
        </w:rPr>
        <w:t xml:space="preserve"> Guadalupe </w:t>
      </w:r>
      <w:proofErr w:type="spellStart"/>
      <w:r w:rsidR="004A49BC" w:rsidRPr="00152438">
        <w:rPr>
          <w:rFonts w:ascii="Times New Roman" w:hAnsi="Times New Roman" w:cs="Times New Roman"/>
          <w:sz w:val="24"/>
          <w:szCs w:val="24"/>
        </w:rPr>
        <w:t>Nettel</w:t>
      </w:r>
      <w:proofErr w:type="spellEnd"/>
      <w:r w:rsidR="0004614D">
        <w:rPr>
          <w:rFonts w:ascii="Times New Roman" w:hAnsi="Times New Roman" w:cs="Times New Roman"/>
          <w:sz w:val="24"/>
          <w:szCs w:val="24"/>
        </w:rPr>
        <w:t>, a partir de la escritura de sí</w:t>
      </w:r>
      <w:r w:rsidRPr="00152438">
        <w:rPr>
          <w:rFonts w:ascii="Times New Roman" w:hAnsi="Times New Roman" w:cs="Times New Roman"/>
          <w:sz w:val="24"/>
          <w:szCs w:val="24"/>
        </w:rPr>
        <w:t xml:space="preserve"> mismo</w:t>
      </w:r>
      <w:r w:rsidR="004A49BC" w:rsidRPr="00152438">
        <w:rPr>
          <w:rFonts w:ascii="Times New Roman" w:hAnsi="Times New Roman" w:cs="Times New Roman"/>
          <w:sz w:val="24"/>
          <w:szCs w:val="24"/>
        </w:rPr>
        <w:t xml:space="preserve"> y la perspectiva de género, ya que </w:t>
      </w:r>
      <w:r w:rsidRPr="00152438">
        <w:rPr>
          <w:rFonts w:ascii="Times New Roman" w:hAnsi="Times New Roman" w:cs="Times New Roman"/>
          <w:sz w:val="24"/>
          <w:szCs w:val="24"/>
        </w:rPr>
        <w:t xml:space="preserve">la narración se centra en </w:t>
      </w:r>
      <w:r w:rsidR="004A49BC" w:rsidRPr="00152438">
        <w:rPr>
          <w:rFonts w:ascii="Times New Roman" w:hAnsi="Times New Roman" w:cs="Times New Roman"/>
          <w:sz w:val="24"/>
          <w:szCs w:val="24"/>
        </w:rPr>
        <w:t xml:space="preserve">la formación de la identidad de la protagonista </w:t>
      </w:r>
      <w:r w:rsidRPr="00152438">
        <w:rPr>
          <w:rFonts w:ascii="Times New Roman" w:hAnsi="Times New Roman" w:cs="Times New Roman"/>
          <w:sz w:val="24"/>
          <w:szCs w:val="24"/>
        </w:rPr>
        <w:t>partiendo del cuerpo, m</w:t>
      </w:r>
      <w:r w:rsidR="004A49BC" w:rsidRPr="00152438">
        <w:rPr>
          <w:rFonts w:ascii="Times New Roman" w:hAnsi="Times New Roman" w:cs="Times New Roman"/>
          <w:sz w:val="24"/>
          <w:szCs w:val="24"/>
        </w:rPr>
        <w:t xml:space="preserve">arcada </w:t>
      </w:r>
      <w:r w:rsidRPr="00152438">
        <w:rPr>
          <w:rFonts w:ascii="Times New Roman" w:hAnsi="Times New Roman" w:cs="Times New Roman"/>
          <w:sz w:val="24"/>
          <w:szCs w:val="24"/>
        </w:rPr>
        <w:t xml:space="preserve">desde su </w:t>
      </w:r>
      <w:r w:rsidR="00181119" w:rsidRPr="00152438">
        <w:rPr>
          <w:rFonts w:ascii="Times New Roman" w:hAnsi="Times New Roman" w:cs="Times New Roman"/>
          <w:sz w:val="24"/>
          <w:szCs w:val="24"/>
        </w:rPr>
        <w:t>nacimiento por “imperfecciones”</w:t>
      </w:r>
      <w:r w:rsidR="004A49BC" w:rsidRPr="00152438">
        <w:rPr>
          <w:rFonts w:ascii="Times New Roman" w:hAnsi="Times New Roman" w:cs="Times New Roman"/>
          <w:sz w:val="24"/>
          <w:szCs w:val="24"/>
        </w:rPr>
        <w:t xml:space="preserve">, </w:t>
      </w:r>
      <w:r w:rsidRPr="00152438">
        <w:rPr>
          <w:rFonts w:ascii="Times New Roman" w:hAnsi="Times New Roman" w:cs="Times New Roman"/>
          <w:sz w:val="24"/>
          <w:szCs w:val="24"/>
        </w:rPr>
        <w:t xml:space="preserve">por </w:t>
      </w:r>
      <w:r w:rsidR="004A49BC" w:rsidRPr="00152438">
        <w:rPr>
          <w:rFonts w:ascii="Times New Roman" w:hAnsi="Times New Roman" w:cs="Times New Roman"/>
          <w:sz w:val="24"/>
          <w:szCs w:val="24"/>
        </w:rPr>
        <w:t>el descubrimiento de la sexualidad y los diversos mecanismos que tienen como objetivo corregir</w:t>
      </w:r>
      <w:r w:rsidRPr="00152438">
        <w:rPr>
          <w:rFonts w:ascii="Times New Roman" w:hAnsi="Times New Roman" w:cs="Times New Roman"/>
          <w:sz w:val="24"/>
          <w:szCs w:val="24"/>
        </w:rPr>
        <w:t>lo</w:t>
      </w:r>
      <w:r w:rsidR="004A49BC" w:rsidRPr="00152438">
        <w:rPr>
          <w:rFonts w:ascii="Times New Roman" w:hAnsi="Times New Roman" w:cs="Times New Roman"/>
          <w:sz w:val="24"/>
          <w:szCs w:val="24"/>
        </w:rPr>
        <w:t xml:space="preserve"> y adaptarlo a la normalidad.</w:t>
      </w:r>
    </w:p>
    <w:p w:rsidR="00581497" w:rsidRPr="00152438" w:rsidRDefault="000F7B51" w:rsidP="007B20F0">
      <w:pPr>
        <w:spacing w:after="0" w:line="360" w:lineRule="auto"/>
        <w:jc w:val="both"/>
        <w:rPr>
          <w:rFonts w:ascii="Times New Roman" w:hAnsi="Times New Roman" w:cs="Times New Roman"/>
          <w:sz w:val="24"/>
          <w:szCs w:val="24"/>
        </w:rPr>
      </w:pPr>
      <w:r w:rsidRPr="00152438">
        <w:rPr>
          <w:rFonts w:ascii="Times New Roman" w:hAnsi="Times New Roman" w:cs="Times New Roman"/>
          <w:b/>
          <w:sz w:val="24"/>
          <w:szCs w:val="24"/>
        </w:rPr>
        <w:t>Palabras-</w:t>
      </w:r>
      <w:r w:rsidR="004A49BC" w:rsidRPr="00152438">
        <w:rPr>
          <w:rFonts w:ascii="Times New Roman" w:hAnsi="Times New Roman" w:cs="Times New Roman"/>
          <w:b/>
          <w:sz w:val="24"/>
          <w:szCs w:val="24"/>
        </w:rPr>
        <w:t>clave:</w:t>
      </w:r>
      <w:r w:rsidR="004A49BC" w:rsidRPr="00152438">
        <w:rPr>
          <w:rFonts w:ascii="Times New Roman" w:hAnsi="Times New Roman" w:cs="Times New Roman"/>
          <w:sz w:val="24"/>
          <w:szCs w:val="24"/>
        </w:rPr>
        <w:t xml:space="preserve"> Guadal</w:t>
      </w:r>
      <w:r w:rsidRPr="00152438">
        <w:rPr>
          <w:rFonts w:ascii="Times New Roman" w:hAnsi="Times New Roman" w:cs="Times New Roman"/>
          <w:sz w:val="24"/>
          <w:szCs w:val="24"/>
        </w:rPr>
        <w:t xml:space="preserve">upe </w:t>
      </w:r>
      <w:proofErr w:type="spellStart"/>
      <w:r w:rsidRPr="00152438">
        <w:rPr>
          <w:rFonts w:ascii="Times New Roman" w:hAnsi="Times New Roman" w:cs="Times New Roman"/>
          <w:sz w:val="24"/>
          <w:szCs w:val="24"/>
        </w:rPr>
        <w:t>Nettel</w:t>
      </w:r>
      <w:proofErr w:type="spellEnd"/>
      <w:r w:rsidRPr="00152438">
        <w:rPr>
          <w:rFonts w:ascii="Times New Roman" w:hAnsi="Times New Roman" w:cs="Times New Roman"/>
          <w:sz w:val="24"/>
          <w:szCs w:val="24"/>
        </w:rPr>
        <w:t xml:space="preserve">, </w:t>
      </w:r>
      <w:r w:rsidRPr="00152438">
        <w:rPr>
          <w:rFonts w:ascii="Times New Roman" w:hAnsi="Times New Roman" w:cs="Times New Roman"/>
          <w:i/>
          <w:sz w:val="24"/>
          <w:szCs w:val="24"/>
        </w:rPr>
        <w:t>E</w:t>
      </w:r>
      <w:r w:rsidR="004A49BC" w:rsidRPr="00152438">
        <w:rPr>
          <w:rFonts w:ascii="Times New Roman" w:hAnsi="Times New Roman" w:cs="Times New Roman"/>
          <w:i/>
          <w:sz w:val="24"/>
          <w:szCs w:val="24"/>
        </w:rPr>
        <w:t>l cuerpo en que nací</w:t>
      </w:r>
      <w:r w:rsidRPr="00152438">
        <w:rPr>
          <w:rFonts w:ascii="Times New Roman" w:hAnsi="Times New Roman" w:cs="Times New Roman"/>
          <w:sz w:val="24"/>
          <w:szCs w:val="24"/>
        </w:rPr>
        <w:t xml:space="preserve">, sexo y </w:t>
      </w:r>
      <w:r w:rsidR="00181119" w:rsidRPr="00152438">
        <w:rPr>
          <w:rFonts w:ascii="Times New Roman" w:hAnsi="Times New Roman" w:cs="Times New Roman"/>
          <w:sz w:val="24"/>
          <w:szCs w:val="24"/>
        </w:rPr>
        <w:t>violencia</w:t>
      </w:r>
      <w:r w:rsidR="004A49BC" w:rsidRPr="00152438">
        <w:rPr>
          <w:rFonts w:ascii="Times New Roman" w:hAnsi="Times New Roman" w:cs="Times New Roman"/>
          <w:sz w:val="24"/>
          <w:szCs w:val="24"/>
        </w:rPr>
        <w:t>.</w:t>
      </w:r>
    </w:p>
    <w:p w:rsidR="00A84ECE" w:rsidRPr="00152438" w:rsidRDefault="00A84ECE" w:rsidP="007B20F0">
      <w:pPr>
        <w:spacing w:after="0" w:line="360" w:lineRule="auto"/>
        <w:jc w:val="both"/>
        <w:rPr>
          <w:rFonts w:ascii="Times New Roman" w:hAnsi="Times New Roman" w:cs="Times New Roman"/>
          <w:sz w:val="24"/>
          <w:szCs w:val="24"/>
        </w:rPr>
      </w:pPr>
    </w:p>
    <w:p w:rsidR="00422221" w:rsidRPr="00152438" w:rsidRDefault="00422221" w:rsidP="007B20F0">
      <w:pPr>
        <w:spacing w:after="0" w:line="360" w:lineRule="auto"/>
        <w:jc w:val="both"/>
        <w:rPr>
          <w:rFonts w:ascii="Times New Roman" w:hAnsi="Times New Roman" w:cs="Times New Roman"/>
          <w:b/>
          <w:sz w:val="24"/>
          <w:szCs w:val="24"/>
          <w:lang w:val="pt-BR"/>
        </w:rPr>
      </w:pPr>
      <w:r w:rsidRPr="00152438">
        <w:rPr>
          <w:rFonts w:ascii="Times New Roman" w:hAnsi="Times New Roman" w:cs="Times New Roman"/>
          <w:b/>
          <w:sz w:val="24"/>
          <w:szCs w:val="24"/>
          <w:lang w:val="pt-BR"/>
        </w:rPr>
        <w:t>Introdução</w:t>
      </w:r>
    </w:p>
    <w:p w:rsidR="00181119" w:rsidRPr="00152438" w:rsidRDefault="00181119" w:rsidP="007B20F0">
      <w:pPr>
        <w:spacing w:after="0" w:line="360" w:lineRule="auto"/>
        <w:jc w:val="both"/>
        <w:rPr>
          <w:rFonts w:ascii="Times New Roman" w:hAnsi="Times New Roman" w:cs="Times New Roman"/>
          <w:b/>
          <w:sz w:val="24"/>
          <w:szCs w:val="24"/>
          <w:lang w:val="pt-BR"/>
        </w:rPr>
      </w:pPr>
    </w:p>
    <w:p w:rsidR="001F531D" w:rsidRPr="00152438" w:rsidRDefault="00181119"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 tradição da escrita de si e da escrita confessional</w:t>
      </w:r>
      <w:r w:rsidR="001F531D" w:rsidRPr="00152438">
        <w:rPr>
          <w:rFonts w:ascii="Times New Roman" w:hAnsi="Times New Roman" w:cs="Times New Roman"/>
          <w:sz w:val="24"/>
          <w:szCs w:val="24"/>
          <w:lang w:val="pt-BR"/>
        </w:rPr>
        <w:t xml:space="preserve"> remonta ao período de ascensão da</w:t>
      </w:r>
      <w:r w:rsidR="00191D72" w:rsidRPr="00152438">
        <w:rPr>
          <w:rFonts w:ascii="Times New Roman" w:hAnsi="Times New Roman" w:cs="Times New Roman"/>
          <w:sz w:val="24"/>
          <w:szCs w:val="24"/>
          <w:lang w:val="pt-BR"/>
        </w:rPr>
        <w:t xml:space="preserve"> </w:t>
      </w:r>
      <w:r w:rsidR="001F531D" w:rsidRPr="00152438">
        <w:rPr>
          <w:rFonts w:ascii="Times New Roman" w:hAnsi="Times New Roman" w:cs="Times New Roman"/>
          <w:sz w:val="24"/>
          <w:szCs w:val="24"/>
          <w:lang w:val="pt-BR"/>
        </w:rPr>
        <w:t xml:space="preserve">burguesia e </w:t>
      </w:r>
      <w:r w:rsidRPr="00152438">
        <w:rPr>
          <w:rFonts w:ascii="Times New Roman" w:hAnsi="Times New Roman" w:cs="Times New Roman"/>
          <w:sz w:val="24"/>
          <w:szCs w:val="24"/>
          <w:lang w:val="pt-BR"/>
        </w:rPr>
        <w:t>de su</w:t>
      </w:r>
      <w:r w:rsidR="001F531D" w:rsidRPr="00152438">
        <w:rPr>
          <w:rFonts w:ascii="Times New Roman" w:hAnsi="Times New Roman" w:cs="Times New Roman"/>
          <w:sz w:val="24"/>
          <w:szCs w:val="24"/>
          <w:lang w:val="pt-BR"/>
        </w:rPr>
        <w:t xml:space="preserve">a ênfase no indivíduo. </w:t>
      </w:r>
      <w:r w:rsidRPr="00152438">
        <w:rPr>
          <w:rFonts w:ascii="Times New Roman" w:hAnsi="Times New Roman" w:cs="Times New Roman"/>
          <w:sz w:val="24"/>
          <w:szCs w:val="24"/>
          <w:lang w:val="pt-BR"/>
        </w:rPr>
        <w:t>É através d</w:t>
      </w:r>
      <w:r w:rsidR="001F531D" w:rsidRPr="00152438">
        <w:rPr>
          <w:rFonts w:ascii="Times New Roman" w:hAnsi="Times New Roman" w:cs="Times New Roman"/>
          <w:sz w:val="24"/>
          <w:szCs w:val="24"/>
          <w:lang w:val="pt-BR"/>
        </w:rPr>
        <w:t xml:space="preserve">o olhar voltado para </w:t>
      </w:r>
      <w:r w:rsidRPr="00152438">
        <w:rPr>
          <w:rFonts w:ascii="Times New Roman" w:hAnsi="Times New Roman" w:cs="Times New Roman"/>
          <w:sz w:val="24"/>
          <w:szCs w:val="24"/>
          <w:lang w:val="pt-BR"/>
        </w:rPr>
        <w:t xml:space="preserve">a </w:t>
      </w:r>
      <w:r w:rsidR="001F531D" w:rsidRPr="00152438">
        <w:rPr>
          <w:rFonts w:ascii="Times New Roman" w:hAnsi="Times New Roman" w:cs="Times New Roman"/>
          <w:sz w:val="24"/>
          <w:szCs w:val="24"/>
          <w:lang w:val="pt-BR"/>
        </w:rPr>
        <w:t xml:space="preserve">consciência individual que </w:t>
      </w:r>
      <w:r w:rsidRPr="00152438">
        <w:rPr>
          <w:rFonts w:ascii="Times New Roman" w:hAnsi="Times New Roman" w:cs="Times New Roman"/>
          <w:sz w:val="24"/>
          <w:szCs w:val="24"/>
          <w:lang w:val="pt-BR"/>
        </w:rPr>
        <w:t xml:space="preserve">se </w:t>
      </w:r>
      <w:r w:rsidR="001F531D" w:rsidRPr="00152438">
        <w:rPr>
          <w:rFonts w:ascii="Times New Roman" w:hAnsi="Times New Roman" w:cs="Times New Roman"/>
          <w:sz w:val="24"/>
          <w:szCs w:val="24"/>
          <w:lang w:val="pt-BR"/>
        </w:rPr>
        <w:t xml:space="preserve">torna possível a escrita de si. </w:t>
      </w:r>
      <w:r w:rsidR="001F531D" w:rsidRPr="0004614D">
        <w:rPr>
          <w:rFonts w:ascii="Times New Roman" w:hAnsi="Times New Roman" w:cs="Times New Roman"/>
          <w:sz w:val="24"/>
          <w:szCs w:val="24"/>
          <w:lang w:val="pt-BR"/>
        </w:rPr>
        <w:t xml:space="preserve">Para </w:t>
      </w:r>
      <w:r w:rsidR="00152438" w:rsidRPr="0004614D">
        <w:rPr>
          <w:rFonts w:ascii="Times New Roman" w:hAnsi="Times New Roman" w:cs="Times New Roman"/>
          <w:sz w:val="24"/>
          <w:szCs w:val="24"/>
          <w:lang w:val="pt-BR"/>
        </w:rPr>
        <w:t>Foucault</w:t>
      </w:r>
      <w:r w:rsidR="0004614D" w:rsidRPr="0004614D">
        <w:rPr>
          <w:rFonts w:ascii="Times New Roman" w:hAnsi="Times New Roman" w:cs="Times New Roman"/>
          <w:sz w:val="24"/>
          <w:szCs w:val="24"/>
          <w:lang w:val="pt-BR"/>
        </w:rPr>
        <w:t>, e</w:t>
      </w:r>
      <w:r w:rsidR="003F4C65" w:rsidRPr="00152438">
        <w:rPr>
          <w:rFonts w:ascii="Times New Roman" w:hAnsi="Times New Roman" w:cs="Times New Roman"/>
          <w:sz w:val="24"/>
          <w:szCs w:val="24"/>
          <w:lang w:val="pt-BR"/>
        </w:rPr>
        <w:t>ssa forma de escrita faz com que o ato d</w:t>
      </w:r>
      <w:r w:rsidR="00325710" w:rsidRPr="00152438">
        <w:rPr>
          <w:rFonts w:ascii="Times New Roman" w:hAnsi="Times New Roman" w:cs="Times New Roman"/>
          <w:sz w:val="24"/>
          <w:szCs w:val="24"/>
          <w:lang w:val="pt-BR"/>
        </w:rPr>
        <w:t>e escrever</w:t>
      </w:r>
      <w:r w:rsidR="003F4C65" w:rsidRPr="00152438">
        <w:rPr>
          <w:rFonts w:ascii="Times New Roman" w:hAnsi="Times New Roman" w:cs="Times New Roman"/>
          <w:sz w:val="24"/>
          <w:szCs w:val="24"/>
          <w:lang w:val="pt-BR"/>
        </w:rPr>
        <w:t xml:space="preserve"> seja um modo de apresentar-se aos</w:t>
      </w:r>
      <w:r w:rsidRPr="00152438">
        <w:rPr>
          <w:rFonts w:ascii="Times New Roman" w:hAnsi="Times New Roman" w:cs="Times New Roman"/>
          <w:sz w:val="24"/>
          <w:szCs w:val="24"/>
          <w:lang w:val="pt-BR"/>
        </w:rPr>
        <w:t xml:space="preserve"> outros; assim, o ato da escrita torna-se uma estratégia d</w:t>
      </w:r>
      <w:r w:rsidR="00325710" w:rsidRPr="00152438">
        <w:rPr>
          <w:rFonts w:ascii="Times New Roman" w:hAnsi="Times New Roman" w:cs="Times New Roman"/>
          <w:sz w:val="24"/>
          <w:szCs w:val="24"/>
          <w:lang w:val="pt-BR"/>
        </w:rPr>
        <w:t>a co</w:t>
      </w:r>
      <w:r w:rsidRPr="00152438">
        <w:rPr>
          <w:rFonts w:ascii="Times New Roman" w:hAnsi="Times New Roman" w:cs="Times New Roman"/>
          <w:sz w:val="24"/>
          <w:szCs w:val="24"/>
          <w:lang w:val="pt-BR"/>
        </w:rPr>
        <w:t>nstituiçã</w:t>
      </w:r>
      <w:r w:rsidR="00F163C2" w:rsidRPr="00152438">
        <w:rPr>
          <w:rFonts w:ascii="Times New Roman" w:hAnsi="Times New Roman" w:cs="Times New Roman"/>
          <w:sz w:val="24"/>
          <w:szCs w:val="24"/>
          <w:lang w:val="pt-BR"/>
        </w:rPr>
        <w:t xml:space="preserve">o </w:t>
      </w:r>
      <w:r w:rsidR="0004614D">
        <w:rPr>
          <w:rFonts w:ascii="Times New Roman" w:hAnsi="Times New Roman" w:cs="Times New Roman"/>
          <w:sz w:val="24"/>
          <w:szCs w:val="24"/>
          <w:lang w:val="pt-BR"/>
        </w:rPr>
        <w:t>de si;</w:t>
      </w:r>
      <w:r w:rsidR="00F163C2" w:rsidRPr="00152438">
        <w:rPr>
          <w:rFonts w:ascii="Times New Roman" w:hAnsi="Times New Roman" w:cs="Times New Roman"/>
          <w:sz w:val="24"/>
          <w:szCs w:val="24"/>
          <w:lang w:val="pt-BR"/>
        </w:rPr>
        <w:t xml:space="preserve"> além disso, ela é uma </w:t>
      </w:r>
      <w:r w:rsidR="00F163C2" w:rsidRPr="00152438">
        <w:rPr>
          <w:rFonts w:ascii="Times New Roman" w:hAnsi="Times New Roman" w:cs="Times New Roman"/>
          <w:sz w:val="24"/>
          <w:szCs w:val="24"/>
          <w:lang w:val="pt-BR"/>
        </w:rPr>
        <w:lastRenderedPageBreak/>
        <w:t xml:space="preserve">espécie de ferramenta para agir sobre si mesmo, através do próprio cuidado de si. </w:t>
      </w:r>
      <w:r w:rsidR="00325710" w:rsidRPr="00152438">
        <w:rPr>
          <w:rFonts w:ascii="Times New Roman" w:hAnsi="Times New Roman" w:cs="Times New Roman"/>
          <w:sz w:val="24"/>
          <w:szCs w:val="24"/>
          <w:lang w:val="pt-BR"/>
        </w:rPr>
        <w:t xml:space="preserve">Deste modo, ela não é apenas o registro do eu, mas </w:t>
      </w:r>
      <w:proofErr w:type="spellStart"/>
      <w:r w:rsidR="00325710" w:rsidRPr="00152438">
        <w:rPr>
          <w:rFonts w:ascii="Times New Roman" w:hAnsi="Times New Roman" w:cs="Times New Roman"/>
          <w:sz w:val="24"/>
          <w:szCs w:val="24"/>
          <w:lang w:val="pt-BR"/>
        </w:rPr>
        <w:t>performa</w:t>
      </w:r>
      <w:r w:rsidRPr="00152438">
        <w:rPr>
          <w:rFonts w:ascii="Times New Roman" w:hAnsi="Times New Roman" w:cs="Times New Roman"/>
          <w:sz w:val="24"/>
          <w:szCs w:val="24"/>
          <w:lang w:val="pt-BR"/>
        </w:rPr>
        <w:t>tiviza</w:t>
      </w:r>
      <w:proofErr w:type="spellEnd"/>
      <w:r w:rsidR="006C63EC" w:rsidRPr="00152438">
        <w:rPr>
          <w:rFonts w:ascii="Times New Roman" w:hAnsi="Times New Roman" w:cs="Times New Roman"/>
          <w:sz w:val="24"/>
          <w:szCs w:val="24"/>
          <w:lang w:val="pt-BR"/>
        </w:rPr>
        <w:t xml:space="preserve"> </w:t>
      </w:r>
      <w:r w:rsidR="00325710" w:rsidRPr="00152438">
        <w:rPr>
          <w:rFonts w:ascii="Times New Roman" w:hAnsi="Times New Roman" w:cs="Times New Roman"/>
          <w:sz w:val="24"/>
          <w:szCs w:val="24"/>
          <w:lang w:val="pt-BR"/>
        </w:rPr>
        <w:t xml:space="preserve">a </w:t>
      </w:r>
      <w:r w:rsidR="00BA087C" w:rsidRPr="00152438">
        <w:rPr>
          <w:rFonts w:ascii="Times New Roman" w:hAnsi="Times New Roman" w:cs="Times New Roman"/>
          <w:sz w:val="24"/>
          <w:szCs w:val="24"/>
          <w:lang w:val="pt-BR"/>
        </w:rPr>
        <w:t>noção</w:t>
      </w:r>
      <w:r w:rsidR="004A1007" w:rsidRPr="00152438">
        <w:rPr>
          <w:rFonts w:ascii="Times New Roman" w:hAnsi="Times New Roman" w:cs="Times New Roman"/>
          <w:sz w:val="24"/>
          <w:szCs w:val="24"/>
          <w:lang w:val="pt-BR"/>
        </w:rPr>
        <w:t xml:space="preserve"> de indivíduo, marcado pelas característica</w:t>
      </w:r>
      <w:r w:rsidRPr="00152438">
        <w:rPr>
          <w:rFonts w:ascii="Times New Roman" w:hAnsi="Times New Roman" w:cs="Times New Roman"/>
          <w:sz w:val="24"/>
          <w:szCs w:val="24"/>
          <w:lang w:val="pt-BR"/>
        </w:rPr>
        <w:t>s típicas do final do século XX:</w:t>
      </w:r>
      <w:r w:rsidR="0004614D">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 xml:space="preserve">um sujeito necessariamente não </w:t>
      </w:r>
      <w:r w:rsidR="004A1007" w:rsidRPr="00152438">
        <w:rPr>
          <w:rFonts w:ascii="Times New Roman" w:hAnsi="Times New Roman" w:cs="Times New Roman"/>
          <w:sz w:val="24"/>
          <w:szCs w:val="24"/>
          <w:lang w:val="pt-BR"/>
        </w:rPr>
        <w:t>essencial, incomple</w:t>
      </w:r>
      <w:r w:rsidRPr="00152438">
        <w:rPr>
          <w:rFonts w:ascii="Times New Roman" w:hAnsi="Times New Roman" w:cs="Times New Roman"/>
          <w:sz w:val="24"/>
          <w:szCs w:val="24"/>
          <w:lang w:val="pt-BR"/>
        </w:rPr>
        <w:t>to e constantemente suscetível à</w:t>
      </w:r>
      <w:r w:rsidR="004A1007" w:rsidRPr="00152438">
        <w:rPr>
          <w:rFonts w:ascii="Times New Roman" w:hAnsi="Times New Roman" w:cs="Times New Roman"/>
          <w:sz w:val="24"/>
          <w:szCs w:val="24"/>
          <w:lang w:val="pt-BR"/>
        </w:rPr>
        <w:t xml:space="preserve"> autocriação. No romance </w:t>
      </w:r>
      <w:r w:rsidR="004A1007" w:rsidRPr="00152438">
        <w:rPr>
          <w:rFonts w:ascii="Times New Roman" w:hAnsi="Times New Roman" w:cs="Times New Roman"/>
          <w:i/>
          <w:sz w:val="24"/>
          <w:szCs w:val="24"/>
          <w:lang w:val="pt-BR"/>
        </w:rPr>
        <w:t>O corpo em que nasci,</w:t>
      </w:r>
      <w:r w:rsidR="004A1007" w:rsidRPr="00152438">
        <w:rPr>
          <w:rFonts w:ascii="Times New Roman" w:hAnsi="Times New Roman" w:cs="Times New Roman"/>
          <w:sz w:val="24"/>
          <w:szCs w:val="24"/>
          <w:lang w:val="pt-BR"/>
        </w:rPr>
        <w:t xml:space="preserve"> de Guadalupe </w:t>
      </w:r>
      <w:proofErr w:type="spellStart"/>
      <w:r w:rsidR="004A1007" w:rsidRPr="00152438">
        <w:rPr>
          <w:rFonts w:ascii="Times New Roman" w:hAnsi="Times New Roman" w:cs="Times New Roman"/>
          <w:sz w:val="24"/>
          <w:szCs w:val="24"/>
          <w:lang w:val="pt-BR"/>
        </w:rPr>
        <w:t>Nettel</w:t>
      </w:r>
      <w:proofErr w:type="spellEnd"/>
      <w:r w:rsidR="004A1007"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investigaremos o modo como a narrativa torna-se constitutiva d</w:t>
      </w:r>
      <w:r w:rsidR="004A1007" w:rsidRPr="00152438">
        <w:rPr>
          <w:rFonts w:ascii="Times New Roman" w:hAnsi="Times New Roman" w:cs="Times New Roman"/>
          <w:sz w:val="24"/>
          <w:szCs w:val="24"/>
          <w:lang w:val="pt-BR"/>
        </w:rPr>
        <w:t>o processo de formação do próprio sujeito ficcional.</w:t>
      </w:r>
    </w:p>
    <w:p w:rsidR="00422221" w:rsidRPr="00152438" w:rsidRDefault="00011C2A"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O romance da escritora mexicana </w:t>
      </w:r>
      <w:r w:rsidR="00CC7171" w:rsidRPr="00152438">
        <w:rPr>
          <w:rFonts w:ascii="Times New Roman" w:hAnsi="Times New Roman" w:cs="Times New Roman"/>
          <w:sz w:val="24"/>
          <w:szCs w:val="24"/>
          <w:lang w:val="pt-BR"/>
        </w:rPr>
        <w:t xml:space="preserve">Guadalupe </w:t>
      </w:r>
      <w:proofErr w:type="spellStart"/>
      <w:r w:rsidR="00CC7171" w:rsidRPr="00152438">
        <w:rPr>
          <w:rFonts w:ascii="Times New Roman" w:hAnsi="Times New Roman" w:cs="Times New Roman"/>
          <w:sz w:val="24"/>
          <w:szCs w:val="24"/>
          <w:lang w:val="pt-BR"/>
        </w:rPr>
        <w:t>Nettel</w:t>
      </w:r>
      <w:proofErr w:type="spellEnd"/>
      <w:r w:rsidR="00CC7171" w:rsidRPr="00152438">
        <w:rPr>
          <w:rFonts w:ascii="Times New Roman" w:hAnsi="Times New Roman" w:cs="Times New Roman"/>
          <w:sz w:val="24"/>
          <w:szCs w:val="24"/>
          <w:lang w:val="pt-BR"/>
        </w:rPr>
        <w:t xml:space="preserve">, </w:t>
      </w:r>
      <w:r w:rsidR="00CC7171" w:rsidRPr="00152438">
        <w:rPr>
          <w:rFonts w:ascii="Times New Roman" w:hAnsi="Times New Roman" w:cs="Times New Roman"/>
          <w:i/>
          <w:sz w:val="24"/>
          <w:szCs w:val="24"/>
          <w:lang w:val="pt-BR"/>
        </w:rPr>
        <w:t xml:space="preserve">O corpo </w:t>
      </w:r>
      <w:r w:rsidR="00181119" w:rsidRPr="00152438">
        <w:rPr>
          <w:rFonts w:ascii="Times New Roman" w:hAnsi="Times New Roman" w:cs="Times New Roman"/>
          <w:i/>
          <w:sz w:val="24"/>
          <w:szCs w:val="24"/>
          <w:lang w:val="pt-BR"/>
        </w:rPr>
        <w:t xml:space="preserve">em </w:t>
      </w:r>
      <w:r w:rsidR="00CC7171" w:rsidRPr="00152438">
        <w:rPr>
          <w:rFonts w:ascii="Times New Roman" w:hAnsi="Times New Roman" w:cs="Times New Roman"/>
          <w:i/>
          <w:sz w:val="24"/>
          <w:szCs w:val="24"/>
          <w:lang w:val="pt-BR"/>
        </w:rPr>
        <w:t xml:space="preserve">que </w:t>
      </w:r>
      <w:r w:rsidR="00D06F90" w:rsidRPr="00152438">
        <w:rPr>
          <w:rFonts w:ascii="Times New Roman" w:hAnsi="Times New Roman" w:cs="Times New Roman"/>
          <w:i/>
          <w:sz w:val="24"/>
          <w:szCs w:val="24"/>
          <w:lang w:val="pt-BR"/>
        </w:rPr>
        <w:t>nasci</w:t>
      </w:r>
      <w:r w:rsidR="007554BD" w:rsidRPr="00152438">
        <w:rPr>
          <w:rFonts w:ascii="Times New Roman" w:hAnsi="Times New Roman" w:cs="Times New Roman"/>
          <w:sz w:val="24"/>
          <w:szCs w:val="24"/>
          <w:lang w:val="pt-BR"/>
        </w:rPr>
        <w:t>,</w:t>
      </w:r>
      <w:r w:rsidR="00CC7171" w:rsidRPr="00152438">
        <w:rPr>
          <w:rFonts w:ascii="Times New Roman" w:hAnsi="Times New Roman" w:cs="Times New Roman"/>
          <w:sz w:val="24"/>
          <w:szCs w:val="24"/>
          <w:lang w:val="pt-BR"/>
        </w:rPr>
        <w:t xml:space="preserve"> publicado em</w:t>
      </w:r>
      <w:r w:rsidR="006C63EC" w:rsidRPr="00152438">
        <w:rPr>
          <w:rFonts w:ascii="Times New Roman" w:hAnsi="Times New Roman" w:cs="Times New Roman"/>
          <w:sz w:val="24"/>
          <w:szCs w:val="24"/>
          <w:lang w:val="pt-BR"/>
        </w:rPr>
        <w:t xml:space="preserve"> </w:t>
      </w:r>
      <w:r w:rsidR="00CC7171" w:rsidRPr="00152438">
        <w:rPr>
          <w:rFonts w:ascii="Times New Roman" w:hAnsi="Times New Roman" w:cs="Times New Roman"/>
          <w:sz w:val="24"/>
          <w:szCs w:val="24"/>
          <w:lang w:val="pt-BR"/>
        </w:rPr>
        <w:t xml:space="preserve">2011, </w:t>
      </w:r>
      <w:r w:rsidR="007554BD" w:rsidRPr="00152438">
        <w:rPr>
          <w:rFonts w:ascii="Times New Roman" w:hAnsi="Times New Roman" w:cs="Times New Roman"/>
          <w:sz w:val="24"/>
          <w:szCs w:val="24"/>
          <w:lang w:val="pt-BR"/>
        </w:rPr>
        <w:t xml:space="preserve">no México (com tradução para o português publicada no Brasil em 2013), </w:t>
      </w:r>
      <w:r w:rsidR="00CC7171" w:rsidRPr="00152438">
        <w:rPr>
          <w:rFonts w:ascii="Times New Roman" w:hAnsi="Times New Roman" w:cs="Times New Roman"/>
          <w:sz w:val="24"/>
          <w:szCs w:val="24"/>
          <w:lang w:val="pt-BR"/>
        </w:rPr>
        <w:t>é inspirado</w:t>
      </w:r>
      <w:r w:rsidR="006C63EC" w:rsidRPr="00152438">
        <w:rPr>
          <w:rFonts w:ascii="Times New Roman" w:hAnsi="Times New Roman" w:cs="Times New Roman"/>
          <w:sz w:val="24"/>
          <w:szCs w:val="24"/>
          <w:lang w:val="pt-BR"/>
        </w:rPr>
        <w:t xml:space="preserve"> </w:t>
      </w:r>
      <w:r w:rsidR="00480B6C" w:rsidRPr="00152438">
        <w:rPr>
          <w:rFonts w:ascii="Times New Roman" w:hAnsi="Times New Roman" w:cs="Times New Roman"/>
          <w:sz w:val="24"/>
          <w:szCs w:val="24"/>
          <w:lang w:val="pt-BR"/>
        </w:rPr>
        <w:t xml:space="preserve">na própria infância da autora. Narrado em primeira pessoa, o romance </w:t>
      </w:r>
      <w:r w:rsidR="00C63783" w:rsidRPr="00152438">
        <w:rPr>
          <w:rFonts w:ascii="Times New Roman" w:hAnsi="Times New Roman" w:cs="Times New Roman"/>
          <w:sz w:val="24"/>
          <w:szCs w:val="24"/>
          <w:lang w:val="pt-BR"/>
        </w:rPr>
        <w:t xml:space="preserve">conta a </w:t>
      </w:r>
      <w:r w:rsidR="00CC7171" w:rsidRPr="00152438">
        <w:rPr>
          <w:rFonts w:ascii="Times New Roman" w:hAnsi="Times New Roman" w:cs="Times New Roman"/>
          <w:sz w:val="24"/>
          <w:szCs w:val="24"/>
          <w:lang w:val="pt-BR"/>
        </w:rPr>
        <w:t>história de</w:t>
      </w:r>
      <w:r w:rsidR="00B56704" w:rsidRPr="00152438">
        <w:rPr>
          <w:rFonts w:ascii="Times New Roman" w:hAnsi="Times New Roman" w:cs="Times New Roman"/>
          <w:sz w:val="24"/>
          <w:szCs w:val="24"/>
          <w:lang w:val="pt-BR"/>
        </w:rPr>
        <w:t xml:space="preserve"> uma menina porta</w:t>
      </w:r>
      <w:r w:rsidR="001558D2" w:rsidRPr="00152438">
        <w:rPr>
          <w:rFonts w:ascii="Times New Roman" w:hAnsi="Times New Roman" w:cs="Times New Roman"/>
          <w:sz w:val="24"/>
          <w:szCs w:val="24"/>
          <w:lang w:val="pt-BR"/>
        </w:rPr>
        <w:t>dora de uma</w:t>
      </w:r>
      <w:r w:rsidR="00181119" w:rsidRPr="00152438">
        <w:rPr>
          <w:rFonts w:ascii="Times New Roman" w:hAnsi="Times New Roman" w:cs="Times New Roman"/>
          <w:sz w:val="24"/>
          <w:szCs w:val="24"/>
          <w:lang w:val="pt-BR"/>
        </w:rPr>
        <w:t xml:space="preserve"> deficiência no olho, fato</w:t>
      </w:r>
      <w:r w:rsidRPr="00152438">
        <w:rPr>
          <w:rFonts w:ascii="Times New Roman" w:hAnsi="Times New Roman" w:cs="Times New Roman"/>
          <w:sz w:val="24"/>
          <w:szCs w:val="24"/>
          <w:lang w:val="pt-BR"/>
        </w:rPr>
        <w:t xml:space="preserve"> descrito já na abertura do romance</w:t>
      </w:r>
      <w:r w:rsidR="007554BD" w:rsidRPr="00152438">
        <w:rPr>
          <w:rFonts w:ascii="Times New Roman" w:hAnsi="Times New Roman" w:cs="Times New Roman"/>
          <w:sz w:val="24"/>
          <w:szCs w:val="24"/>
          <w:lang w:val="pt-BR"/>
        </w:rPr>
        <w:t>:</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16676D" w:rsidP="007B20F0">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Nasci com uma auréola branca, ou o que os outros chamam de mancha de nascimento, sobre a córnea do meu olho direito</w:t>
      </w:r>
      <w:r w:rsidR="007554BD" w:rsidRPr="00152438">
        <w:rPr>
          <w:rFonts w:ascii="Times New Roman" w:hAnsi="Times New Roman" w:cs="Times New Roman"/>
          <w:sz w:val="20"/>
          <w:szCs w:val="20"/>
          <w:lang w:val="pt-BR"/>
        </w:rPr>
        <w:t>.</w:t>
      </w:r>
      <w:r w:rsidRPr="00152438">
        <w:rPr>
          <w:rFonts w:ascii="Times New Roman" w:hAnsi="Times New Roman" w:cs="Times New Roman"/>
          <w:sz w:val="20"/>
          <w:szCs w:val="20"/>
          <w:lang w:val="pt-BR"/>
        </w:rPr>
        <w:t xml:space="preserve"> Não haveria tido nenhuma relevância de não ter sido porque a mácula em questão estava em pleno centro da </w:t>
      </w:r>
      <w:r w:rsidR="007554BD" w:rsidRPr="00152438">
        <w:rPr>
          <w:rFonts w:ascii="Times New Roman" w:hAnsi="Times New Roman" w:cs="Times New Roman"/>
          <w:sz w:val="20"/>
          <w:szCs w:val="20"/>
          <w:lang w:val="pt-BR"/>
        </w:rPr>
        <w:t>í</w:t>
      </w:r>
      <w:r w:rsidRPr="00152438">
        <w:rPr>
          <w:rFonts w:ascii="Times New Roman" w:hAnsi="Times New Roman" w:cs="Times New Roman"/>
          <w:sz w:val="20"/>
          <w:szCs w:val="20"/>
          <w:lang w:val="pt-BR"/>
        </w:rPr>
        <w:t>ris, ou seja, bem em cima da pupila por onde deve entrar a luz até o fundo do cérebro. Nessa época, não se praticavam ainda os transplantes de córnea em crianças recém</w:t>
      </w:r>
      <w:r w:rsidR="007554BD" w:rsidRPr="00152438">
        <w:rPr>
          <w:rFonts w:ascii="Times New Roman" w:hAnsi="Times New Roman" w:cs="Times New Roman"/>
          <w:sz w:val="20"/>
          <w:szCs w:val="20"/>
          <w:lang w:val="pt-BR"/>
        </w:rPr>
        <w:t>-</w:t>
      </w:r>
      <w:r w:rsidRPr="00152438">
        <w:rPr>
          <w:rFonts w:ascii="Times New Roman" w:hAnsi="Times New Roman" w:cs="Times New Roman"/>
          <w:sz w:val="20"/>
          <w:szCs w:val="20"/>
          <w:lang w:val="pt-BR"/>
        </w:rPr>
        <w:t>nascidas: a mancha estava condenada a ficar aí por muitos anos (NETTEL, 201</w:t>
      </w:r>
      <w:r w:rsidR="00351F3E" w:rsidRPr="00152438">
        <w:rPr>
          <w:rFonts w:ascii="Times New Roman" w:hAnsi="Times New Roman" w:cs="Times New Roman"/>
          <w:sz w:val="20"/>
          <w:szCs w:val="20"/>
          <w:lang w:val="pt-BR"/>
        </w:rPr>
        <w:t>3</w:t>
      </w:r>
      <w:r w:rsidRPr="00152438">
        <w:rPr>
          <w:rFonts w:ascii="Times New Roman" w:hAnsi="Times New Roman" w:cs="Times New Roman"/>
          <w:sz w:val="20"/>
          <w:szCs w:val="20"/>
          <w:lang w:val="pt-BR"/>
        </w:rPr>
        <w:t>, p. 13).</w:t>
      </w:r>
    </w:p>
    <w:p w:rsidR="00717A19" w:rsidRPr="00152438" w:rsidRDefault="00717A19" w:rsidP="007B20F0">
      <w:pPr>
        <w:spacing w:after="0" w:line="360" w:lineRule="auto"/>
        <w:ind w:firstLine="708"/>
        <w:jc w:val="both"/>
        <w:rPr>
          <w:rFonts w:ascii="Times New Roman" w:hAnsi="Times New Roman" w:cs="Times New Roman"/>
          <w:lang w:val="pt-BR"/>
        </w:rPr>
      </w:pPr>
    </w:p>
    <w:p w:rsidR="00B83F90" w:rsidRPr="00152438" w:rsidRDefault="0016676D"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As consequências de possuir uma “mancha” no olho serão conhecidas pela protagonista já na sua infância, já que</w:t>
      </w:r>
      <w:r w:rsidR="006C63EC" w:rsidRPr="00152438">
        <w:rPr>
          <w:rFonts w:ascii="Times New Roman" w:hAnsi="Times New Roman" w:cs="Times New Roman"/>
          <w:sz w:val="24"/>
          <w:szCs w:val="24"/>
          <w:lang w:val="pt-BR"/>
        </w:rPr>
        <w:t xml:space="preserve"> </w:t>
      </w:r>
      <w:r w:rsidR="00480B6C" w:rsidRPr="00152438">
        <w:rPr>
          <w:rFonts w:ascii="Times New Roman" w:hAnsi="Times New Roman" w:cs="Times New Roman"/>
          <w:sz w:val="24"/>
          <w:szCs w:val="24"/>
          <w:lang w:val="pt-BR"/>
        </w:rPr>
        <w:t xml:space="preserve">a deficiência fez com que a menina usasse </w:t>
      </w:r>
      <w:r w:rsidR="001558D2" w:rsidRPr="00152438">
        <w:rPr>
          <w:rFonts w:ascii="Times New Roman" w:hAnsi="Times New Roman" w:cs="Times New Roman"/>
          <w:sz w:val="24"/>
          <w:szCs w:val="24"/>
          <w:lang w:val="pt-BR"/>
        </w:rPr>
        <w:t>um tampão no olho “normal</w:t>
      </w:r>
      <w:r w:rsidR="00C63783" w:rsidRPr="00152438">
        <w:rPr>
          <w:rFonts w:ascii="Times New Roman" w:hAnsi="Times New Roman" w:cs="Times New Roman"/>
          <w:sz w:val="24"/>
          <w:szCs w:val="24"/>
          <w:lang w:val="pt-BR"/>
        </w:rPr>
        <w:t>”,</w:t>
      </w:r>
      <w:r w:rsidR="001558D2" w:rsidRPr="00152438">
        <w:rPr>
          <w:rFonts w:ascii="Times New Roman" w:hAnsi="Times New Roman" w:cs="Times New Roman"/>
          <w:sz w:val="24"/>
          <w:szCs w:val="24"/>
          <w:lang w:val="pt-BR"/>
        </w:rPr>
        <w:t xml:space="preserve"> na tentativa de estimular o olho deficient</w:t>
      </w:r>
      <w:r w:rsidR="000139CC" w:rsidRPr="00152438">
        <w:rPr>
          <w:rFonts w:ascii="Times New Roman" w:hAnsi="Times New Roman" w:cs="Times New Roman"/>
          <w:sz w:val="24"/>
          <w:szCs w:val="24"/>
          <w:lang w:val="pt-BR"/>
        </w:rPr>
        <w:t>e</w:t>
      </w:r>
      <w:r w:rsidR="001558D2" w:rsidRPr="00152438">
        <w:rPr>
          <w:rFonts w:ascii="Times New Roman" w:hAnsi="Times New Roman" w:cs="Times New Roman"/>
          <w:sz w:val="24"/>
          <w:szCs w:val="24"/>
          <w:lang w:val="pt-BR"/>
        </w:rPr>
        <w:t xml:space="preserve">, </w:t>
      </w:r>
      <w:r w:rsidR="007554BD" w:rsidRPr="00152438">
        <w:rPr>
          <w:rFonts w:ascii="Times New Roman" w:hAnsi="Times New Roman" w:cs="Times New Roman"/>
          <w:sz w:val="24"/>
          <w:szCs w:val="24"/>
          <w:lang w:val="pt-BR"/>
        </w:rPr>
        <w:t>fazendo</w:t>
      </w:r>
      <w:r w:rsidR="006C63EC" w:rsidRPr="00152438">
        <w:rPr>
          <w:rFonts w:ascii="Times New Roman" w:hAnsi="Times New Roman" w:cs="Times New Roman"/>
          <w:sz w:val="24"/>
          <w:szCs w:val="24"/>
          <w:lang w:val="pt-BR"/>
        </w:rPr>
        <w:t xml:space="preserve"> </w:t>
      </w:r>
      <w:r w:rsidR="001558D2" w:rsidRPr="00152438">
        <w:rPr>
          <w:rFonts w:ascii="Times New Roman" w:hAnsi="Times New Roman" w:cs="Times New Roman"/>
          <w:sz w:val="24"/>
          <w:szCs w:val="24"/>
          <w:lang w:val="pt-BR"/>
        </w:rPr>
        <w:t>com q</w:t>
      </w:r>
      <w:r w:rsidR="00196967" w:rsidRPr="00152438">
        <w:rPr>
          <w:rFonts w:ascii="Times New Roman" w:hAnsi="Times New Roman" w:cs="Times New Roman"/>
          <w:sz w:val="24"/>
          <w:szCs w:val="24"/>
          <w:lang w:val="pt-BR"/>
        </w:rPr>
        <w:t xml:space="preserve">ue ela passasse a sua infância enxergando </w:t>
      </w:r>
      <w:r w:rsidR="001558D2" w:rsidRPr="00152438">
        <w:rPr>
          <w:rFonts w:ascii="Times New Roman" w:hAnsi="Times New Roman" w:cs="Times New Roman"/>
          <w:sz w:val="24"/>
          <w:szCs w:val="24"/>
          <w:lang w:val="pt-BR"/>
        </w:rPr>
        <w:t>o mundo como um “borrão</w:t>
      </w:r>
      <w:r w:rsidR="007554BD" w:rsidRPr="00152438">
        <w:rPr>
          <w:rFonts w:ascii="Times New Roman" w:hAnsi="Times New Roman" w:cs="Times New Roman"/>
          <w:sz w:val="24"/>
          <w:szCs w:val="24"/>
          <w:lang w:val="pt-BR"/>
        </w:rPr>
        <w:t>”</w:t>
      </w:r>
      <w:r w:rsidR="003A1F4B" w:rsidRPr="00152438">
        <w:rPr>
          <w:rFonts w:ascii="Times New Roman" w:hAnsi="Times New Roman" w:cs="Times New Roman"/>
          <w:sz w:val="24"/>
          <w:szCs w:val="24"/>
          <w:lang w:val="pt-BR"/>
        </w:rPr>
        <w:t xml:space="preserve">. </w:t>
      </w:r>
      <w:r w:rsidR="0006571D" w:rsidRPr="00152438">
        <w:rPr>
          <w:rFonts w:ascii="Times New Roman" w:hAnsi="Times New Roman" w:cs="Times New Roman"/>
          <w:sz w:val="24"/>
          <w:szCs w:val="24"/>
          <w:lang w:val="pt-BR"/>
        </w:rPr>
        <w:t>O desenvolvimento de</w:t>
      </w:r>
      <w:r w:rsidR="003A1F4B" w:rsidRPr="00152438">
        <w:rPr>
          <w:rFonts w:ascii="Times New Roman" w:hAnsi="Times New Roman" w:cs="Times New Roman"/>
          <w:sz w:val="24"/>
          <w:szCs w:val="24"/>
          <w:lang w:val="pt-BR"/>
        </w:rPr>
        <w:t xml:space="preserve"> sua infância se dá </w:t>
      </w:r>
      <w:r w:rsidR="00480B6C" w:rsidRPr="00152438">
        <w:rPr>
          <w:rFonts w:ascii="Times New Roman" w:hAnsi="Times New Roman" w:cs="Times New Roman"/>
          <w:sz w:val="24"/>
          <w:szCs w:val="24"/>
          <w:lang w:val="pt-BR"/>
        </w:rPr>
        <w:t xml:space="preserve">entre </w:t>
      </w:r>
      <w:r w:rsidR="007554BD" w:rsidRPr="00152438">
        <w:rPr>
          <w:rFonts w:ascii="Times New Roman" w:hAnsi="Times New Roman" w:cs="Times New Roman"/>
          <w:sz w:val="24"/>
          <w:szCs w:val="24"/>
          <w:lang w:val="pt-BR"/>
        </w:rPr>
        <w:t xml:space="preserve">o </w:t>
      </w:r>
      <w:r w:rsidR="00480B6C" w:rsidRPr="00152438">
        <w:rPr>
          <w:rFonts w:ascii="Times New Roman" w:hAnsi="Times New Roman" w:cs="Times New Roman"/>
          <w:sz w:val="24"/>
          <w:szCs w:val="24"/>
          <w:lang w:val="pt-BR"/>
        </w:rPr>
        <w:t>México e a França</w:t>
      </w:r>
      <w:r w:rsidR="003A1F4B" w:rsidRPr="00152438">
        <w:rPr>
          <w:rFonts w:ascii="Times New Roman" w:hAnsi="Times New Roman" w:cs="Times New Roman"/>
          <w:sz w:val="24"/>
          <w:szCs w:val="24"/>
          <w:lang w:val="pt-BR"/>
        </w:rPr>
        <w:t>, especificamente na</w:t>
      </w:r>
      <w:r w:rsidR="00206DCF" w:rsidRPr="00152438">
        <w:rPr>
          <w:rFonts w:ascii="Times New Roman" w:hAnsi="Times New Roman" w:cs="Times New Roman"/>
          <w:sz w:val="24"/>
          <w:szCs w:val="24"/>
          <w:lang w:val="pt-BR"/>
        </w:rPr>
        <w:t xml:space="preserve"> década de </w:t>
      </w:r>
      <w:r w:rsidR="00181119" w:rsidRPr="00152438">
        <w:rPr>
          <w:rFonts w:ascii="Times New Roman" w:hAnsi="Times New Roman" w:cs="Times New Roman"/>
          <w:sz w:val="24"/>
          <w:szCs w:val="24"/>
          <w:lang w:val="pt-BR"/>
        </w:rPr>
        <w:t>19</w:t>
      </w:r>
      <w:r w:rsidR="00206DCF" w:rsidRPr="00152438">
        <w:rPr>
          <w:rFonts w:ascii="Times New Roman" w:hAnsi="Times New Roman" w:cs="Times New Roman"/>
          <w:sz w:val="24"/>
          <w:szCs w:val="24"/>
          <w:lang w:val="pt-BR"/>
        </w:rPr>
        <w:t>70.</w:t>
      </w:r>
      <w:r w:rsidR="003A1F4B" w:rsidRPr="00152438">
        <w:rPr>
          <w:rFonts w:ascii="Times New Roman" w:hAnsi="Times New Roman" w:cs="Times New Roman"/>
          <w:sz w:val="24"/>
          <w:szCs w:val="24"/>
          <w:lang w:val="pt-BR"/>
        </w:rPr>
        <w:t xml:space="preserve"> O ambiente familiar</w:t>
      </w:r>
      <w:r w:rsidR="0017126F" w:rsidRPr="00152438">
        <w:rPr>
          <w:rFonts w:ascii="Times New Roman" w:hAnsi="Times New Roman" w:cs="Times New Roman"/>
          <w:sz w:val="24"/>
          <w:szCs w:val="24"/>
          <w:lang w:val="pt-BR"/>
        </w:rPr>
        <w:t xml:space="preserve"> e</w:t>
      </w:r>
      <w:r w:rsidR="003A1F4B" w:rsidRPr="00152438">
        <w:rPr>
          <w:rFonts w:ascii="Times New Roman" w:hAnsi="Times New Roman" w:cs="Times New Roman"/>
          <w:sz w:val="24"/>
          <w:szCs w:val="24"/>
          <w:lang w:val="pt-BR"/>
        </w:rPr>
        <w:t xml:space="preserve"> o contexto histórico da época permitem à narradora</w:t>
      </w:r>
      <w:r w:rsidR="00181119" w:rsidRPr="00152438">
        <w:rPr>
          <w:rFonts w:ascii="Times New Roman" w:hAnsi="Times New Roman" w:cs="Times New Roman"/>
          <w:sz w:val="24"/>
          <w:szCs w:val="24"/>
          <w:lang w:val="pt-BR"/>
        </w:rPr>
        <w:t>-</w:t>
      </w:r>
      <w:r w:rsidR="0017126F" w:rsidRPr="00152438">
        <w:rPr>
          <w:rFonts w:ascii="Times New Roman" w:hAnsi="Times New Roman" w:cs="Times New Roman"/>
          <w:sz w:val="24"/>
          <w:szCs w:val="24"/>
          <w:lang w:val="pt-BR"/>
        </w:rPr>
        <w:t>protagonista</w:t>
      </w:r>
      <w:r w:rsidR="003A1F4B" w:rsidRPr="00152438">
        <w:rPr>
          <w:rFonts w:ascii="Times New Roman" w:hAnsi="Times New Roman" w:cs="Times New Roman"/>
          <w:sz w:val="24"/>
          <w:szCs w:val="24"/>
          <w:lang w:val="pt-BR"/>
        </w:rPr>
        <w:t xml:space="preserve"> uma experiência prematura de como, efetivamente, funciona o mundo dos adultos. Sendo filha de </w:t>
      </w:r>
      <w:r w:rsidR="00452A0D" w:rsidRPr="00152438">
        <w:rPr>
          <w:rFonts w:ascii="Times New Roman" w:hAnsi="Times New Roman" w:cs="Times New Roman"/>
          <w:sz w:val="24"/>
          <w:szCs w:val="24"/>
          <w:lang w:val="pt-BR"/>
        </w:rPr>
        <w:t xml:space="preserve">pais marcados pelo </w:t>
      </w:r>
      <w:r w:rsidR="00581497" w:rsidRPr="00152438">
        <w:rPr>
          <w:rFonts w:ascii="Times New Roman" w:hAnsi="Times New Roman" w:cs="Times New Roman"/>
          <w:sz w:val="24"/>
          <w:szCs w:val="24"/>
          <w:lang w:val="pt-BR"/>
        </w:rPr>
        <w:t xml:space="preserve">pós-guerra, </w:t>
      </w:r>
      <w:r w:rsidR="0017126F" w:rsidRPr="00152438">
        <w:rPr>
          <w:rFonts w:ascii="Times New Roman" w:hAnsi="Times New Roman" w:cs="Times New Roman"/>
          <w:sz w:val="24"/>
          <w:szCs w:val="24"/>
          <w:lang w:val="pt-BR"/>
        </w:rPr>
        <w:t>em um período de</w:t>
      </w:r>
      <w:r w:rsidR="003A1F4B" w:rsidRPr="00152438">
        <w:rPr>
          <w:rFonts w:ascii="Times New Roman" w:hAnsi="Times New Roman" w:cs="Times New Roman"/>
          <w:sz w:val="24"/>
          <w:szCs w:val="24"/>
          <w:lang w:val="pt-BR"/>
        </w:rPr>
        <w:t xml:space="preserve"> efervescência de novas configurações nas</w:t>
      </w:r>
      <w:r w:rsidR="004E38F1" w:rsidRPr="00152438">
        <w:rPr>
          <w:rFonts w:ascii="Times New Roman" w:hAnsi="Times New Roman" w:cs="Times New Roman"/>
          <w:sz w:val="24"/>
          <w:szCs w:val="24"/>
          <w:lang w:val="pt-BR"/>
        </w:rPr>
        <w:t xml:space="preserve"> relações sociais e familiares, </w:t>
      </w:r>
      <w:r w:rsidR="00452A0D" w:rsidRPr="00152438">
        <w:rPr>
          <w:rFonts w:ascii="Times New Roman" w:hAnsi="Times New Roman" w:cs="Times New Roman"/>
          <w:sz w:val="24"/>
          <w:szCs w:val="24"/>
          <w:lang w:val="pt-BR"/>
        </w:rPr>
        <w:t>não</w:t>
      </w:r>
      <w:r w:rsidR="003A1F4B" w:rsidRPr="00152438">
        <w:rPr>
          <w:rFonts w:ascii="Times New Roman" w:hAnsi="Times New Roman" w:cs="Times New Roman"/>
          <w:sz w:val="24"/>
          <w:szCs w:val="24"/>
          <w:lang w:val="pt-BR"/>
        </w:rPr>
        <w:t xml:space="preserve"> há espaço para </w:t>
      </w:r>
      <w:r w:rsidR="0017126F" w:rsidRPr="00152438">
        <w:rPr>
          <w:rFonts w:ascii="Times New Roman" w:hAnsi="Times New Roman" w:cs="Times New Roman"/>
          <w:sz w:val="24"/>
          <w:szCs w:val="24"/>
          <w:lang w:val="pt-BR"/>
        </w:rPr>
        <w:t xml:space="preserve">a </w:t>
      </w:r>
      <w:r w:rsidR="003A1F4B" w:rsidRPr="00152438">
        <w:rPr>
          <w:rFonts w:ascii="Times New Roman" w:hAnsi="Times New Roman" w:cs="Times New Roman"/>
          <w:sz w:val="24"/>
          <w:szCs w:val="24"/>
          <w:lang w:val="pt-BR"/>
        </w:rPr>
        <w:t xml:space="preserve">fantasia própria e necessária à </w:t>
      </w:r>
      <w:r w:rsidR="004E38F1" w:rsidRPr="00152438">
        <w:rPr>
          <w:rFonts w:ascii="Times New Roman" w:hAnsi="Times New Roman" w:cs="Times New Roman"/>
          <w:sz w:val="24"/>
          <w:szCs w:val="24"/>
          <w:lang w:val="pt-BR"/>
        </w:rPr>
        <w:t>infância</w:t>
      </w:r>
      <w:r w:rsidR="0017126F" w:rsidRPr="00152438">
        <w:rPr>
          <w:rFonts w:ascii="Times New Roman" w:hAnsi="Times New Roman" w:cs="Times New Roman"/>
          <w:sz w:val="24"/>
          <w:szCs w:val="24"/>
          <w:lang w:val="pt-BR"/>
        </w:rPr>
        <w:t>;</w:t>
      </w:r>
      <w:r w:rsidR="004E38F1" w:rsidRPr="00152438">
        <w:rPr>
          <w:rFonts w:ascii="Times New Roman" w:hAnsi="Times New Roman" w:cs="Times New Roman"/>
          <w:sz w:val="24"/>
          <w:szCs w:val="24"/>
          <w:lang w:val="pt-BR"/>
        </w:rPr>
        <w:t xml:space="preserve"> os esforços são t</w:t>
      </w:r>
      <w:r w:rsidR="00181119" w:rsidRPr="00152438">
        <w:rPr>
          <w:rFonts w:ascii="Times New Roman" w:hAnsi="Times New Roman" w:cs="Times New Roman"/>
          <w:sz w:val="24"/>
          <w:szCs w:val="24"/>
          <w:lang w:val="pt-BR"/>
        </w:rPr>
        <w:t xml:space="preserve">odos canalizados para a correção </w:t>
      </w:r>
      <w:r w:rsidR="004E38F1" w:rsidRPr="00152438">
        <w:rPr>
          <w:rFonts w:ascii="Times New Roman" w:hAnsi="Times New Roman" w:cs="Times New Roman"/>
          <w:sz w:val="24"/>
          <w:szCs w:val="24"/>
          <w:lang w:val="pt-BR"/>
        </w:rPr>
        <w:t xml:space="preserve">das “imperfeições”, </w:t>
      </w:r>
      <w:r w:rsidR="0017126F" w:rsidRPr="00152438">
        <w:rPr>
          <w:rFonts w:ascii="Times New Roman" w:hAnsi="Times New Roman" w:cs="Times New Roman"/>
          <w:sz w:val="24"/>
          <w:szCs w:val="24"/>
          <w:lang w:val="pt-BR"/>
        </w:rPr>
        <w:t xml:space="preserve">e </w:t>
      </w:r>
      <w:r w:rsidR="004E38F1" w:rsidRPr="00152438">
        <w:rPr>
          <w:rFonts w:ascii="Times New Roman" w:hAnsi="Times New Roman" w:cs="Times New Roman"/>
          <w:sz w:val="24"/>
          <w:szCs w:val="24"/>
          <w:lang w:val="pt-BR"/>
        </w:rPr>
        <w:t>assim, a menina não é apenas submetida às inúmeras consultas ao oftalmologista, mas também ao ortopedista</w:t>
      </w:r>
      <w:r w:rsidR="0017126F" w:rsidRPr="00152438">
        <w:rPr>
          <w:rFonts w:ascii="Times New Roman" w:hAnsi="Times New Roman" w:cs="Times New Roman"/>
          <w:sz w:val="24"/>
          <w:szCs w:val="24"/>
          <w:lang w:val="pt-BR"/>
        </w:rPr>
        <w:t>,</w:t>
      </w:r>
      <w:r w:rsidR="004E38F1" w:rsidRPr="00152438">
        <w:rPr>
          <w:rFonts w:ascii="Times New Roman" w:hAnsi="Times New Roman" w:cs="Times New Roman"/>
          <w:sz w:val="24"/>
          <w:szCs w:val="24"/>
          <w:lang w:val="pt-BR"/>
        </w:rPr>
        <w:t xml:space="preserve"> para corrigir a sua postura, </w:t>
      </w:r>
      <w:r w:rsidR="0004614D">
        <w:rPr>
          <w:rFonts w:ascii="Times New Roman" w:hAnsi="Times New Roman" w:cs="Times New Roman"/>
          <w:sz w:val="24"/>
          <w:szCs w:val="24"/>
          <w:lang w:val="pt-BR"/>
        </w:rPr>
        <w:t xml:space="preserve">o </w:t>
      </w:r>
      <w:r w:rsidR="004E38F1" w:rsidRPr="00152438">
        <w:rPr>
          <w:rFonts w:ascii="Times New Roman" w:hAnsi="Times New Roman" w:cs="Times New Roman"/>
          <w:sz w:val="24"/>
          <w:szCs w:val="24"/>
          <w:lang w:val="pt-BR"/>
        </w:rPr>
        <w:t xml:space="preserve">que lhe rendeu o apelido de </w:t>
      </w:r>
      <w:r w:rsidR="004E38F1" w:rsidRPr="00152438">
        <w:rPr>
          <w:rFonts w:ascii="Times New Roman" w:hAnsi="Times New Roman" w:cs="Times New Roman"/>
          <w:i/>
          <w:sz w:val="24"/>
          <w:szCs w:val="24"/>
          <w:lang w:val="pt-BR"/>
        </w:rPr>
        <w:t>barata</w:t>
      </w:r>
      <w:r w:rsidR="004E38F1" w:rsidRPr="00152438">
        <w:rPr>
          <w:rFonts w:ascii="Times New Roman" w:hAnsi="Times New Roman" w:cs="Times New Roman"/>
          <w:sz w:val="24"/>
          <w:szCs w:val="24"/>
          <w:lang w:val="pt-BR"/>
        </w:rPr>
        <w:t>.</w:t>
      </w:r>
      <w:r w:rsidR="00206DCF" w:rsidRPr="00152438">
        <w:rPr>
          <w:rFonts w:ascii="Times New Roman" w:hAnsi="Times New Roman" w:cs="Times New Roman"/>
          <w:sz w:val="24"/>
          <w:szCs w:val="24"/>
          <w:lang w:val="pt-BR"/>
        </w:rPr>
        <w:t xml:space="preserve"> O apelido é dado pela própria mãe</w:t>
      </w:r>
      <w:r w:rsidR="000603F2" w:rsidRPr="00152438">
        <w:rPr>
          <w:rFonts w:ascii="Times New Roman" w:hAnsi="Times New Roman" w:cs="Times New Roman"/>
          <w:sz w:val="24"/>
          <w:szCs w:val="24"/>
          <w:lang w:val="pt-BR"/>
        </w:rPr>
        <w:t>. A relação</w:t>
      </w:r>
      <w:r w:rsidR="00A71260" w:rsidRPr="00152438">
        <w:rPr>
          <w:rFonts w:ascii="Times New Roman" w:hAnsi="Times New Roman" w:cs="Times New Roman"/>
          <w:sz w:val="24"/>
          <w:szCs w:val="24"/>
          <w:lang w:val="pt-BR"/>
        </w:rPr>
        <w:t xml:space="preserve"> estreita entre a</w:t>
      </w:r>
      <w:r w:rsidR="000603F2" w:rsidRPr="00152438">
        <w:rPr>
          <w:rFonts w:ascii="Times New Roman" w:hAnsi="Times New Roman" w:cs="Times New Roman"/>
          <w:sz w:val="24"/>
          <w:szCs w:val="24"/>
          <w:lang w:val="pt-BR"/>
        </w:rPr>
        <w:t xml:space="preserve"> protagonista </w:t>
      </w:r>
      <w:r w:rsidR="00A71260" w:rsidRPr="00152438">
        <w:rPr>
          <w:rFonts w:ascii="Times New Roman" w:hAnsi="Times New Roman" w:cs="Times New Roman"/>
          <w:sz w:val="24"/>
          <w:szCs w:val="24"/>
          <w:lang w:val="pt-BR"/>
        </w:rPr>
        <w:t>e sua mãe</w:t>
      </w:r>
      <w:r w:rsidR="00C50A01" w:rsidRPr="00152438">
        <w:rPr>
          <w:rFonts w:ascii="Times New Roman" w:hAnsi="Times New Roman" w:cs="Times New Roman"/>
          <w:sz w:val="24"/>
          <w:szCs w:val="24"/>
          <w:lang w:val="pt-BR"/>
        </w:rPr>
        <w:t xml:space="preserve"> está bastante presente na</w:t>
      </w:r>
      <w:r w:rsidR="006C63EC" w:rsidRPr="00152438">
        <w:rPr>
          <w:rFonts w:ascii="Times New Roman" w:hAnsi="Times New Roman" w:cs="Times New Roman"/>
          <w:sz w:val="24"/>
          <w:szCs w:val="24"/>
          <w:lang w:val="pt-BR"/>
        </w:rPr>
        <w:t xml:space="preserve"> </w:t>
      </w:r>
      <w:r w:rsidR="00C50A01" w:rsidRPr="00152438">
        <w:rPr>
          <w:rFonts w:ascii="Times New Roman" w:hAnsi="Times New Roman" w:cs="Times New Roman"/>
          <w:sz w:val="24"/>
          <w:szCs w:val="24"/>
          <w:lang w:val="pt-BR"/>
        </w:rPr>
        <w:t xml:space="preserve">fase da sua pré-adolescência, </w:t>
      </w:r>
      <w:r w:rsidR="00A71260" w:rsidRPr="00152438">
        <w:rPr>
          <w:rFonts w:ascii="Times New Roman" w:hAnsi="Times New Roman" w:cs="Times New Roman"/>
          <w:sz w:val="24"/>
          <w:szCs w:val="24"/>
          <w:lang w:val="pt-BR"/>
        </w:rPr>
        <w:t xml:space="preserve">já que é para a mãe que ela leva suas </w:t>
      </w:r>
      <w:r w:rsidR="00C50A01" w:rsidRPr="00152438">
        <w:rPr>
          <w:rFonts w:ascii="Times New Roman" w:hAnsi="Times New Roman" w:cs="Times New Roman"/>
          <w:sz w:val="24"/>
          <w:szCs w:val="24"/>
          <w:lang w:val="pt-BR"/>
        </w:rPr>
        <w:t xml:space="preserve">inquietações </w:t>
      </w:r>
      <w:r w:rsidR="00A71260" w:rsidRPr="00152438">
        <w:rPr>
          <w:rFonts w:ascii="Times New Roman" w:hAnsi="Times New Roman" w:cs="Times New Roman"/>
          <w:sz w:val="24"/>
          <w:szCs w:val="24"/>
          <w:lang w:val="pt-BR"/>
        </w:rPr>
        <w:t xml:space="preserve">relacionadas aos fatos que compõe uma vida </w:t>
      </w:r>
      <w:r w:rsidR="00A71260" w:rsidRPr="00152438">
        <w:rPr>
          <w:rFonts w:ascii="Times New Roman" w:hAnsi="Times New Roman" w:cs="Times New Roman"/>
          <w:sz w:val="24"/>
          <w:szCs w:val="24"/>
          <w:lang w:val="pt-BR"/>
        </w:rPr>
        <w:lastRenderedPageBreak/>
        <w:t>adu</w:t>
      </w:r>
      <w:r w:rsidR="00C50A01" w:rsidRPr="00152438">
        <w:rPr>
          <w:rFonts w:ascii="Times New Roman" w:hAnsi="Times New Roman" w:cs="Times New Roman"/>
          <w:sz w:val="24"/>
          <w:szCs w:val="24"/>
          <w:lang w:val="pt-BR"/>
        </w:rPr>
        <w:t xml:space="preserve">lta ou fatos que parecem até o </w:t>
      </w:r>
      <w:r w:rsidR="00A84ECE" w:rsidRPr="00152438">
        <w:rPr>
          <w:rFonts w:ascii="Times New Roman" w:hAnsi="Times New Roman" w:cs="Times New Roman"/>
          <w:sz w:val="24"/>
          <w:szCs w:val="24"/>
          <w:lang w:val="pt-BR"/>
        </w:rPr>
        <w:t xml:space="preserve">momento, </w:t>
      </w:r>
      <w:r w:rsidR="00181119" w:rsidRPr="00152438">
        <w:rPr>
          <w:rFonts w:ascii="Times New Roman" w:hAnsi="Times New Roman" w:cs="Times New Roman"/>
          <w:sz w:val="24"/>
          <w:szCs w:val="24"/>
          <w:lang w:val="pt-BR"/>
        </w:rPr>
        <w:t>inexplicáveis.</w:t>
      </w:r>
      <w:r w:rsidR="00A71260" w:rsidRPr="00152438">
        <w:rPr>
          <w:rFonts w:ascii="Times New Roman" w:hAnsi="Times New Roman" w:cs="Times New Roman"/>
          <w:sz w:val="24"/>
          <w:szCs w:val="24"/>
          <w:lang w:val="pt-BR"/>
        </w:rPr>
        <w:t xml:space="preserve"> Uma das passagens mais marcantes é quando</w:t>
      </w:r>
      <w:r w:rsidR="00181119" w:rsidRPr="00152438">
        <w:rPr>
          <w:rFonts w:ascii="Times New Roman" w:hAnsi="Times New Roman" w:cs="Times New Roman"/>
          <w:sz w:val="24"/>
          <w:szCs w:val="24"/>
          <w:lang w:val="pt-BR"/>
        </w:rPr>
        <w:t xml:space="preserve"> ela procurou saber </w:t>
      </w:r>
      <w:r w:rsidR="00FE0552" w:rsidRPr="00152438">
        <w:rPr>
          <w:rFonts w:ascii="Times New Roman" w:hAnsi="Times New Roman" w:cs="Times New Roman"/>
          <w:sz w:val="24"/>
          <w:szCs w:val="24"/>
          <w:lang w:val="pt-BR"/>
        </w:rPr>
        <w:t xml:space="preserve">mais sobre reprodução e </w:t>
      </w:r>
      <w:r w:rsidR="00181119" w:rsidRPr="00152438">
        <w:rPr>
          <w:rFonts w:ascii="Times New Roman" w:hAnsi="Times New Roman" w:cs="Times New Roman"/>
          <w:sz w:val="24"/>
          <w:szCs w:val="24"/>
          <w:lang w:val="pt-BR"/>
        </w:rPr>
        <w:t xml:space="preserve">o </w:t>
      </w:r>
      <w:r w:rsidR="00FE0552" w:rsidRPr="00152438">
        <w:rPr>
          <w:rFonts w:ascii="Times New Roman" w:hAnsi="Times New Roman" w:cs="Times New Roman"/>
          <w:sz w:val="24"/>
          <w:szCs w:val="24"/>
          <w:lang w:val="pt-BR"/>
        </w:rPr>
        <w:t>sexo</w:t>
      </w:r>
      <w:r w:rsidR="00181119" w:rsidRPr="00152438">
        <w:rPr>
          <w:rFonts w:ascii="Times New Roman" w:hAnsi="Times New Roman" w:cs="Times New Roman"/>
          <w:sz w:val="24"/>
          <w:szCs w:val="24"/>
          <w:lang w:val="pt-BR"/>
        </w:rPr>
        <w:t>, e</w:t>
      </w:r>
      <w:r w:rsidR="00A71260" w:rsidRPr="00152438">
        <w:rPr>
          <w:rFonts w:ascii="Times New Roman" w:hAnsi="Times New Roman" w:cs="Times New Roman"/>
          <w:sz w:val="24"/>
          <w:szCs w:val="24"/>
          <w:lang w:val="pt-BR"/>
        </w:rPr>
        <w:t xml:space="preserve"> a</w:t>
      </w:r>
      <w:r w:rsidR="006C63EC" w:rsidRPr="00152438">
        <w:rPr>
          <w:rFonts w:ascii="Times New Roman" w:hAnsi="Times New Roman" w:cs="Times New Roman"/>
          <w:sz w:val="24"/>
          <w:szCs w:val="24"/>
          <w:lang w:val="pt-BR"/>
        </w:rPr>
        <w:t xml:space="preserve"> </w:t>
      </w:r>
      <w:r w:rsidR="00A71260" w:rsidRPr="00152438">
        <w:rPr>
          <w:rFonts w:ascii="Times New Roman" w:hAnsi="Times New Roman" w:cs="Times New Roman"/>
          <w:sz w:val="24"/>
          <w:szCs w:val="24"/>
          <w:lang w:val="pt-BR"/>
        </w:rPr>
        <w:t>mãe</w:t>
      </w:r>
      <w:r w:rsidR="006C63EC" w:rsidRPr="00152438">
        <w:rPr>
          <w:rFonts w:ascii="Times New Roman" w:hAnsi="Times New Roman" w:cs="Times New Roman"/>
          <w:sz w:val="24"/>
          <w:szCs w:val="24"/>
          <w:lang w:val="pt-BR"/>
        </w:rPr>
        <w:t xml:space="preserve"> </w:t>
      </w:r>
      <w:r w:rsidR="00FE0552" w:rsidRPr="00152438">
        <w:rPr>
          <w:rFonts w:ascii="Times New Roman" w:hAnsi="Times New Roman" w:cs="Times New Roman"/>
          <w:sz w:val="24"/>
          <w:szCs w:val="24"/>
          <w:lang w:val="pt-BR"/>
        </w:rPr>
        <w:t>explica a ela que nem sempre sexo é sinônimo de reprodução, mas que ele pode ter como finalidade exclusiva o prazer</w:t>
      </w:r>
      <w:r w:rsidR="00181119" w:rsidRPr="00152438">
        <w:rPr>
          <w:rFonts w:ascii="Times New Roman" w:hAnsi="Times New Roman" w:cs="Times New Roman"/>
          <w:sz w:val="24"/>
          <w:szCs w:val="24"/>
          <w:lang w:val="pt-BR"/>
        </w:rPr>
        <w:t>:</w:t>
      </w:r>
    </w:p>
    <w:p w:rsidR="00181119" w:rsidRPr="00152438" w:rsidRDefault="00181119" w:rsidP="007B20F0">
      <w:pPr>
        <w:spacing w:after="0" w:line="360" w:lineRule="auto"/>
        <w:ind w:firstLine="708"/>
        <w:jc w:val="both"/>
        <w:rPr>
          <w:rFonts w:ascii="Times New Roman" w:hAnsi="Times New Roman" w:cs="Times New Roman"/>
          <w:sz w:val="24"/>
          <w:szCs w:val="24"/>
          <w:lang w:val="pt-BR"/>
        </w:rPr>
      </w:pPr>
    </w:p>
    <w:p w:rsidR="00A84ECE" w:rsidRPr="00152438" w:rsidRDefault="00B83F90" w:rsidP="007B20F0">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iCs/>
          <w:sz w:val="20"/>
          <w:szCs w:val="20"/>
          <w:shd w:val="clear" w:color="auto" w:fill="FFFFFF"/>
          <w:lang w:val="pt-BR"/>
        </w:rPr>
        <w:t xml:space="preserve">Comer chocolates! Com uma resposta assim, o mais provável era que uma menina desejasse fechar-se esta manhã mesmo no banheiro do colégio com o primeiro homem que encontrasse em seu caminho. </w:t>
      </w:r>
      <w:r w:rsidR="004A49BC" w:rsidRPr="00152438">
        <w:rPr>
          <w:rFonts w:ascii="Times New Roman" w:hAnsi="Times New Roman" w:cs="Times New Roman"/>
          <w:iCs/>
          <w:sz w:val="20"/>
          <w:szCs w:val="20"/>
          <w:shd w:val="clear" w:color="auto" w:fill="FFFFFF"/>
          <w:lang w:val="pt-BR"/>
        </w:rPr>
        <w:t>Porque</w:t>
      </w:r>
      <w:r w:rsidRPr="00152438">
        <w:rPr>
          <w:rFonts w:ascii="Times New Roman" w:hAnsi="Times New Roman" w:cs="Times New Roman"/>
          <w:iCs/>
          <w:sz w:val="20"/>
          <w:szCs w:val="20"/>
          <w:shd w:val="clear" w:color="auto" w:fill="FFFFFF"/>
          <w:lang w:val="pt-BR"/>
        </w:rPr>
        <w:t xml:space="preserve"> não lhes ocorreu responder, doutora </w:t>
      </w:r>
      <w:proofErr w:type="spellStart"/>
      <w:r w:rsidRPr="00152438">
        <w:rPr>
          <w:rFonts w:ascii="Times New Roman" w:hAnsi="Times New Roman" w:cs="Times New Roman"/>
          <w:iCs/>
          <w:sz w:val="20"/>
          <w:szCs w:val="20"/>
          <w:shd w:val="clear" w:color="auto" w:fill="FFFFFF"/>
          <w:lang w:val="pt-BR"/>
        </w:rPr>
        <w:t>Sazlavski</w:t>
      </w:r>
      <w:proofErr w:type="spellEnd"/>
      <w:r w:rsidRPr="00152438">
        <w:rPr>
          <w:rFonts w:ascii="Times New Roman" w:hAnsi="Times New Roman" w:cs="Times New Roman"/>
          <w:iCs/>
          <w:sz w:val="20"/>
          <w:szCs w:val="20"/>
          <w:shd w:val="clear" w:color="auto" w:fill="FFFFFF"/>
          <w:lang w:val="pt-BR"/>
        </w:rPr>
        <w:t>, que as relações sexuais se têm por amor e que são uma forma alternativa de demonstrá-lo? Talvez teria sido um pouco mais preciso e menos inquietante, não lhe parece?</w:t>
      </w:r>
      <w:r w:rsidR="00FF24A0" w:rsidRPr="00152438">
        <w:rPr>
          <w:rFonts w:ascii="Times New Roman" w:hAnsi="Times New Roman" w:cs="Times New Roman"/>
          <w:iCs/>
          <w:sz w:val="20"/>
          <w:szCs w:val="20"/>
          <w:shd w:val="clear" w:color="auto" w:fill="FFFFFF"/>
          <w:lang w:val="pt-BR"/>
        </w:rPr>
        <w:t xml:space="preserve"> (</w:t>
      </w:r>
      <w:r w:rsidR="00FE3AE7" w:rsidRPr="00152438">
        <w:rPr>
          <w:rFonts w:ascii="Times New Roman" w:hAnsi="Times New Roman" w:cs="Times New Roman"/>
          <w:iCs/>
          <w:sz w:val="20"/>
          <w:szCs w:val="20"/>
          <w:shd w:val="clear" w:color="auto" w:fill="FFFFFF"/>
          <w:lang w:val="pt-BR"/>
        </w:rPr>
        <w:t xml:space="preserve">NETTEL, </w:t>
      </w:r>
      <w:r w:rsidR="006C63EC" w:rsidRPr="00152438">
        <w:rPr>
          <w:rFonts w:ascii="Times New Roman" w:hAnsi="Times New Roman" w:cs="Times New Roman"/>
          <w:iCs/>
          <w:sz w:val="20"/>
          <w:szCs w:val="20"/>
          <w:shd w:val="clear" w:color="auto" w:fill="FFFFFF"/>
          <w:lang w:val="pt-BR"/>
        </w:rPr>
        <w:t>2013</w:t>
      </w:r>
      <w:r w:rsidR="006C63EC" w:rsidRPr="00152438">
        <w:rPr>
          <w:rFonts w:ascii="Times New Roman" w:hAnsi="Times New Roman" w:cs="Times New Roman"/>
          <w:sz w:val="20"/>
          <w:szCs w:val="20"/>
          <w:shd w:val="clear" w:color="auto" w:fill="FFFFFF"/>
          <w:lang w:val="pt-BR"/>
        </w:rPr>
        <w:t xml:space="preserve">, </w:t>
      </w:r>
      <w:r w:rsidRPr="00152438">
        <w:rPr>
          <w:rFonts w:ascii="Times New Roman" w:hAnsi="Times New Roman" w:cs="Times New Roman"/>
          <w:sz w:val="20"/>
          <w:szCs w:val="20"/>
          <w:shd w:val="clear" w:color="auto" w:fill="FFFFFF"/>
          <w:lang w:val="pt-BR"/>
        </w:rPr>
        <w:t>p.</w:t>
      </w:r>
      <w:r w:rsidR="0004614D">
        <w:rPr>
          <w:rFonts w:ascii="Times New Roman" w:hAnsi="Times New Roman" w:cs="Times New Roman"/>
          <w:sz w:val="20"/>
          <w:szCs w:val="20"/>
          <w:shd w:val="clear" w:color="auto" w:fill="FFFFFF"/>
          <w:lang w:val="pt-BR"/>
        </w:rPr>
        <w:t xml:space="preserve"> </w:t>
      </w:r>
      <w:r w:rsidRPr="00152438">
        <w:rPr>
          <w:rFonts w:ascii="Times New Roman" w:hAnsi="Times New Roman" w:cs="Times New Roman"/>
          <w:sz w:val="20"/>
          <w:szCs w:val="20"/>
          <w:shd w:val="clear" w:color="auto" w:fill="FFFFFF"/>
          <w:lang w:val="pt-BR"/>
        </w:rPr>
        <w:t>28).</w:t>
      </w:r>
    </w:p>
    <w:p w:rsidR="00181119" w:rsidRPr="00152438" w:rsidRDefault="00181119" w:rsidP="007B20F0">
      <w:pPr>
        <w:spacing w:after="0" w:line="360" w:lineRule="auto"/>
        <w:jc w:val="both"/>
        <w:rPr>
          <w:rFonts w:ascii="Times New Roman" w:hAnsi="Times New Roman" w:cs="Times New Roman"/>
          <w:sz w:val="24"/>
          <w:szCs w:val="24"/>
          <w:lang w:val="pt-BR"/>
        </w:rPr>
      </w:pPr>
    </w:p>
    <w:p w:rsidR="00E17A14" w:rsidRPr="00152438" w:rsidRDefault="004A49BC" w:rsidP="007B20F0">
      <w:pPr>
        <w:spacing w:after="0" w:line="360" w:lineRule="auto"/>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b/>
      </w:r>
      <w:r w:rsidR="00FF24A0" w:rsidRPr="00152438">
        <w:rPr>
          <w:rFonts w:ascii="Times New Roman" w:hAnsi="Times New Roman" w:cs="Times New Roman"/>
          <w:sz w:val="24"/>
          <w:szCs w:val="24"/>
          <w:lang w:val="pt-BR"/>
        </w:rPr>
        <w:t>O</w:t>
      </w:r>
      <w:r w:rsidR="008C7E89" w:rsidRPr="00152438">
        <w:rPr>
          <w:rFonts w:ascii="Times New Roman" w:hAnsi="Times New Roman" w:cs="Times New Roman"/>
          <w:sz w:val="24"/>
          <w:szCs w:val="24"/>
          <w:lang w:val="pt-BR"/>
        </w:rPr>
        <w:t xml:space="preserve"> descontentamento</w:t>
      </w:r>
      <w:r w:rsidR="008C0939" w:rsidRPr="00152438">
        <w:rPr>
          <w:rFonts w:ascii="Times New Roman" w:hAnsi="Times New Roman" w:cs="Times New Roman"/>
          <w:sz w:val="24"/>
          <w:szCs w:val="24"/>
          <w:lang w:val="pt-BR"/>
        </w:rPr>
        <w:t xml:space="preserve"> da protagonista com o comportamento da mãe não se deve apenas ao fato de ouvir algumas respostas que, posteriormente, ela julgará como negativas</w:t>
      </w:r>
      <w:r w:rsidR="006C63EC" w:rsidRPr="00152438">
        <w:rPr>
          <w:rFonts w:ascii="Times New Roman" w:hAnsi="Times New Roman" w:cs="Times New Roman"/>
          <w:sz w:val="24"/>
          <w:szCs w:val="24"/>
          <w:lang w:val="pt-BR"/>
        </w:rPr>
        <w:t xml:space="preserve"> </w:t>
      </w:r>
      <w:r w:rsidR="008C7E89" w:rsidRPr="00152438">
        <w:rPr>
          <w:rFonts w:ascii="Times New Roman" w:hAnsi="Times New Roman" w:cs="Times New Roman"/>
          <w:sz w:val="24"/>
          <w:szCs w:val="24"/>
          <w:lang w:val="pt-BR"/>
        </w:rPr>
        <w:t>para os ouvidos de</w:t>
      </w:r>
      <w:r w:rsidR="006C63EC" w:rsidRPr="00152438">
        <w:rPr>
          <w:rFonts w:ascii="Times New Roman" w:hAnsi="Times New Roman" w:cs="Times New Roman"/>
          <w:sz w:val="24"/>
          <w:szCs w:val="24"/>
          <w:lang w:val="pt-BR"/>
        </w:rPr>
        <w:t xml:space="preserve"> </w:t>
      </w:r>
      <w:r w:rsidR="008C7E89" w:rsidRPr="00152438">
        <w:rPr>
          <w:rFonts w:ascii="Times New Roman" w:hAnsi="Times New Roman" w:cs="Times New Roman"/>
          <w:sz w:val="24"/>
          <w:szCs w:val="24"/>
          <w:lang w:val="pt-BR"/>
        </w:rPr>
        <w:t>uma pré-adolescente,</w:t>
      </w:r>
      <w:r w:rsidR="008C0939" w:rsidRPr="00152438">
        <w:rPr>
          <w:rFonts w:ascii="Times New Roman" w:hAnsi="Times New Roman" w:cs="Times New Roman"/>
          <w:sz w:val="24"/>
          <w:szCs w:val="24"/>
          <w:lang w:val="pt-BR"/>
        </w:rPr>
        <w:t xml:space="preserve"> mas também à ex</w:t>
      </w:r>
      <w:r w:rsidR="00181119" w:rsidRPr="00152438">
        <w:rPr>
          <w:rFonts w:ascii="Times New Roman" w:hAnsi="Times New Roman" w:cs="Times New Roman"/>
          <w:sz w:val="24"/>
          <w:szCs w:val="24"/>
          <w:lang w:val="pt-BR"/>
        </w:rPr>
        <w:t>cessiva necessidade de corrigir</w:t>
      </w:r>
      <w:r w:rsidR="008C0939" w:rsidRPr="00152438">
        <w:rPr>
          <w:rFonts w:ascii="Times New Roman" w:hAnsi="Times New Roman" w:cs="Times New Roman"/>
          <w:sz w:val="24"/>
          <w:szCs w:val="24"/>
          <w:lang w:val="pt-BR"/>
        </w:rPr>
        <w:t xml:space="preserve"> as</w:t>
      </w:r>
      <w:r w:rsidR="006C63EC" w:rsidRPr="00152438">
        <w:rPr>
          <w:rFonts w:ascii="Times New Roman" w:hAnsi="Times New Roman" w:cs="Times New Roman"/>
          <w:sz w:val="24"/>
          <w:szCs w:val="24"/>
          <w:lang w:val="pt-BR"/>
        </w:rPr>
        <w:t xml:space="preserve"> </w:t>
      </w:r>
      <w:r w:rsidR="00D434DA" w:rsidRPr="00152438">
        <w:rPr>
          <w:rFonts w:ascii="Times New Roman" w:hAnsi="Times New Roman" w:cs="Times New Roman"/>
          <w:sz w:val="24"/>
          <w:szCs w:val="24"/>
          <w:lang w:val="pt-BR"/>
        </w:rPr>
        <w:t>“</w:t>
      </w:r>
      <w:r w:rsidR="00275FF1" w:rsidRPr="00152438">
        <w:rPr>
          <w:rFonts w:ascii="Times New Roman" w:hAnsi="Times New Roman" w:cs="Times New Roman"/>
          <w:sz w:val="24"/>
          <w:szCs w:val="24"/>
          <w:lang w:val="pt-BR"/>
        </w:rPr>
        <w:t>imperfeições</w:t>
      </w:r>
      <w:r w:rsidR="0004614D">
        <w:rPr>
          <w:rFonts w:ascii="Times New Roman" w:hAnsi="Times New Roman" w:cs="Times New Roman"/>
          <w:sz w:val="24"/>
          <w:szCs w:val="24"/>
          <w:lang w:val="pt-BR"/>
        </w:rPr>
        <w:t>”</w:t>
      </w:r>
      <w:r w:rsidR="006E6616" w:rsidRPr="00152438">
        <w:rPr>
          <w:rStyle w:val="Refdenotaderodap"/>
          <w:rFonts w:ascii="Times New Roman" w:hAnsi="Times New Roman" w:cs="Times New Roman"/>
          <w:sz w:val="24"/>
          <w:szCs w:val="24"/>
          <w:lang w:val="pt-BR"/>
        </w:rPr>
        <w:footnoteReference w:id="1"/>
      </w:r>
      <w:r w:rsidR="0004614D">
        <w:rPr>
          <w:rFonts w:ascii="Times New Roman" w:hAnsi="Times New Roman" w:cs="Times New Roman"/>
          <w:sz w:val="24"/>
          <w:szCs w:val="24"/>
          <w:lang w:val="pt-BR"/>
        </w:rPr>
        <w:t xml:space="preserve"> </w:t>
      </w:r>
      <w:r w:rsidR="008C0939" w:rsidRPr="00152438">
        <w:rPr>
          <w:rFonts w:ascii="Times New Roman" w:hAnsi="Times New Roman" w:cs="Times New Roman"/>
          <w:sz w:val="24"/>
          <w:szCs w:val="24"/>
          <w:lang w:val="pt-BR"/>
        </w:rPr>
        <w:t xml:space="preserve">do seu </w:t>
      </w:r>
      <w:r w:rsidR="006C63EC" w:rsidRPr="00152438">
        <w:rPr>
          <w:rFonts w:ascii="Times New Roman" w:hAnsi="Times New Roman" w:cs="Times New Roman"/>
          <w:sz w:val="24"/>
          <w:szCs w:val="24"/>
          <w:lang w:val="pt-BR"/>
        </w:rPr>
        <w:t xml:space="preserve">corpo. </w:t>
      </w:r>
      <w:r w:rsidR="0006571D" w:rsidRPr="00152438">
        <w:rPr>
          <w:rFonts w:ascii="Times New Roman" w:hAnsi="Times New Roman" w:cs="Times New Roman"/>
          <w:sz w:val="24"/>
          <w:szCs w:val="24"/>
          <w:lang w:val="pt-BR"/>
        </w:rPr>
        <w:t>Quanto</w:t>
      </w:r>
      <w:r w:rsidR="00D434DA" w:rsidRPr="00152438">
        <w:rPr>
          <w:rFonts w:ascii="Times New Roman" w:hAnsi="Times New Roman" w:cs="Times New Roman"/>
          <w:sz w:val="24"/>
          <w:szCs w:val="24"/>
          <w:lang w:val="pt-BR"/>
        </w:rPr>
        <w:t xml:space="preserve"> aos outros integrantes da família, o irmão não tem presença marcante na </w:t>
      </w:r>
      <w:r w:rsidR="00581497" w:rsidRPr="00152438">
        <w:rPr>
          <w:rFonts w:ascii="Times New Roman" w:hAnsi="Times New Roman" w:cs="Times New Roman"/>
          <w:sz w:val="24"/>
          <w:szCs w:val="24"/>
          <w:lang w:val="pt-BR"/>
        </w:rPr>
        <w:t xml:space="preserve">narrativa; </w:t>
      </w:r>
      <w:r w:rsidR="00181119" w:rsidRPr="00152438">
        <w:rPr>
          <w:rFonts w:ascii="Times New Roman" w:hAnsi="Times New Roman" w:cs="Times New Roman"/>
          <w:sz w:val="24"/>
          <w:szCs w:val="24"/>
          <w:lang w:val="pt-BR"/>
        </w:rPr>
        <w:t xml:space="preserve">já </w:t>
      </w:r>
      <w:r w:rsidR="0006571D" w:rsidRPr="00152438">
        <w:rPr>
          <w:rFonts w:ascii="Times New Roman" w:hAnsi="Times New Roman" w:cs="Times New Roman"/>
          <w:sz w:val="24"/>
          <w:szCs w:val="24"/>
          <w:lang w:val="pt-BR"/>
        </w:rPr>
        <w:t>o</w:t>
      </w:r>
      <w:r w:rsidR="0017126F" w:rsidRPr="00152438">
        <w:rPr>
          <w:rFonts w:ascii="Times New Roman" w:hAnsi="Times New Roman" w:cs="Times New Roman"/>
          <w:sz w:val="24"/>
          <w:szCs w:val="24"/>
          <w:lang w:val="pt-BR"/>
        </w:rPr>
        <w:t xml:space="preserve"> pai</w:t>
      </w:r>
      <w:r w:rsidR="00581497" w:rsidRPr="00152438">
        <w:rPr>
          <w:rFonts w:ascii="Times New Roman" w:hAnsi="Times New Roman" w:cs="Times New Roman"/>
          <w:sz w:val="24"/>
          <w:szCs w:val="24"/>
          <w:lang w:val="pt-BR"/>
        </w:rPr>
        <w:t xml:space="preserve"> exerce</w:t>
      </w:r>
      <w:r w:rsidR="00206DCF" w:rsidRPr="00152438">
        <w:rPr>
          <w:rFonts w:ascii="Times New Roman" w:hAnsi="Times New Roman" w:cs="Times New Roman"/>
          <w:sz w:val="24"/>
          <w:szCs w:val="24"/>
          <w:lang w:val="pt-BR"/>
        </w:rPr>
        <w:t xml:space="preserve"> uma influência maior e tem p</w:t>
      </w:r>
      <w:r w:rsidR="00181119" w:rsidRPr="00152438">
        <w:rPr>
          <w:rFonts w:ascii="Times New Roman" w:hAnsi="Times New Roman" w:cs="Times New Roman"/>
          <w:sz w:val="24"/>
          <w:szCs w:val="24"/>
          <w:lang w:val="pt-BR"/>
        </w:rPr>
        <w:t xml:space="preserve">resença marcante na </w:t>
      </w:r>
      <w:r w:rsidR="006C63EC" w:rsidRPr="00152438">
        <w:rPr>
          <w:rFonts w:ascii="Times New Roman" w:hAnsi="Times New Roman" w:cs="Times New Roman"/>
          <w:sz w:val="24"/>
          <w:szCs w:val="24"/>
          <w:lang w:val="pt-BR"/>
        </w:rPr>
        <w:t xml:space="preserve">narrativa. </w:t>
      </w:r>
      <w:r w:rsidR="0017126F" w:rsidRPr="00152438">
        <w:rPr>
          <w:rFonts w:ascii="Times New Roman" w:hAnsi="Times New Roman" w:cs="Times New Roman"/>
          <w:sz w:val="24"/>
          <w:szCs w:val="24"/>
          <w:lang w:val="pt-BR"/>
        </w:rPr>
        <w:t>O</w:t>
      </w:r>
      <w:r w:rsidR="00D434DA" w:rsidRPr="00152438">
        <w:rPr>
          <w:rFonts w:ascii="Times New Roman" w:hAnsi="Times New Roman" w:cs="Times New Roman"/>
          <w:sz w:val="24"/>
          <w:szCs w:val="24"/>
          <w:lang w:val="pt-BR"/>
        </w:rPr>
        <w:t xml:space="preserve">utra figura bastante presente na vida da menina é a avó, principalmente no momento em que a mãe obteve uma bolsa de estudos do governo </w:t>
      </w:r>
      <w:r w:rsidR="0017126F" w:rsidRPr="00152438">
        <w:rPr>
          <w:rFonts w:ascii="Times New Roman" w:hAnsi="Times New Roman" w:cs="Times New Roman"/>
          <w:sz w:val="24"/>
          <w:szCs w:val="24"/>
          <w:lang w:val="pt-BR"/>
        </w:rPr>
        <w:t>f</w:t>
      </w:r>
      <w:r w:rsidR="00D434DA" w:rsidRPr="00152438">
        <w:rPr>
          <w:rFonts w:ascii="Times New Roman" w:hAnsi="Times New Roman" w:cs="Times New Roman"/>
          <w:sz w:val="24"/>
          <w:szCs w:val="24"/>
          <w:lang w:val="pt-BR"/>
        </w:rPr>
        <w:t>rancês</w:t>
      </w:r>
      <w:r w:rsidR="0017126F" w:rsidRPr="00152438">
        <w:rPr>
          <w:rFonts w:ascii="Times New Roman" w:hAnsi="Times New Roman" w:cs="Times New Roman"/>
          <w:sz w:val="24"/>
          <w:szCs w:val="24"/>
          <w:lang w:val="pt-BR"/>
        </w:rPr>
        <w:t>,</w:t>
      </w:r>
      <w:r w:rsidR="00D434DA" w:rsidRPr="00152438">
        <w:rPr>
          <w:rFonts w:ascii="Times New Roman" w:hAnsi="Times New Roman" w:cs="Times New Roman"/>
          <w:sz w:val="24"/>
          <w:szCs w:val="24"/>
          <w:lang w:val="pt-BR"/>
        </w:rPr>
        <w:t xml:space="preserve"> e ela e o irmão passam a viver com essa avó</w:t>
      </w:r>
      <w:r w:rsidR="0017126F" w:rsidRPr="00152438">
        <w:rPr>
          <w:rFonts w:ascii="Times New Roman" w:hAnsi="Times New Roman" w:cs="Times New Roman"/>
          <w:sz w:val="24"/>
          <w:szCs w:val="24"/>
          <w:lang w:val="pt-BR"/>
        </w:rPr>
        <w:t>,</w:t>
      </w:r>
      <w:r w:rsidR="00D434DA" w:rsidRPr="00152438">
        <w:rPr>
          <w:rFonts w:ascii="Times New Roman" w:hAnsi="Times New Roman" w:cs="Times New Roman"/>
          <w:sz w:val="24"/>
          <w:szCs w:val="24"/>
          <w:lang w:val="pt-BR"/>
        </w:rPr>
        <w:t xml:space="preserve"> no México. A avó é </w:t>
      </w:r>
      <w:r w:rsidR="00E17A14" w:rsidRPr="00152438">
        <w:rPr>
          <w:rFonts w:ascii="Times New Roman" w:hAnsi="Times New Roman" w:cs="Times New Roman"/>
          <w:sz w:val="24"/>
          <w:szCs w:val="24"/>
          <w:lang w:val="pt-BR"/>
        </w:rPr>
        <w:t xml:space="preserve">a </w:t>
      </w:r>
      <w:r w:rsidR="00D434DA" w:rsidRPr="00152438">
        <w:rPr>
          <w:rFonts w:ascii="Times New Roman" w:hAnsi="Times New Roman" w:cs="Times New Roman"/>
          <w:sz w:val="24"/>
          <w:szCs w:val="24"/>
          <w:lang w:val="pt-BR"/>
        </w:rPr>
        <w:t>personificação do</w:t>
      </w:r>
      <w:r w:rsidR="00E71238" w:rsidRPr="00152438">
        <w:rPr>
          <w:rFonts w:ascii="Times New Roman" w:hAnsi="Times New Roman" w:cs="Times New Roman"/>
          <w:sz w:val="24"/>
          <w:szCs w:val="24"/>
          <w:lang w:val="pt-BR"/>
        </w:rPr>
        <w:t xml:space="preserve"> conservadorismo, que até então não </w:t>
      </w:r>
      <w:r w:rsidR="0017126F" w:rsidRPr="00152438">
        <w:rPr>
          <w:rFonts w:ascii="Times New Roman" w:hAnsi="Times New Roman" w:cs="Times New Roman"/>
          <w:sz w:val="24"/>
          <w:szCs w:val="24"/>
          <w:lang w:val="pt-BR"/>
        </w:rPr>
        <w:t xml:space="preserve">havia marcado </w:t>
      </w:r>
      <w:r w:rsidR="00E71238" w:rsidRPr="00152438">
        <w:rPr>
          <w:rFonts w:ascii="Times New Roman" w:hAnsi="Times New Roman" w:cs="Times New Roman"/>
          <w:sz w:val="24"/>
          <w:szCs w:val="24"/>
          <w:lang w:val="pt-BR"/>
        </w:rPr>
        <w:t>presen</w:t>
      </w:r>
      <w:r w:rsidR="0017126F" w:rsidRPr="00152438">
        <w:rPr>
          <w:rFonts w:ascii="Times New Roman" w:hAnsi="Times New Roman" w:cs="Times New Roman"/>
          <w:sz w:val="24"/>
          <w:szCs w:val="24"/>
          <w:lang w:val="pt-BR"/>
        </w:rPr>
        <w:t>ça</w:t>
      </w:r>
      <w:r w:rsidR="006C63EC" w:rsidRPr="00152438">
        <w:rPr>
          <w:rFonts w:ascii="Times New Roman" w:hAnsi="Times New Roman" w:cs="Times New Roman"/>
          <w:sz w:val="24"/>
          <w:szCs w:val="24"/>
          <w:lang w:val="pt-BR"/>
        </w:rPr>
        <w:t xml:space="preserve"> </w:t>
      </w:r>
      <w:r w:rsidR="0017126F" w:rsidRPr="00152438">
        <w:rPr>
          <w:rFonts w:ascii="Times New Roman" w:hAnsi="Times New Roman" w:cs="Times New Roman"/>
          <w:sz w:val="24"/>
          <w:szCs w:val="24"/>
          <w:lang w:val="pt-BR"/>
        </w:rPr>
        <w:t>na</w:t>
      </w:r>
      <w:r w:rsidR="006C63EC" w:rsidRPr="00152438">
        <w:rPr>
          <w:rFonts w:ascii="Times New Roman" w:hAnsi="Times New Roman" w:cs="Times New Roman"/>
          <w:sz w:val="24"/>
          <w:szCs w:val="24"/>
          <w:lang w:val="pt-BR"/>
        </w:rPr>
        <w:t xml:space="preserve"> </w:t>
      </w:r>
      <w:r w:rsidR="00E71238" w:rsidRPr="00152438">
        <w:rPr>
          <w:rFonts w:ascii="Times New Roman" w:hAnsi="Times New Roman" w:cs="Times New Roman"/>
          <w:sz w:val="24"/>
          <w:szCs w:val="24"/>
          <w:lang w:val="pt-BR"/>
        </w:rPr>
        <w:t>vida</w:t>
      </w:r>
      <w:r w:rsidR="0017126F" w:rsidRPr="00152438">
        <w:rPr>
          <w:rFonts w:ascii="Times New Roman" w:hAnsi="Times New Roman" w:cs="Times New Roman"/>
          <w:sz w:val="24"/>
          <w:szCs w:val="24"/>
          <w:lang w:val="pt-BR"/>
        </w:rPr>
        <w:t xml:space="preserve"> da</w:t>
      </w:r>
      <w:r w:rsidR="006C63EC" w:rsidRPr="00152438">
        <w:rPr>
          <w:rFonts w:ascii="Times New Roman" w:hAnsi="Times New Roman" w:cs="Times New Roman"/>
          <w:sz w:val="24"/>
          <w:szCs w:val="24"/>
          <w:lang w:val="pt-BR"/>
        </w:rPr>
        <w:t xml:space="preserve"> </w:t>
      </w:r>
      <w:r w:rsidR="0017126F" w:rsidRPr="00152438">
        <w:rPr>
          <w:rFonts w:ascii="Times New Roman" w:hAnsi="Times New Roman" w:cs="Times New Roman"/>
          <w:sz w:val="24"/>
          <w:szCs w:val="24"/>
          <w:lang w:val="pt-BR"/>
        </w:rPr>
        <w:t>protagonista</w:t>
      </w:r>
      <w:r w:rsidR="00E71238" w:rsidRPr="00152438">
        <w:rPr>
          <w:rFonts w:ascii="Times New Roman" w:hAnsi="Times New Roman" w:cs="Times New Roman"/>
          <w:sz w:val="24"/>
          <w:szCs w:val="24"/>
          <w:lang w:val="pt-BR"/>
        </w:rPr>
        <w:t>.</w:t>
      </w:r>
    </w:p>
    <w:p w:rsidR="00E17A14" w:rsidRPr="00152438" w:rsidRDefault="003F3A1C"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Entre </w:t>
      </w:r>
      <w:r w:rsidR="00E71238" w:rsidRPr="00152438">
        <w:rPr>
          <w:rFonts w:ascii="Times New Roman" w:hAnsi="Times New Roman" w:cs="Times New Roman"/>
          <w:sz w:val="24"/>
          <w:szCs w:val="24"/>
          <w:lang w:val="pt-BR"/>
        </w:rPr>
        <w:t xml:space="preserve">as leis </w:t>
      </w:r>
      <w:r w:rsidR="00B97168" w:rsidRPr="00152438">
        <w:rPr>
          <w:rFonts w:ascii="Times New Roman" w:hAnsi="Times New Roman" w:cs="Times New Roman"/>
          <w:sz w:val="24"/>
          <w:szCs w:val="24"/>
          <w:lang w:val="pt-BR"/>
        </w:rPr>
        <w:t xml:space="preserve">domésticas </w:t>
      </w:r>
      <w:r w:rsidR="00E71238" w:rsidRPr="00152438">
        <w:rPr>
          <w:rFonts w:ascii="Times New Roman" w:hAnsi="Times New Roman" w:cs="Times New Roman"/>
          <w:sz w:val="24"/>
          <w:szCs w:val="24"/>
          <w:lang w:val="pt-BR"/>
        </w:rPr>
        <w:t xml:space="preserve">severamente </w:t>
      </w:r>
      <w:r w:rsidR="00B97168" w:rsidRPr="00152438">
        <w:rPr>
          <w:rFonts w:ascii="Times New Roman" w:hAnsi="Times New Roman" w:cs="Times New Roman"/>
          <w:sz w:val="24"/>
          <w:szCs w:val="24"/>
          <w:lang w:val="pt-BR"/>
        </w:rPr>
        <w:t xml:space="preserve">levadas a cabo </w:t>
      </w:r>
      <w:r w:rsidR="00E71238" w:rsidRPr="00152438">
        <w:rPr>
          <w:rFonts w:ascii="Times New Roman" w:hAnsi="Times New Roman" w:cs="Times New Roman"/>
          <w:sz w:val="24"/>
          <w:szCs w:val="24"/>
          <w:lang w:val="pt-BR"/>
        </w:rPr>
        <w:t>pela avó</w:t>
      </w:r>
      <w:r w:rsidR="006C63EC" w:rsidRPr="00152438">
        <w:rPr>
          <w:rFonts w:ascii="Times New Roman" w:hAnsi="Times New Roman" w:cs="Times New Roman"/>
          <w:sz w:val="24"/>
          <w:szCs w:val="24"/>
          <w:lang w:val="pt-BR"/>
        </w:rPr>
        <w:t xml:space="preserve"> em </w:t>
      </w:r>
      <w:r w:rsidR="00B97168" w:rsidRPr="00152438">
        <w:rPr>
          <w:rFonts w:ascii="Times New Roman" w:hAnsi="Times New Roman" w:cs="Times New Roman"/>
          <w:sz w:val="24"/>
          <w:szCs w:val="24"/>
          <w:lang w:val="pt-BR"/>
        </w:rPr>
        <w:t>sua peculiar pedagogia doméstica</w:t>
      </w:r>
      <w:r w:rsidR="00E71238" w:rsidRPr="00152438">
        <w:rPr>
          <w:rFonts w:ascii="Times New Roman" w:hAnsi="Times New Roman" w:cs="Times New Roman"/>
          <w:sz w:val="24"/>
          <w:szCs w:val="24"/>
          <w:lang w:val="pt-BR"/>
        </w:rPr>
        <w:t>, estava a “</w:t>
      </w:r>
      <w:r w:rsidR="00D27872" w:rsidRPr="00152438">
        <w:rPr>
          <w:rFonts w:ascii="Times New Roman" w:hAnsi="Times New Roman" w:cs="Times New Roman"/>
          <w:sz w:val="24"/>
          <w:szCs w:val="24"/>
          <w:lang w:val="pt-BR"/>
        </w:rPr>
        <w:t>lei do gelo</w:t>
      </w:r>
      <w:r w:rsidR="00E71238" w:rsidRPr="00152438">
        <w:rPr>
          <w:rFonts w:ascii="Times New Roman" w:hAnsi="Times New Roman" w:cs="Times New Roman"/>
          <w:sz w:val="24"/>
          <w:szCs w:val="24"/>
          <w:lang w:val="pt-BR"/>
        </w:rPr>
        <w:t>”</w:t>
      </w:r>
      <w:r w:rsidR="00D27872" w:rsidRPr="00152438">
        <w:rPr>
          <w:rFonts w:ascii="Times New Roman" w:hAnsi="Times New Roman" w:cs="Times New Roman"/>
          <w:sz w:val="24"/>
          <w:szCs w:val="24"/>
          <w:lang w:val="pt-BR"/>
        </w:rPr>
        <w:t>,</w:t>
      </w:r>
      <w:r w:rsidR="006C63EC" w:rsidRPr="00152438">
        <w:rPr>
          <w:rFonts w:ascii="Times New Roman" w:hAnsi="Times New Roman" w:cs="Times New Roman"/>
          <w:sz w:val="24"/>
          <w:szCs w:val="24"/>
          <w:lang w:val="pt-BR"/>
        </w:rPr>
        <w:t xml:space="preserve"> que consistia em negar a existência da própria neta, quando essa realizasse alguma ação condenável pelo olhar severo e atento da avó.</w:t>
      </w:r>
      <w:r w:rsidR="00E71238" w:rsidRPr="00152438">
        <w:rPr>
          <w:rFonts w:ascii="Times New Roman" w:hAnsi="Times New Roman" w:cs="Times New Roman"/>
          <w:sz w:val="24"/>
          <w:szCs w:val="24"/>
          <w:lang w:val="pt-BR"/>
        </w:rPr>
        <w:t xml:space="preserve"> A sua relação com a avó é marcada pelo distanciamento</w:t>
      </w:r>
      <w:r w:rsidR="003F61D5" w:rsidRPr="00152438">
        <w:rPr>
          <w:rStyle w:val="Refdenotaderodap"/>
          <w:rFonts w:ascii="Times New Roman" w:hAnsi="Times New Roman" w:cs="Times New Roman"/>
          <w:sz w:val="24"/>
          <w:szCs w:val="24"/>
        </w:rPr>
        <w:footnoteReference w:id="2"/>
      </w:r>
      <w:r w:rsidR="00E71238" w:rsidRPr="00152438">
        <w:rPr>
          <w:rFonts w:ascii="Times New Roman" w:hAnsi="Times New Roman" w:cs="Times New Roman"/>
          <w:sz w:val="24"/>
          <w:szCs w:val="24"/>
          <w:lang w:val="pt-BR"/>
        </w:rPr>
        <w:t>, que fica evidente quando a menina conta que</w:t>
      </w:r>
      <w:r w:rsidR="00B97168" w:rsidRPr="00152438">
        <w:rPr>
          <w:rFonts w:ascii="Times New Roman" w:hAnsi="Times New Roman" w:cs="Times New Roman"/>
          <w:sz w:val="24"/>
          <w:szCs w:val="24"/>
          <w:lang w:val="pt-BR"/>
        </w:rPr>
        <w:t>,</w:t>
      </w:r>
      <w:r w:rsidR="00E71238" w:rsidRPr="00152438">
        <w:rPr>
          <w:rFonts w:ascii="Times New Roman" w:hAnsi="Times New Roman" w:cs="Times New Roman"/>
          <w:sz w:val="24"/>
          <w:szCs w:val="24"/>
          <w:lang w:val="pt-BR"/>
        </w:rPr>
        <w:t xml:space="preserve"> durante toda sua infância</w:t>
      </w:r>
      <w:r w:rsidR="00B97168" w:rsidRPr="00152438">
        <w:rPr>
          <w:rFonts w:ascii="Times New Roman" w:hAnsi="Times New Roman" w:cs="Times New Roman"/>
          <w:sz w:val="24"/>
          <w:szCs w:val="24"/>
          <w:lang w:val="pt-BR"/>
        </w:rPr>
        <w:t>,</w:t>
      </w:r>
      <w:r w:rsidR="00E71238" w:rsidRPr="00152438">
        <w:rPr>
          <w:rFonts w:ascii="Times New Roman" w:hAnsi="Times New Roman" w:cs="Times New Roman"/>
          <w:sz w:val="24"/>
          <w:szCs w:val="24"/>
          <w:lang w:val="pt-BR"/>
        </w:rPr>
        <w:t xml:space="preserve"> ganhou apenas dois beijos da </w:t>
      </w:r>
      <w:r w:rsidR="00E71238" w:rsidRPr="00152438">
        <w:rPr>
          <w:rFonts w:ascii="Times New Roman" w:hAnsi="Times New Roman" w:cs="Times New Roman"/>
          <w:sz w:val="24"/>
          <w:szCs w:val="24"/>
          <w:lang w:val="pt-BR"/>
        </w:rPr>
        <w:lastRenderedPageBreak/>
        <w:t>avó</w:t>
      </w:r>
      <w:r w:rsidRPr="00152438">
        <w:rPr>
          <w:rStyle w:val="Refdenotaderodap"/>
          <w:rFonts w:ascii="Times New Roman" w:hAnsi="Times New Roman" w:cs="Times New Roman"/>
          <w:sz w:val="24"/>
          <w:szCs w:val="24"/>
        </w:rPr>
        <w:footnoteReference w:id="3"/>
      </w:r>
      <w:r w:rsidR="00E17A14" w:rsidRPr="00152438">
        <w:rPr>
          <w:rFonts w:ascii="Times New Roman" w:hAnsi="Times New Roman" w:cs="Times New Roman"/>
          <w:sz w:val="24"/>
          <w:szCs w:val="24"/>
          <w:lang w:val="pt-BR"/>
        </w:rPr>
        <w:t>.</w:t>
      </w:r>
      <w:r w:rsidR="002E580E" w:rsidRPr="00152438">
        <w:rPr>
          <w:rFonts w:ascii="Times New Roman" w:hAnsi="Times New Roman" w:cs="Times New Roman"/>
          <w:sz w:val="24"/>
          <w:szCs w:val="24"/>
          <w:lang w:val="pt-BR"/>
        </w:rPr>
        <w:t xml:space="preserve"> A atmosfera que circunda sua infância e parte da adolescência aparece no romance apenas como uma cidade </w:t>
      </w:r>
      <w:r w:rsidR="005726B6" w:rsidRPr="00152438">
        <w:rPr>
          <w:rFonts w:ascii="Times New Roman" w:hAnsi="Times New Roman" w:cs="Times New Roman"/>
          <w:sz w:val="24"/>
          <w:szCs w:val="24"/>
          <w:lang w:val="pt-BR"/>
        </w:rPr>
        <w:t>do México</w:t>
      </w:r>
      <w:r w:rsidR="002E580E" w:rsidRPr="00152438">
        <w:rPr>
          <w:rFonts w:ascii="Times New Roman" w:hAnsi="Times New Roman" w:cs="Times New Roman"/>
          <w:sz w:val="24"/>
          <w:szCs w:val="24"/>
          <w:lang w:val="pt-BR"/>
        </w:rPr>
        <w:t>. Residindo com a família em um bairro de classe média é onde ocorre um fato importante na vida da protagonista, é onde ela desenvolve a</w:t>
      </w:r>
      <w:r w:rsidR="00452A0D" w:rsidRPr="00152438">
        <w:rPr>
          <w:rFonts w:ascii="Times New Roman" w:hAnsi="Times New Roman" w:cs="Times New Roman"/>
          <w:sz w:val="24"/>
          <w:szCs w:val="24"/>
          <w:lang w:val="pt-BR"/>
        </w:rPr>
        <w:t xml:space="preserve"> sua primeira relação de amizade</w:t>
      </w:r>
      <w:r w:rsidR="002E580E" w:rsidRPr="00152438">
        <w:rPr>
          <w:rFonts w:ascii="Times New Roman" w:hAnsi="Times New Roman" w:cs="Times New Roman"/>
          <w:sz w:val="24"/>
          <w:szCs w:val="24"/>
          <w:lang w:val="pt-BR"/>
        </w:rPr>
        <w:t xml:space="preserve"> com</w:t>
      </w:r>
      <w:r w:rsidR="0004614D">
        <w:rPr>
          <w:rFonts w:ascii="Times New Roman" w:hAnsi="Times New Roman" w:cs="Times New Roman"/>
          <w:sz w:val="24"/>
          <w:szCs w:val="24"/>
          <w:lang w:val="pt-BR"/>
        </w:rPr>
        <w:t xml:space="preserve"> </w:t>
      </w:r>
      <w:r w:rsidR="002E580E" w:rsidRPr="00152438">
        <w:rPr>
          <w:rFonts w:ascii="Times New Roman" w:hAnsi="Times New Roman" w:cs="Times New Roman"/>
          <w:sz w:val="24"/>
          <w:szCs w:val="24"/>
          <w:lang w:val="pt-BR"/>
        </w:rPr>
        <w:t>a vizinha</w:t>
      </w:r>
      <w:r w:rsidR="00E17A14"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Ximena. A peculiaridade dessa primeira amizade</w:t>
      </w:r>
      <w:r w:rsidR="00E17A14"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marcante para a protagonista, é que ela é </w:t>
      </w:r>
      <w:r w:rsidR="003E7145" w:rsidRPr="00152438">
        <w:rPr>
          <w:rFonts w:ascii="Times New Roman" w:hAnsi="Times New Roman" w:cs="Times New Roman"/>
          <w:sz w:val="24"/>
          <w:szCs w:val="24"/>
          <w:lang w:val="pt-BR"/>
        </w:rPr>
        <w:t>baseada</w:t>
      </w:r>
      <w:r w:rsidRPr="00152438">
        <w:rPr>
          <w:rFonts w:ascii="Times New Roman" w:hAnsi="Times New Roman" w:cs="Times New Roman"/>
          <w:sz w:val="24"/>
          <w:szCs w:val="24"/>
          <w:lang w:val="pt-BR"/>
        </w:rPr>
        <w:t xml:space="preserve"> exclusivame</w:t>
      </w:r>
      <w:r w:rsidR="002E580E" w:rsidRPr="00152438">
        <w:rPr>
          <w:rFonts w:ascii="Times New Roman" w:hAnsi="Times New Roman" w:cs="Times New Roman"/>
          <w:sz w:val="24"/>
          <w:szCs w:val="24"/>
          <w:lang w:val="pt-BR"/>
        </w:rPr>
        <w:t xml:space="preserve">nte no silêncio, o afeto destinado a Ximena tem como </w:t>
      </w:r>
      <w:proofErr w:type="spellStart"/>
      <w:r w:rsidR="002E580E" w:rsidRPr="0004614D">
        <w:rPr>
          <w:rFonts w:ascii="Times New Roman" w:hAnsi="Times New Roman" w:cs="Times New Roman"/>
          <w:i/>
          <w:sz w:val="24"/>
          <w:szCs w:val="24"/>
          <w:lang w:val="pt-BR"/>
        </w:rPr>
        <w:t>perfoma</w:t>
      </w:r>
      <w:r w:rsidR="0004614D" w:rsidRPr="0004614D">
        <w:rPr>
          <w:rFonts w:ascii="Times New Roman" w:hAnsi="Times New Roman" w:cs="Times New Roman"/>
          <w:i/>
          <w:sz w:val="24"/>
          <w:szCs w:val="24"/>
          <w:lang w:val="pt-BR"/>
        </w:rPr>
        <w:t>n</w:t>
      </w:r>
      <w:r w:rsidR="002E580E" w:rsidRPr="0004614D">
        <w:rPr>
          <w:rFonts w:ascii="Times New Roman" w:hAnsi="Times New Roman" w:cs="Times New Roman"/>
          <w:i/>
          <w:sz w:val="24"/>
          <w:szCs w:val="24"/>
          <w:lang w:val="pt-BR"/>
        </w:rPr>
        <w:t>ce</w:t>
      </w:r>
      <w:proofErr w:type="spellEnd"/>
      <w:r w:rsidR="002E580E" w:rsidRPr="00152438">
        <w:rPr>
          <w:rFonts w:ascii="Times New Roman" w:hAnsi="Times New Roman" w:cs="Times New Roman"/>
          <w:sz w:val="24"/>
          <w:szCs w:val="24"/>
          <w:lang w:val="pt-BR"/>
        </w:rPr>
        <w:t xml:space="preserve"> apenas o olhar, é</w:t>
      </w:r>
      <w:r w:rsidRPr="00152438">
        <w:rPr>
          <w:rFonts w:ascii="Times New Roman" w:hAnsi="Times New Roman" w:cs="Times New Roman"/>
          <w:sz w:val="24"/>
          <w:szCs w:val="24"/>
          <w:lang w:val="pt-BR"/>
        </w:rPr>
        <w:t xml:space="preserve"> somente através da troca de olhares</w:t>
      </w:r>
      <w:r w:rsidR="002E580E" w:rsidRPr="00152438">
        <w:rPr>
          <w:rFonts w:ascii="Times New Roman" w:hAnsi="Times New Roman" w:cs="Times New Roman"/>
          <w:sz w:val="24"/>
          <w:szCs w:val="24"/>
          <w:lang w:val="pt-BR"/>
        </w:rPr>
        <w:t xml:space="preserve"> pela janela</w:t>
      </w:r>
      <w:r w:rsidRPr="00152438">
        <w:rPr>
          <w:rFonts w:ascii="Times New Roman" w:hAnsi="Times New Roman" w:cs="Times New Roman"/>
          <w:sz w:val="24"/>
          <w:szCs w:val="24"/>
          <w:lang w:val="pt-BR"/>
        </w:rPr>
        <w:t xml:space="preserve"> que ela e Ximena constituem um laço afetivo.</w:t>
      </w:r>
      <w:r w:rsidR="00A36691" w:rsidRPr="00152438">
        <w:rPr>
          <w:rFonts w:ascii="Times New Roman" w:hAnsi="Times New Roman" w:cs="Times New Roman"/>
          <w:sz w:val="24"/>
          <w:szCs w:val="24"/>
          <w:lang w:val="pt-BR"/>
        </w:rPr>
        <w:t xml:space="preserve"> Já na França, quando ela acaba deixando a </w:t>
      </w:r>
      <w:r w:rsidRPr="00152438">
        <w:rPr>
          <w:rFonts w:ascii="Times New Roman" w:hAnsi="Times New Roman" w:cs="Times New Roman"/>
          <w:sz w:val="24"/>
          <w:szCs w:val="24"/>
          <w:lang w:val="pt-BR"/>
        </w:rPr>
        <w:t>a</w:t>
      </w:r>
      <w:r w:rsidR="00A36691" w:rsidRPr="00152438">
        <w:rPr>
          <w:rFonts w:ascii="Times New Roman" w:hAnsi="Times New Roman" w:cs="Times New Roman"/>
          <w:sz w:val="24"/>
          <w:szCs w:val="24"/>
          <w:lang w:val="pt-BR"/>
        </w:rPr>
        <w:t>vó e vai morar com a mãe, em um subúrbio em Aix</w:t>
      </w:r>
      <w:r w:rsidR="00B97168" w:rsidRPr="00152438">
        <w:rPr>
          <w:rFonts w:ascii="Times New Roman" w:hAnsi="Times New Roman" w:cs="Times New Roman"/>
          <w:sz w:val="24"/>
          <w:szCs w:val="24"/>
          <w:lang w:val="pt-BR"/>
        </w:rPr>
        <w:t>-</w:t>
      </w:r>
      <w:r w:rsidR="00A36691" w:rsidRPr="00152438">
        <w:rPr>
          <w:rFonts w:ascii="Times New Roman" w:hAnsi="Times New Roman" w:cs="Times New Roman"/>
          <w:sz w:val="24"/>
          <w:szCs w:val="24"/>
          <w:lang w:val="pt-BR"/>
        </w:rPr>
        <w:t>e</w:t>
      </w:r>
      <w:r w:rsidR="00B97168" w:rsidRPr="00152438">
        <w:rPr>
          <w:rFonts w:ascii="Times New Roman" w:hAnsi="Times New Roman" w:cs="Times New Roman"/>
          <w:sz w:val="24"/>
          <w:szCs w:val="24"/>
          <w:lang w:val="pt-BR"/>
        </w:rPr>
        <w:t>n-</w:t>
      </w:r>
      <w:r w:rsidR="00A36691" w:rsidRPr="00152438">
        <w:rPr>
          <w:rFonts w:ascii="Times New Roman" w:hAnsi="Times New Roman" w:cs="Times New Roman"/>
          <w:sz w:val="24"/>
          <w:szCs w:val="24"/>
          <w:lang w:val="pt-BR"/>
        </w:rPr>
        <w:t>Provence,</w:t>
      </w:r>
      <w:r w:rsidRPr="00152438">
        <w:rPr>
          <w:rFonts w:ascii="Times New Roman" w:hAnsi="Times New Roman" w:cs="Times New Roman"/>
          <w:sz w:val="24"/>
          <w:szCs w:val="24"/>
          <w:lang w:val="pt-BR"/>
        </w:rPr>
        <w:t xml:space="preserve"> são descritas </w:t>
      </w:r>
      <w:r w:rsidR="00DC148E" w:rsidRPr="00152438">
        <w:rPr>
          <w:rFonts w:ascii="Times New Roman" w:hAnsi="Times New Roman" w:cs="Times New Roman"/>
          <w:sz w:val="24"/>
          <w:szCs w:val="24"/>
          <w:lang w:val="pt-BR"/>
        </w:rPr>
        <w:t xml:space="preserve">algumas experiências marcantes </w:t>
      </w:r>
      <w:r w:rsidR="00B97168" w:rsidRPr="00152438">
        <w:rPr>
          <w:rFonts w:ascii="Times New Roman" w:hAnsi="Times New Roman" w:cs="Times New Roman"/>
          <w:sz w:val="24"/>
          <w:szCs w:val="24"/>
          <w:lang w:val="pt-BR"/>
        </w:rPr>
        <w:t>d</w:t>
      </w:r>
      <w:r w:rsidR="00DC148E" w:rsidRPr="00152438">
        <w:rPr>
          <w:rFonts w:ascii="Times New Roman" w:hAnsi="Times New Roman" w:cs="Times New Roman"/>
          <w:sz w:val="24"/>
          <w:szCs w:val="24"/>
          <w:lang w:val="pt-BR"/>
        </w:rPr>
        <w:t xml:space="preserve">a protagonista, como o primeiro beijo e as novas relações de amizades que surgem na nova escola. Uma das experiências mais tortuosas é, certamente, a tentativa de estupro </w:t>
      </w:r>
      <w:r w:rsidR="00B97168" w:rsidRPr="00152438">
        <w:rPr>
          <w:rFonts w:ascii="Times New Roman" w:hAnsi="Times New Roman" w:cs="Times New Roman"/>
          <w:sz w:val="24"/>
          <w:szCs w:val="24"/>
          <w:lang w:val="pt-BR"/>
        </w:rPr>
        <w:t xml:space="preserve">sofrida pela protagonista, que ocorre </w:t>
      </w:r>
      <w:r w:rsidR="00DC148E" w:rsidRPr="00152438">
        <w:rPr>
          <w:rFonts w:ascii="Times New Roman" w:hAnsi="Times New Roman" w:cs="Times New Roman"/>
          <w:sz w:val="24"/>
          <w:szCs w:val="24"/>
          <w:lang w:val="pt-BR"/>
        </w:rPr>
        <w:t xml:space="preserve">no </w:t>
      </w:r>
      <w:r w:rsidR="00A36691" w:rsidRPr="00152438">
        <w:rPr>
          <w:rFonts w:ascii="Times New Roman" w:hAnsi="Times New Roman" w:cs="Times New Roman"/>
          <w:sz w:val="24"/>
          <w:szCs w:val="24"/>
          <w:lang w:val="pt-BR"/>
        </w:rPr>
        <w:t>acampamento de</w:t>
      </w:r>
      <w:r w:rsidR="00E17A14" w:rsidRPr="00152438">
        <w:rPr>
          <w:rFonts w:ascii="Times New Roman" w:hAnsi="Times New Roman" w:cs="Times New Roman"/>
          <w:sz w:val="24"/>
          <w:szCs w:val="24"/>
          <w:lang w:val="pt-BR"/>
        </w:rPr>
        <w:t xml:space="preserve"> férias.</w:t>
      </w:r>
    </w:p>
    <w:p w:rsidR="00C535EE" w:rsidRPr="00152438" w:rsidRDefault="00BA087C"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 questão da violência de gênero</w:t>
      </w:r>
      <w:r w:rsidR="00F77CEB" w:rsidRPr="00152438">
        <w:rPr>
          <w:rFonts w:ascii="Times New Roman" w:hAnsi="Times New Roman" w:cs="Times New Roman"/>
          <w:sz w:val="24"/>
          <w:szCs w:val="24"/>
          <w:lang w:val="pt-BR"/>
        </w:rPr>
        <w:t xml:space="preserve"> está</w:t>
      </w:r>
      <w:r w:rsidR="009C0548" w:rsidRPr="00152438">
        <w:rPr>
          <w:rFonts w:ascii="Times New Roman" w:hAnsi="Times New Roman" w:cs="Times New Roman"/>
          <w:sz w:val="24"/>
          <w:szCs w:val="24"/>
          <w:lang w:val="pt-BR"/>
        </w:rPr>
        <w:t xml:space="preserve"> bastante</w:t>
      </w:r>
      <w:r w:rsidRPr="00152438">
        <w:rPr>
          <w:rFonts w:ascii="Times New Roman" w:hAnsi="Times New Roman" w:cs="Times New Roman"/>
          <w:sz w:val="24"/>
          <w:szCs w:val="24"/>
          <w:lang w:val="pt-BR"/>
        </w:rPr>
        <w:t xml:space="preserve"> pres</w:t>
      </w:r>
      <w:r w:rsidR="00E17A14" w:rsidRPr="00152438">
        <w:rPr>
          <w:rFonts w:ascii="Times New Roman" w:hAnsi="Times New Roman" w:cs="Times New Roman"/>
          <w:sz w:val="24"/>
          <w:szCs w:val="24"/>
          <w:lang w:val="pt-BR"/>
        </w:rPr>
        <w:t>ente na narrativa, seja na explí</w:t>
      </w:r>
      <w:r w:rsidRPr="00152438">
        <w:rPr>
          <w:rFonts w:ascii="Times New Roman" w:hAnsi="Times New Roman" w:cs="Times New Roman"/>
          <w:sz w:val="24"/>
          <w:szCs w:val="24"/>
          <w:lang w:val="pt-BR"/>
        </w:rPr>
        <w:t>cita tentativa de estupro no acampamento, seja no momento em que</w:t>
      </w:r>
      <w:r w:rsidR="00E96C79" w:rsidRPr="00152438">
        <w:rPr>
          <w:rFonts w:ascii="Times New Roman" w:hAnsi="Times New Roman" w:cs="Times New Roman"/>
          <w:sz w:val="24"/>
          <w:szCs w:val="24"/>
          <w:lang w:val="pt-BR"/>
        </w:rPr>
        <w:t xml:space="preserve"> </w:t>
      </w:r>
      <w:r w:rsidR="009C0548" w:rsidRPr="00152438">
        <w:rPr>
          <w:rFonts w:ascii="Times New Roman" w:hAnsi="Times New Roman" w:cs="Times New Roman"/>
          <w:sz w:val="24"/>
          <w:szCs w:val="24"/>
          <w:lang w:val="pt-BR"/>
        </w:rPr>
        <w:t xml:space="preserve">a protagonista </w:t>
      </w:r>
      <w:r w:rsidRPr="00152438">
        <w:rPr>
          <w:rFonts w:ascii="Times New Roman" w:hAnsi="Times New Roman" w:cs="Times New Roman"/>
          <w:sz w:val="24"/>
          <w:szCs w:val="24"/>
          <w:lang w:val="pt-BR"/>
        </w:rPr>
        <w:t>escuta</w:t>
      </w:r>
      <w:r w:rsidR="00E17A14"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através da porta de casa, a sua vizinha narrando o estupro da própria filha. Neste </w:t>
      </w:r>
      <w:r w:rsidR="00E96C79" w:rsidRPr="00152438">
        <w:rPr>
          <w:rFonts w:ascii="Times New Roman" w:hAnsi="Times New Roman" w:cs="Times New Roman"/>
          <w:sz w:val="24"/>
          <w:szCs w:val="24"/>
          <w:lang w:val="pt-BR"/>
        </w:rPr>
        <w:t xml:space="preserve">momento, </w:t>
      </w:r>
      <w:r w:rsidR="009C0548" w:rsidRPr="00152438">
        <w:rPr>
          <w:rFonts w:ascii="Times New Roman" w:hAnsi="Times New Roman" w:cs="Times New Roman"/>
          <w:sz w:val="24"/>
          <w:szCs w:val="24"/>
          <w:lang w:val="pt-BR"/>
        </w:rPr>
        <w:t>ela</w:t>
      </w:r>
      <w:r w:rsidR="00C535EE" w:rsidRPr="00152438">
        <w:rPr>
          <w:rFonts w:ascii="Times New Roman" w:hAnsi="Times New Roman" w:cs="Times New Roman"/>
          <w:sz w:val="24"/>
          <w:szCs w:val="24"/>
          <w:lang w:val="pt-BR"/>
        </w:rPr>
        <w:t xml:space="preserve"> percebe que as mudanças no comportamento da </w:t>
      </w:r>
      <w:proofErr w:type="spellStart"/>
      <w:r w:rsidR="00C535EE" w:rsidRPr="00152438">
        <w:rPr>
          <w:rFonts w:ascii="Times New Roman" w:hAnsi="Times New Roman" w:cs="Times New Roman"/>
          <w:sz w:val="24"/>
          <w:szCs w:val="24"/>
          <w:lang w:val="pt-BR"/>
        </w:rPr>
        <w:t>Yanina</w:t>
      </w:r>
      <w:proofErr w:type="spellEnd"/>
      <w:r w:rsidR="00C535EE" w:rsidRPr="00152438">
        <w:rPr>
          <w:rFonts w:ascii="Times New Roman" w:hAnsi="Times New Roman" w:cs="Times New Roman"/>
          <w:sz w:val="24"/>
          <w:szCs w:val="24"/>
          <w:lang w:val="pt-BR"/>
        </w:rPr>
        <w:t xml:space="preserve"> estavam </w:t>
      </w:r>
      <w:r w:rsidR="00ED1BC4" w:rsidRPr="00152438">
        <w:rPr>
          <w:rFonts w:ascii="Times New Roman" w:hAnsi="Times New Roman" w:cs="Times New Roman"/>
          <w:sz w:val="24"/>
          <w:szCs w:val="24"/>
          <w:lang w:val="pt-BR"/>
        </w:rPr>
        <w:t>relacionadas com o abuso sexual</w:t>
      </w:r>
      <w:r w:rsidR="00E17A14" w:rsidRPr="00152438">
        <w:rPr>
          <w:rFonts w:ascii="Times New Roman" w:hAnsi="Times New Roman" w:cs="Times New Roman"/>
          <w:sz w:val="24"/>
          <w:szCs w:val="24"/>
          <w:lang w:val="pt-BR"/>
        </w:rPr>
        <w:t>:</w:t>
      </w:r>
    </w:p>
    <w:p w:rsidR="00E17A14" w:rsidRPr="00152438" w:rsidRDefault="00E17A14" w:rsidP="007B20F0">
      <w:pPr>
        <w:spacing w:after="0" w:line="240" w:lineRule="auto"/>
        <w:ind w:left="2268"/>
        <w:jc w:val="both"/>
        <w:rPr>
          <w:rFonts w:ascii="Times New Roman" w:hAnsi="Times New Roman" w:cs="Times New Roman"/>
          <w:lang w:val="pt-BR"/>
        </w:rPr>
      </w:pPr>
    </w:p>
    <w:p w:rsidR="005726B6" w:rsidRPr="00152438" w:rsidRDefault="00C535EE" w:rsidP="007B20F0">
      <w:pPr>
        <w:spacing w:after="0" w:line="240" w:lineRule="auto"/>
        <w:ind w:left="2268"/>
        <w:jc w:val="both"/>
        <w:rPr>
          <w:rFonts w:ascii="Times New Roman" w:hAnsi="Times New Roman" w:cs="Times New Roman"/>
          <w:sz w:val="20"/>
          <w:szCs w:val="20"/>
          <w:lang w:val="pt-BR"/>
        </w:rPr>
      </w:pPr>
      <w:proofErr w:type="spellStart"/>
      <w:r w:rsidRPr="00152438">
        <w:rPr>
          <w:rFonts w:ascii="Times New Roman" w:hAnsi="Times New Roman" w:cs="Times New Roman"/>
          <w:sz w:val="20"/>
          <w:szCs w:val="20"/>
          <w:lang w:val="pt-BR"/>
        </w:rPr>
        <w:t>Yanina</w:t>
      </w:r>
      <w:proofErr w:type="spellEnd"/>
      <w:r w:rsidRPr="00152438">
        <w:rPr>
          <w:rFonts w:ascii="Times New Roman" w:hAnsi="Times New Roman" w:cs="Times New Roman"/>
          <w:sz w:val="20"/>
          <w:szCs w:val="20"/>
          <w:lang w:val="pt-BR"/>
        </w:rPr>
        <w:t xml:space="preserve"> nunca mais voltou a ser mesma. De uma menina sedutora e extremamente feminina, começou a refugiar-se em</w:t>
      </w:r>
      <w:r w:rsidR="00E96C79" w:rsidRPr="00152438">
        <w:rPr>
          <w:rFonts w:ascii="Times New Roman" w:hAnsi="Times New Roman" w:cs="Times New Roman"/>
          <w:sz w:val="20"/>
          <w:szCs w:val="20"/>
          <w:lang w:val="pt-BR"/>
        </w:rPr>
        <w:t xml:space="preserve"> </w:t>
      </w:r>
      <w:r w:rsidRPr="00152438">
        <w:rPr>
          <w:rFonts w:ascii="Times New Roman" w:hAnsi="Times New Roman" w:cs="Times New Roman"/>
          <w:sz w:val="20"/>
          <w:szCs w:val="20"/>
          <w:lang w:val="pt-BR"/>
        </w:rPr>
        <w:t xml:space="preserve">uma roupa larga e em uma cara de poucos amigos. Poucos meses depois, cortou o cabelo como um menino e começou a engordar como se quisesse esconder debaixo da gordura as formas prematuramente desenvolvidas de seu corpo. Poucos meses depois, sua família se mudou para um conjunto menor e com mais segurança </w:t>
      </w:r>
      <w:r w:rsidR="00ED1BC4" w:rsidRPr="00152438">
        <w:rPr>
          <w:rFonts w:ascii="Times New Roman" w:hAnsi="Times New Roman" w:cs="Times New Roman"/>
          <w:sz w:val="20"/>
          <w:szCs w:val="20"/>
          <w:lang w:val="pt-BR"/>
        </w:rPr>
        <w:t>(</w:t>
      </w:r>
      <w:r w:rsidR="00FE3AE7" w:rsidRPr="00152438">
        <w:rPr>
          <w:rFonts w:ascii="Times New Roman" w:hAnsi="Times New Roman" w:cs="Times New Roman"/>
          <w:sz w:val="20"/>
          <w:szCs w:val="20"/>
          <w:lang w:val="pt-BR"/>
        </w:rPr>
        <w:t xml:space="preserve">NETTEL, </w:t>
      </w:r>
      <w:r w:rsidRPr="00152438">
        <w:rPr>
          <w:rFonts w:ascii="Times New Roman" w:hAnsi="Times New Roman" w:cs="Times New Roman"/>
          <w:sz w:val="20"/>
          <w:szCs w:val="20"/>
          <w:lang w:val="pt-BR"/>
        </w:rPr>
        <w:t>2013, p.</w:t>
      </w:r>
      <w:r w:rsidR="0004614D">
        <w:rPr>
          <w:rFonts w:ascii="Times New Roman" w:hAnsi="Times New Roman" w:cs="Times New Roman"/>
          <w:sz w:val="20"/>
          <w:szCs w:val="20"/>
          <w:lang w:val="pt-BR"/>
        </w:rPr>
        <w:t xml:space="preserve"> </w:t>
      </w:r>
      <w:r w:rsidRPr="00152438">
        <w:rPr>
          <w:rFonts w:ascii="Times New Roman" w:hAnsi="Times New Roman" w:cs="Times New Roman"/>
          <w:sz w:val="20"/>
          <w:szCs w:val="20"/>
          <w:lang w:val="pt-BR"/>
        </w:rPr>
        <w:t>39)</w:t>
      </w:r>
      <w:r w:rsidR="00ED1BC4" w:rsidRPr="00152438">
        <w:rPr>
          <w:rFonts w:ascii="Times New Roman" w:hAnsi="Times New Roman" w:cs="Times New Roman"/>
          <w:sz w:val="20"/>
          <w:szCs w:val="20"/>
          <w:lang w:val="pt-BR"/>
        </w:rPr>
        <w:t>.</w:t>
      </w:r>
    </w:p>
    <w:p w:rsidR="00FE3AE7" w:rsidRPr="00152438" w:rsidRDefault="00FE3AE7" w:rsidP="007B20F0">
      <w:pPr>
        <w:pStyle w:val="graf--p"/>
        <w:shd w:val="clear" w:color="auto" w:fill="FFFFFF"/>
        <w:spacing w:before="0" w:beforeAutospacing="0" w:after="0" w:afterAutospacing="0" w:line="360" w:lineRule="auto"/>
        <w:ind w:firstLine="709"/>
        <w:jc w:val="both"/>
        <w:rPr>
          <w:lang w:val="pt-BR"/>
        </w:rPr>
      </w:pPr>
    </w:p>
    <w:p w:rsidR="00422221" w:rsidRPr="00152438" w:rsidRDefault="00BA087C" w:rsidP="007B20F0">
      <w:pPr>
        <w:pStyle w:val="graf--p"/>
        <w:shd w:val="clear" w:color="auto" w:fill="FFFFFF"/>
        <w:spacing w:before="0" w:beforeAutospacing="0" w:after="0" w:afterAutospacing="0" w:line="360" w:lineRule="auto"/>
        <w:ind w:firstLine="709"/>
        <w:jc w:val="both"/>
        <w:rPr>
          <w:lang w:val="pt-BR"/>
        </w:rPr>
      </w:pPr>
      <w:r w:rsidRPr="00152438">
        <w:rPr>
          <w:lang w:val="pt-BR"/>
        </w:rPr>
        <w:t>A violência de gênero</w:t>
      </w:r>
      <w:r w:rsidR="00C535EE" w:rsidRPr="00152438">
        <w:rPr>
          <w:lang w:val="pt-BR"/>
        </w:rPr>
        <w:t xml:space="preserve"> aparece</w:t>
      </w:r>
      <w:r w:rsidR="00E17A14" w:rsidRPr="00152438">
        <w:rPr>
          <w:lang w:val="pt-BR"/>
        </w:rPr>
        <w:t xml:space="preserve"> de dois modos específicos:</w:t>
      </w:r>
      <w:r w:rsidRPr="00152438">
        <w:rPr>
          <w:lang w:val="pt-BR"/>
        </w:rPr>
        <w:t xml:space="preserve"> por um lado, de uma forma mais sutil, através da diferença de tratamento por parte</w:t>
      </w:r>
      <w:r w:rsidR="00E17A14" w:rsidRPr="00152438">
        <w:rPr>
          <w:lang w:val="pt-BR"/>
        </w:rPr>
        <w:t xml:space="preserve"> da avó, entre ela e o irmão; por outro, de modo mais enfático e explí</w:t>
      </w:r>
      <w:r w:rsidRPr="00152438">
        <w:rPr>
          <w:lang w:val="pt-BR"/>
        </w:rPr>
        <w:t>cito, através da</w:t>
      </w:r>
      <w:r w:rsidR="00E17A14" w:rsidRPr="00152438">
        <w:rPr>
          <w:lang w:val="pt-BR"/>
        </w:rPr>
        <w:t xml:space="preserve"> violência corporal</w:t>
      </w:r>
      <w:r w:rsidR="00C535EE" w:rsidRPr="00152438">
        <w:rPr>
          <w:lang w:val="pt-BR"/>
        </w:rPr>
        <w:t>.</w:t>
      </w:r>
      <w:r w:rsidR="00E96C79" w:rsidRPr="00152438">
        <w:rPr>
          <w:lang w:val="pt-BR"/>
        </w:rPr>
        <w:t xml:space="preserve"> </w:t>
      </w:r>
      <w:r w:rsidR="00F5448A" w:rsidRPr="00152438">
        <w:rPr>
          <w:lang w:val="pt-BR"/>
        </w:rPr>
        <w:t xml:space="preserve">A </w:t>
      </w:r>
      <w:r w:rsidR="00E17A14" w:rsidRPr="00152438">
        <w:rPr>
          <w:lang w:val="pt-BR"/>
        </w:rPr>
        <w:t>temática da violê</w:t>
      </w:r>
      <w:r w:rsidR="00F5448A" w:rsidRPr="00152438">
        <w:rPr>
          <w:lang w:val="pt-BR"/>
        </w:rPr>
        <w:t>ncia de gênero na literatura gan</w:t>
      </w:r>
      <w:r w:rsidR="009F5DB1" w:rsidRPr="00152438">
        <w:rPr>
          <w:lang w:val="pt-BR"/>
        </w:rPr>
        <w:t>h</w:t>
      </w:r>
      <w:r w:rsidR="00F5448A" w:rsidRPr="00152438">
        <w:rPr>
          <w:lang w:val="pt-BR"/>
        </w:rPr>
        <w:t xml:space="preserve">a </w:t>
      </w:r>
      <w:r w:rsidR="00C535EE" w:rsidRPr="00152438">
        <w:rPr>
          <w:lang w:val="pt-BR"/>
        </w:rPr>
        <w:t>destaque</w:t>
      </w:r>
      <w:r w:rsidR="00E96C79" w:rsidRPr="00152438">
        <w:rPr>
          <w:lang w:val="pt-BR"/>
        </w:rPr>
        <w:t xml:space="preserve"> </w:t>
      </w:r>
      <w:r w:rsidR="00F5448A" w:rsidRPr="00152438">
        <w:rPr>
          <w:lang w:val="pt-BR"/>
        </w:rPr>
        <w:t xml:space="preserve">principalmente a partir da década de </w:t>
      </w:r>
      <w:r w:rsidR="00E17A14" w:rsidRPr="00152438">
        <w:rPr>
          <w:lang w:val="pt-BR"/>
        </w:rPr>
        <w:t>19</w:t>
      </w:r>
      <w:r w:rsidR="00F5448A" w:rsidRPr="00152438">
        <w:rPr>
          <w:lang w:val="pt-BR"/>
        </w:rPr>
        <w:t>70, sendo contestada principalmente através da literatura de autoria feminina do período. Constância Lima Duarte,</w:t>
      </w:r>
      <w:r w:rsidR="00E17A14" w:rsidRPr="00152438">
        <w:rPr>
          <w:lang w:val="pt-BR"/>
        </w:rPr>
        <w:t xml:space="preserve"> por exemplo, identifica que há</w:t>
      </w:r>
      <w:r w:rsidR="00F5448A" w:rsidRPr="00152438">
        <w:rPr>
          <w:lang w:val="pt-BR"/>
        </w:rPr>
        <w:t xml:space="preserve"> dois tipos </w:t>
      </w:r>
      <w:r w:rsidR="00F5448A" w:rsidRPr="00152438">
        <w:rPr>
          <w:lang w:val="pt-BR"/>
        </w:rPr>
        <w:lastRenderedPageBreak/>
        <w:t xml:space="preserve">de violência: a </w:t>
      </w:r>
      <w:r w:rsidR="00F5448A" w:rsidRPr="00152438">
        <w:rPr>
          <w:i/>
          <w:lang w:val="pt-BR"/>
        </w:rPr>
        <w:t>simbólica</w:t>
      </w:r>
      <w:r w:rsidR="00F5448A" w:rsidRPr="00152438">
        <w:rPr>
          <w:lang w:val="pt-BR"/>
        </w:rPr>
        <w:t xml:space="preserve"> e a </w:t>
      </w:r>
      <w:r w:rsidR="00F5448A" w:rsidRPr="00152438">
        <w:rPr>
          <w:i/>
          <w:lang w:val="pt-BR"/>
        </w:rPr>
        <w:t>física</w:t>
      </w:r>
      <w:r w:rsidR="00F5448A" w:rsidRPr="00152438">
        <w:rPr>
          <w:lang w:val="pt-BR"/>
        </w:rPr>
        <w:t xml:space="preserve">, </w:t>
      </w:r>
      <w:r w:rsidR="00E17A14" w:rsidRPr="00152438">
        <w:rPr>
          <w:lang w:val="pt-BR"/>
        </w:rPr>
        <w:t>e que ambas</w:t>
      </w:r>
      <w:r w:rsidR="00F5448A" w:rsidRPr="00152438">
        <w:rPr>
          <w:lang w:val="pt-BR"/>
        </w:rPr>
        <w:t xml:space="preserve"> sugerem releituras da violência para expor o avesso do cotidiano feminino (DUARTE, 2010, p. 229).</w:t>
      </w:r>
      <w:r w:rsidR="00E96C79" w:rsidRPr="00152438">
        <w:rPr>
          <w:lang w:val="pt-BR"/>
        </w:rPr>
        <w:t xml:space="preserve"> </w:t>
      </w:r>
      <w:r w:rsidR="00925648" w:rsidRPr="00152438">
        <w:rPr>
          <w:lang w:val="pt-BR"/>
        </w:rPr>
        <w:t>A violência</w:t>
      </w:r>
      <w:r w:rsidR="00C535EE" w:rsidRPr="00152438">
        <w:rPr>
          <w:lang w:val="pt-BR"/>
        </w:rPr>
        <w:t xml:space="preserve"> é onipresente na narrativa</w:t>
      </w:r>
      <w:r w:rsidR="00925648" w:rsidRPr="00152438">
        <w:rPr>
          <w:lang w:val="pt-BR"/>
        </w:rPr>
        <w:t xml:space="preserve"> do romance,</w:t>
      </w:r>
      <w:r w:rsidR="00C535EE" w:rsidRPr="00152438">
        <w:rPr>
          <w:lang w:val="pt-BR"/>
        </w:rPr>
        <w:t xml:space="preserve"> já que</w:t>
      </w:r>
      <w:r w:rsidR="00E96C79" w:rsidRPr="00152438">
        <w:rPr>
          <w:lang w:val="pt-BR"/>
        </w:rPr>
        <w:t xml:space="preserve"> </w:t>
      </w:r>
      <w:r w:rsidR="00925648" w:rsidRPr="00152438">
        <w:rPr>
          <w:lang w:val="pt-BR"/>
        </w:rPr>
        <w:t>toda construção da identidade da pro</w:t>
      </w:r>
      <w:r w:rsidR="00E17A14" w:rsidRPr="00152438">
        <w:rPr>
          <w:lang w:val="pt-BR"/>
        </w:rPr>
        <w:t>tagonista</w:t>
      </w:r>
      <w:r w:rsidR="00E96C79" w:rsidRPr="00152438">
        <w:rPr>
          <w:lang w:val="pt-BR"/>
        </w:rPr>
        <w:t xml:space="preserve"> parte, em um primeiro momento, no reconhecimento desse corpo </w:t>
      </w:r>
      <w:proofErr w:type="gramStart"/>
      <w:r w:rsidR="00E96C79" w:rsidRPr="00152438">
        <w:rPr>
          <w:lang w:val="pt-BR"/>
        </w:rPr>
        <w:t>feminino</w:t>
      </w:r>
      <w:r w:rsidR="0004614D">
        <w:rPr>
          <w:lang w:val="pt-BR"/>
        </w:rPr>
        <w:t>,</w:t>
      </w:r>
      <w:r w:rsidR="00E96C79" w:rsidRPr="00152438">
        <w:rPr>
          <w:lang w:val="pt-BR"/>
        </w:rPr>
        <w:t xml:space="preserve"> </w:t>
      </w:r>
      <w:r w:rsidR="00E17A14" w:rsidRPr="00152438">
        <w:rPr>
          <w:lang w:val="pt-BR"/>
        </w:rPr>
        <w:t xml:space="preserve"> </w:t>
      </w:r>
      <w:r w:rsidR="00E96C79" w:rsidRPr="00152438">
        <w:rPr>
          <w:lang w:val="pt-BR"/>
        </w:rPr>
        <w:t>marcado</w:t>
      </w:r>
      <w:proofErr w:type="gramEnd"/>
      <w:r w:rsidR="00E96C79" w:rsidRPr="00152438">
        <w:rPr>
          <w:lang w:val="pt-BR"/>
        </w:rPr>
        <w:t xml:space="preserve"> pelas </w:t>
      </w:r>
      <w:r w:rsidR="00E17A14" w:rsidRPr="00152438">
        <w:rPr>
          <w:lang w:val="pt-BR"/>
        </w:rPr>
        <w:t xml:space="preserve">suas memórias </w:t>
      </w:r>
      <w:r w:rsidR="00E96C79" w:rsidRPr="00152438">
        <w:rPr>
          <w:lang w:val="pt-BR"/>
        </w:rPr>
        <w:t xml:space="preserve">e </w:t>
      </w:r>
      <w:r w:rsidR="0004614D">
        <w:rPr>
          <w:lang w:val="pt-BR"/>
        </w:rPr>
        <w:t>lembranças</w:t>
      </w:r>
      <w:r w:rsidR="00E96C79" w:rsidRPr="00152438">
        <w:rPr>
          <w:lang w:val="pt-BR"/>
        </w:rPr>
        <w:t xml:space="preserve"> de um </w:t>
      </w:r>
      <w:r w:rsidR="00E17A14" w:rsidRPr="00152438">
        <w:rPr>
          <w:lang w:val="pt-BR"/>
        </w:rPr>
        <w:t>corpo violentado (</w:t>
      </w:r>
      <w:r w:rsidR="00925648" w:rsidRPr="00152438">
        <w:rPr>
          <w:lang w:val="pt-BR"/>
        </w:rPr>
        <w:t>seja através</w:t>
      </w:r>
      <w:r w:rsidR="00E96C79" w:rsidRPr="00152438">
        <w:rPr>
          <w:lang w:val="pt-BR"/>
        </w:rPr>
        <w:t xml:space="preserve"> de uma violência verbal, a partir </w:t>
      </w:r>
      <w:r w:rsidR="00925648" w:rsidRPr="00152438">
        <w:rPr>
          <w:lang w:val="pt-BR"/>
        </w:rPr>
        <w:t xml:space="preserve"> dos apelidos da infância, seja através da própria estrutura </w:t>
      </w:r>
      <w:r w:rsidR="00E96C79" w:rsidRPr="00152438">
        <w:rPr>
          <w:lang w:val="pt-BR"/>
        </w:rPr>
        <w:t>física de</w:t>
      </w:r>
      <w:r w:rsidR="00925648" w:rsidRPr="00152438">
        <w:rPr>
          <w:lang w:val="pt-BR"/>
        </w:rPr>
        <w:t xml:space="preserve"> seu corpo, como algo estranho e diferente</w:t>
      </w:r>
      <w:r w:rsidR="00E96C79" w:rsidRPr="00152438">
        <w:rPr>
          <w:lang w:val="pt-BR"/>
        </w:rPr>
        <w:t xml:space="preserve"> no mundo</w:t>
      </w:r>
      <w:r w:rsidR="00E17A14" w:rsidRPr="00152438">
        <w:rPr>
          <w:lang w:val="pt-BR"/>
        </w:rPr>
        <w:t>)</w:t>
      </w:r>
      <w:r w:rsidR="00925648" w:rsidRPr="00152438">
        <w:rPr>
          <w:lang w:val="pt-BR"/>
        </w:rPr>
        <w:t>.</w:t>
      </w:r>
    </w:p>
    <w:p w:rsidR="00170870" w:rsidRPr="00152438" w:rsidRDefault="00170870" w:rsidP="007B20F0">
      <w:pPr>
        <w:pStyle w:val="graf--p"/>
        <w:shd w:val="clear" w:color="auto" w:fill="FFFFFF"/>
        <w:spacing w:before="0" w:beforeAutospacing="0" w:after="0" w:afterAutospacing="0" w:line="360" w:lineRule="auto"/>
        <w:jc w:val="both"/>
        <w:rPr>
          <w:b/>
          <w:lang w:val="pt-BR"/>
        </w:rPr>
      </w:pPr>
    </w:p>
    <w:p w:rsidR="00186C6F" w:rsidRPr="00152438" w:rsidRDefault="00DC148E" w:rsidP="007B20F0">
      <w:pPr>
        <w:pStyle w:val="graf--p"/>
        <w:shd w:val="clear" w:color="auto" w:fill="FFFFFF"/>
        <w:spacing w:before="0" w:beforeAutospacing="0" w:after="0" w:afterAutospacing="0" w:line="360" w:lineRule="auto"/>
        <w:jc w:val="both"/>
        <w:rPr>
          <w:b/>
          <w:lang w:val="pt-BR"/>
        </w:rPr>
      </w:pPr>
      <w:r w:rsidRPr="00152438">
        <w:rPr>
          <w:b/>
          <w:lang w:val="pt-BR"/>
        </w:rPr>
        <w:t>O retorno do autor</w:t>
      </w:r>
    </w:p>
    <w:p w:rsidR="00E17A14" w:rsidRPr="00152438" w:rsidRDefault="00E17A14" w:rsidP="007B20F0">
      <w:pPr>
        <w:spacing w:after="0" w:line="360" w:lineRule="auto"/>
        <w:ind w:firstLine="708"/>
        <w:jc w:val="both"/>
        <w:rPr>
          <w:rFonts w:ascii="Times New Roman" w:hAnsi="Times New Roman" w:cs="Times New Roman"/>
          <w:sz w:val="24"/>
          <w:szCs w:val="24"/>
          <w:lang w:val="pt-BR"/>
        </w:rPr>
      </w:pPr>
    </w:p>
    <w:p w:rsidR="00422221" w:rsidRPr="00152438" w:rsidRDefault="00DC148E" w:rsidP="00170870">
      <w:pPr>
        <w:spacing w:after="0" w:line="360" w:lineRule="auto"/>
        <w:ind w:firstLine="709"/>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Diana Klinger, em seu livro </w:t>
      </w:r>
      <w:r w:rsidRPr="00152438">
        <w:rPr>
          <w:rFonts w:ascii="Times New Roman" w:hAnsi="Times New Roman" w:cs="Times New Roman"/>
          <w:i/>
          <w:sz w:val="24"/>
          <w:szCs w:val="24"/>
          <w:lang w:val="pt-BR"/>
        </w:rPr>
        <w:t>Escritas de si, escritas do outro</w:t>
      </w:r>
      <w:r w:rsidR="00B67A78" w:rsidRPr="00152438">
        <w:rPr>
          <w:rFonts w:ascii="Times New Roman" w:hAnsi="Times New Roman" w:cs="Times New Roman"/>
          <w:i/>
          <w:sz w:val="24"/>
          <w:szCs w:val="24"/>
          <w:lang w:val="pt-BR"/>
        </w:rPr>
        <w:t>:</w:t>
      </w:r>
      <w:r w:rsidRPr="00152438">
        <w:rPr>
          <w:rFonts w:ascii="Times New Roman" w:hAnsi="Times New Roman" w:cs="Times New Roman"/>
          <w:i/>
          <w:sz w:val="24"/>
          <w:szCs w:val="24"/>
          <w:lang w:val="pt-BR"/>
        </w:rPr>
        <w:t xml:space="preserve"> o retorno do autor e a virada etnográfica</w:t>
      </w:r>
      <w:r w:rsidRPr="00152438">
        <w:rPr>
          <w:rFonts w:ascii="Times New Roman" w:hAnsi="Times New Roman" w:cs="Times New Roman"/>
          <w:sz w:val="24"/>
          <w:szCs w:val="24"/>
          <w:lang w:val="pt-BR"/>
        </w:rPr>
        <w:t xml:space="preserve"> (2007)</w:t>
      </w:r>
      <w:r w:rsidR="00B67A78"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afirma que o paradoxo da literatura </w:t>
      </w:r>
      <w:r w:rsidR="00B67A78" w:rsidRPr="00152438">
        <w:rPr>
          <w:rFonts w:ascii="Times New Roman" w:hAnsi="Times New Roman" w:cs="Times New Roman"/>
          <w:sz w:val="24"/>
          <w:szCs w:val="24"/>
          <w:lang w:val="pt-BR"/>
        </w:rPr>
        <w:t>na</w:t>
      </w:r>
      <w:r w:rsidRPr="00152438">
        <w:rPr>
          <w:rFonts w:ascii="Times New Roman" w:hAnsi="Times New Roman" w:cs="Times New Roman"/>
          <w:sz w:val="24"/>
          <w:szCs w:val="24"/>
          <w:lang w:val="pt-BR"/>
        </w:rPr>
        <w:t xml:space="preserve"> América Latina é, necessariamente, marcado pela problemática da primeira pessoa autobiográfica</w:t>
      </w:r>
      <w:r w:rsidR="00B21B4D" w:rsidRPr="00152438">
        <w:rPr>
          <w:rFonts w:ascii="Times New Roman" w:hAnsi="Times New Roman" w:cs="Times New Roman"/>
          <w:sz w:val="24"/>
          <w:szCs w:val="24"/>
          <w:lang w:val="pt-BR"/>
        </w:rPr>
        <w:t>. A escrita é compreendida “</w:t>
      </w:r>
      <w:r w:rsidRPr="00152438">
        <w:rPr>
          <w:rFonts w:ascii="Times New Roman" w:hAnsi="Times New Roman" w:cs="Times New Roman"/>
          <w:sz w:val="24"/>
          <w:szCs w:val="24"/>
          <w:lang w:val="pt-BR"/>
        </w:rPr>
        <w:t>com</w:t>
      </w:r>
      <w:r w:rsidR="00E17A14" w:rsidRPr="00152438">
        <w:rPr>
          <w:rFonts w:ascii="Times New Roman" w:hAnsi="Times New Roman" w:cs="Times New Roman"/>
          <w:sz w:val="24"/>
          <w:szCs w:val="24"/>
          <w:lang w:val="pt-BR"/>
        </w:rPr>
        <w:t>o</w:t>
      </w:r>
      <w:r w:rsidRPr="00152438">
        <w:rPr>
          <w:rFonts w:ascii="Times New Roman" w:hAnsi="Times New Roman" w:cs="Times New Roman"/>
          <w:sz w:val="24"/>
          <w:szCs w:val="24"/>
          <w:lang w:val="pt-BR"/>
        </w:rPr>
        <w:t xml:space="preserve"> uma noção contemporânea da subjetividade, isto é, um sujeito não essencial, incompleto e suscetível de autocriação</w:t>
      </w:r>
      <w:r w:rsidR="00AE7612" w:rsidRPr="00152438">
        <w:rPr>
          <w:rFonts w:ascii="Times New Roman" w:hAnsi="Times New Roman" w:cs="Times New Roman"/>
          <w:sz w:val="24"/>
          <w:szCs w:val="24"/>
          <w:lang w:val="pt-BR"/>
        </w:rPr>
        <w:t>” (</w:t>
      </w:r>
      <w:r w:rsidR="0016676D" w:rsidRPr="00152438">
        <w:rPr>
          <w:rFonts w:ascii="Times New Roman" w:hAnsi="Times New Roman" w:cs="Times New Roman"/>
          <w:sz w:val="24"/>
          <w:szCs w:val="24"/>
          <w:lang w:val="pt-BR"/>
        </w:rPr>
        <w:t>KLINGER, 2007, p. 22</w:t>
      </w:r>
      <w:r w:rsidR="00AE7612" w:rsidRPr="00152438">
        <w:rPr>
          <w:rFonts w:ascii="Times New Roman" w:hAnsi="Times New Roman" w:cs="Times New Roman"/>
          <w:sz w:val="24"/>
          <w:szCs w:val="24"/>
          <w:lang w:val="pt-BR"/>
        </w:rPr>
        <w:t xml:space="preserve">). </w:t>
      </w:r>
      <w:r w:rsidR="00B21B4D" w:rsidRPr="00152438">
        <w:rPr>
          <w:rFonts w:ascii="Times New Roman" w:hAnsi="Times New Roman" w:cs="Times New Roman"/>
          <w:sz w:val="24"/>
          <w:szCs w:val="24"/>
          <w:lang w:val="pt-BR"/>
        </w:rPr>
        <w:t>A</w:t>
      </w:r>
      <w:r w:rsidR="00B67A78" w:rsidRPr="00152438">
        <w:rPr>
          <w:rFonts w:ascii="Times New Roman" w:hAnsi="Times New Roman" w:cs="Times New Roman"/>
          <w:sz w:val="24"/>
          <w:szCs w:val="24"/>
          <w:lang w:val="pt-BR"/>
        </w:rPr>
        <w:t xml:space="preserve"> problematização</w:t>
      </w:r>
      <w:r w:rsidR="00B21B4D" w:rsidRPr="00152438">
        <w:rPr>
          <w:rFonts w:ascii="Times New Roman" w:hAnsi="Times New Roman" w:cs="Times New Roman"/>
          <w:sz w:val="24"/>
          <w:szCs w:val="24"/>
          <w:lang w:val="pt-BR"/>
        </w:rPr>
        <w:t xml:space="preserve"> de um sujeito marcado pela pós-modernidade aplica-se não somente à protagonista do romance de </w:t>
      </w:r>
      <w:proofErr w:type="spellStart"/>
      <w:r w:rsidR="00B21B4D" w:rsidRPr="00152438">
        <w:rPr>
          <w:rFonts w:ascii="Times New Roman" w:hAnsi="Times New Roman" w:cs="Times New Roman"/>
          <w:sz w:val="24"/>
          <w:szCs w:val="24"/>
          <w:lang w:val="pt-BR"/>
        </w:rPr>
        <w:t>Nettel</w:t>
      </w:r>
      <w:proofErr w:type="spellEnd"/>
      <w:r w:rsidR="00B21B4D" w:rsidRPr="00152438">
        <w:rPr>
          <w:rFonts w:ascii="Times New Roman" w:hAnsi="Times New Roman" w:cs="Times New Roman"/>
          <w:sz w:val="24"/>
          <w:szCs w:val="24"/>
          <w:lang w:val="pt-BR"/>
        </w:rPr>
        <w:t xml:space="preserve">, </w:t>
      </w:r>
      <w:r w:rsidR="00B67A78" w:rsidRPr="00152438">
        <w:rPr>
          <w:rFonts w:ascii="Times New Roman" w:hAnsi="Times New Roman" w:cs="Times New Roman"/>
          <w:sz w:val="24"/>
          <w:szCs w:val="24"/>
          <w:lang w:val="pt-BR"/>
        </w:rPr>
        <w:t>mas</w:t>
      </w:r>
      <w:r w:rsidR="00B21B4D" w:rsidRPr="00152438">
        <w:rPr>
          <w:rFonts w:ascii="Times New Roman" w:hAnsi="Times New Roman" w:cs="Times New Roman"/>
          <w:sz w:val="24"/>
          <w:szCs w:val="24"/>
          <w:lang w:val="pt-BR"/>
        </w:rPr>
        <w:t xml:space="preserve"> também aos </w:t>
      </w:r>
      <w:r w:rsidR="00B67A78" w:rsidRPr="00152438">
        <w:rPr>
          <w:rFonts w:ascii="Times New Roman" w:hAnsi="Times New Roman" w:cs="Times New Roman"/>
          <w:sz w:val="24"/>
          <w:szCs w:val="24"/>
          <w:lang w:val="pt-BR"/>
        </w:rPr>
        <w:t xml:space="preserve">outros </w:t>
      </w:r>
      <w:r w:rsidR="00B21B4D" w:rsidRPr="00152438">
        <w:rPr>
          <w:rFonts w:ascii="Times New Roman" w:hAnsi="Times New Roman" w:cs="Times New Roman"/>
          <w:sz w:val="24"/>
          <w:szCs w:val="24"/>
          <w:lang w:val="pt-BR"/>
        </w:rPr>
        <w:t xml:space="preserve">personagens que </w:t>
      </w:r>
      <w:r w:rsidR="00B67A78" w:rsidRPr="00152438">
        <w:rPr>
          <w:rFonts w:ascii="Times New Roman" w:hAnsi="Times New Roman" w:cs="Times New Roman"/>
          <w:sz w:val="24"/>
          <w:szCs w:val="24"/>
          <w:lang w:val="pt-BR"/>
        </w:rPr>
        <w:t>ocupam o espaço narrativo</w:t>
      </w:r>
      <w:r w:rsidR="00AE7612" w:rsidRPr="00152438">
        <w:rPr>
          <w:rFonts w:ascii="Times New Roman" w:hAnsi="Times New Roman" w:cs="Times New Roman"/>
          <w:sz w:val="24"/>
          <w:szCs w:val="24"/>
          <w:lang w:val="pt-BR"/>
        </w:rPr>
        <w:t xml:space="preserve"> </w:t>
      </w:r>
      <w:r w:rsidR="00B67A78" w:rsidRPr="00152438">
        <w:rPr>
          <w:rFonts w:ascii="Times New Roman" w:hAnsi="Times New Roman" w:cs="Times New Roman"/>
          <w:sz w:val="24"/>
          <w:szCs w:val="24"/>
          <w:lang w:val="pt-BR"/>
        </w:rPr>
        <w:t xml:space="preserve">de </w:t>
      </w:r>
      <w:r w:rsidR="00B67A78" w:rsidRPr="00152438">
        <w:rPr>
          <w:rFonts w:ascii="Times New Roman" w:hAnsi="Times New Roman" w:cs="Times New Roman"/>
          <w:i/>
          <w:sz w:val="24"/>
          <w:szCs w:val="24"/>
          <w:lang w:val="pt-BR"/>
        </w:rPr>
        <w:t>O corpo em</w:t>
      </w:r>
      <w:r w:rsidR="00AE7612" w:rsidRPr="00152438">
        <w:rPr>
          <w:rFonts w:ascii="Times New Roman" w:hAnsi="Times New Roman" w:cs="Times New Roman"/>
          <w:i/>
          <w:sz w:val="24"/>
          <w:szCs w:val="24"/>
          <w:lang w:val="pt-BR"/>
        </w:rPr>
        <w:t xml:space="preserve"> </w:t>
      </w:r>
      <w:r w:rsidR="00B67A78" w:rsidRPr="00152438">
        <w:rPr>
          <w:rFonts w:ascii="Times New Roman" w:hAnsi="Times New Roman" w:cs="Times New Roman"/>
          <w:i/>
          <w:sz w:val="24"/>
          <w:szCs w:val="24"/>
          <w:lang w:val="pt-BR"/>
        </w:rPr>
        <w:t>que</w:t>
      </w:r>
      <w:r w:rsidR="00AE7612" w:rsidRPr="00152438">
        <w:rPr>
          <w:rFonts w:ascii="Times New Roman" w:hAnsi="Times New Roman" w:cs="Times New Roman"/>
          <w:i/>
          <w:sz w:val="24"/>
          <w:szCs w:val="24"/>
          <w:lang w:val="pt-BR"/>
        </w:rPr>
        <w:t xml:space="preserve"> </w:t>
      </w:r>
      <w:r w:rsidR="004771B2" w:rsidRPr="00152438">
        <w:rPr>
          <w:rFonts w:ascii="Times New Roman" w:hAnsi="Times New Roman" w:cs="Times New Roman"/>
          <w:i/>
          <w:sz w:val="24"/>
          <w:szCs w:val="24"/>
          <w:lang w:val="pt-BR"/>
        </w:rPr>
        <w:t xml:space="preserve">nasci. </w:t>
      </w:r>
      <w:r w:rsidR="00B21B4D" w:rsidRPr="00152438">
        <w:rPr>
          <w:rFonts w:ascii="Times New Roman" w:hAnsi="Times New Roman" w:cs="Times New Roman"/>
          <w:sz w:val="24"/>
          <w:szCs w:val="24"/>
          <w:lang w:val="pt-BR"/>
        </w:rPr>
        <w:t>O romance</w:t>
      </w:r>
      <w:r w:rsidR="00B67A78" w:rsidRPr="00152438">
        <w:rPr>
          <w:rFonts w:ascii="Times New Roman" w:hAnsi="Times New Roman" w:cs="Times New Roman"/>
          <w:sz w:val="24"/>
          <w:szCs w:val="24"/>
          <w:lang w:val="pt-BR"/>
        </w:rPr>
        <w:t>,</w:t>
      </w:r>
      <w:r w:rsidR="00B21B4D" w:rsidRPr="00152438">
        <w:rPr>
          <w:rFonts w:ascii="Times New Roman" w:hAnsi="Times New Roman" w:cs="Times New Roman"/>
          <w:sz w:val="24"/>
          <w:szCs w:val="24"/>
          <w:lang w:val="pt-BR"/>
        </w:rPr>
        <w:t xml:space="preserve"> narrado </w:t>
      </w:r>
      <w:r w:rsidR="00B67A78" w:rsidRPr="00152438">
        <w:rPr>
          <w:rFonts w:ascii="Times New Roman" w:hAnsi="Times New Roman" w:cs="Times New Roman"/>
          <w:sz w:val="24"/>
          <w:szCs w:val="24"/>
          <w:lang w:val="pt-BR"/>
        </w:rPr>
        <w:t>no</w:t>
      </w:r>
      <w:r w:rsidR="00B21B4D" w:rsidRPr="00152438">
        <w:rPr>
          <w:rFonts w:ascii="Times New Roman" w:hAnsi="Times New Roman" w:cs="Times New Roman"/>
          <w:sz w:val="24"/>
          <w:szCs w:val="24"/>
          <w:lang w:val="pt-BR"/>
        </w:rPr>
        <w:t xml:space="preserve"> divã de uma psicanalista</w:t>
      </w:r>
      <w:r w:rsidR="00B67A78" w:rsidRPr="00152438">
        <w:rPr>
          <w:rFonts w:ascii="Times New Roman" w:hAnsi="Times New Roman" w:cs="Times New Roman"/>
          <w:sz w:val="24"/>
          <w:szCs w:val="24"/>
          <w:lang w:val="pt-BR"/>
        </w:rPr>
        <w:t xml:space="preserve"> (</w:t>
      </w:r>
      <w:r w:rsidR="00B21B4D" w:rsidRPr="00152438">
        <w:rPr>
          <w:rFonts w:ascii="Times New Roman" w:hAnsi="Times New Roman" w:cs="Times New Roman"/>
          <w:sz w:val="24"/>
          <w:szCs w:val="24"/>
          <w:lang w:val="pt-BR"/>
        </w:rPr>
        <w:t xml:space="preserve">a doutora </w:t>
      </w:r>
      <w:proofErr w:type="spellStart"/>
      <w:r w:rsidR="00B21B4D" w:rsidRPr="00152438">
        <w:rPr>
          <w:rFonts w:ascii="Times New Roman" w:hAnsi="Times New Roman" w:cs="Times New Roman"/>
          <w:sz w:val="24"/>
          <w:szCs w:val="24"/>
          <w:lang w:val="pt-BR"/>
        </w:rPr>
        <w:t>Sazlavski</w:t>
      </w:r>
      <w:proofErr w:type="spellEnd"/>
      <w:r w:rsidR="00B67A78" w:rsidRPr="00152438">
        <w:rPr>
          <w:rFonts w:ascii="Times New Roman" w:hAnsi="Times New Roman" w:cs="Times New Roman"/>
          <w:sz w:val="24"/>
          <w:szCs w:val="24"/>
          <w:lang w:val="pt-BR"/>
        </w:rPr>
        <w:t>)</w:t>
      </w:r>
      <w:r w:rsidR="00B21B4D" w:rsidRPr="00152438">
        <w:rPr>
          <w:rFonts w:ascii="Times New Roman" w:hAnsi="Times New Roman" w:cs="Times New Roman"/>
          <w:sz w:val="24"/>
          <w:szCs w:val="24"/>
          <w:lang w:val="pt-BR"/>
        </w:rPr>
        <w:t xml:space="preserve">, </w:t>
      </w:r>
      <w:r w:rsidR="00B67A78" w:rsidRPr="00152438">
        <w:rPr>
          <w:rFonts w:ascii="Times New Roman" w:hAnsi="Times New Roman" w:cs="Times New Roman"/>
          <w:sz w:val="24"/>
          <w:szCs w:val="24"/>
          <w:lang w:val="pt-BR"/>
        </w:rPr>
        <w:t>constitui o espaço discursivo em que</w:t>
      </w:r>
      <w:r w:rsidR="00B21B4D" w:rsidRPr="00152438">
        <w:rPr>
          <w:rFonts w:ascii="Times New Roman" w:hAnsi="Times New Roman" w:cs="Times New Roman"/>
          <w:sz w:val="24"/>
          <w:szCs w:val="24"/>
          <w:lang w:val="pt-BR"/>
        </w:rPr>
        <w:t xml:space="preserve"> a protagonista vai</w:t>
      </w:r>
      <w:r w:rsidR="00AE7612" w:rsidRPr="00152438">
        <w:rPr>
          <w:rFonts w:ascii="Times New Roman" w:hAnsi="Times New Roman" w:cs="Times New Roman"/>
          <w:sz w:val="24"/>
          <w:szCs w:val="24"/>
          <w:lang w:val="pt-BR"/>
        </w:rPr>
        <w:t xml:space="preserve"> </w:t>
      </w:r>
      <w:r w:rsidR="00B21B4D" w:rsidRPr="00152438">
        <w:rPr>
          <w:rFonts w:ascii="Times New Roman" w:hAnsi="Times New Roman" w:cs="Times New Roman"/>
          <w:sz w:val="24"/>
          <w:szCs w:val="24"/>
          <w:lang w:val="pt-BR"/>
        </w:rPr>
        <w:t xml:space="preserve">construindo a sua própria identidade. Porém, </w:t>
      </w:r>
      <w:r w:rsidR="0071511A" w:rsidRPr="00152438">
        <w:rPr>
          <w:rFonts w:ascii="Times New Roman" w:hAnsi="Times New Roman" w:cs="Times New Roman"/>
          <w:sz w:val="24"/>
          <w:szCs w:val="24"/>
          <w:lang w:val="pt-BR"/>
        </w:rPr>
        <w:t>o exercício parece</w:t>
      </w:r>
      <w:r w:rsidR="00AE7612" w:rsidRPr="00152438">
        <w:rPr>
          <w:rFonts w:ascii="Times New Roman" w:hAnsi="Times New Roman" w:cs="Times New Roman"/>
          <w:sz w:val="24"/>
          <w:szCs w:val="24"/>
          <w:lang w:val="pt-BR"/>
        </w:rPr>
        <w:t xml:space="preserve"> </w:t>
      </w:r>
      <w:r w:rsidR="00B67A78" w:rsidRPr="00152438">
        <w:rPr>
          <w:rFonts w:ascii="Times New Roman" w:hAnsi="Times New Roman" w:cs="Times New Roman"/>
          <w:sz w:val="24"/>
          <w:szCs w:val="24"/>
          <w:lang w:val="pt-BR"/>
        </w:rPr>
        <w:t xml:space="preserve">deveras </w:t>
      </w:r>
      <w:r w:rsidR="0071511A" w:rsidRPr="00152438">
        <w:rPr>
          <w:rFonts w:ascii="Times New Roman" w:hAnsi="Times New Roman" w:cs="Times New Roman"/>
          <w:sz w:val="24"/>
          <w:szCs w:val="24"/>
          <w:lang w:val="pt-BR"/>
        </w:rPr>
        <w:t>solitário, já que não há</w:t>
      </w:r>
      <w:r w:rsidR="00B67A78" w:rsidRPr="00152438">
        <w:rPr>
          <w:rFonts w:ascii="Times New Roman" w:hAnsi="Times New Roman" w:cs="Times New Roman"/>
          <w:sz w:val="24"/>
          <w:szCs w:val="24"/>
          <w:lang w:val="pt-BR"/>
        </w:rPr>
        <w:t>,</w:t>
      </w:r>
      <w:r w:rsidR="0071511A" w:rsidRPr="00152438">
        <w:rPr>
          <w:rFonts w:ascii="Times New Roman" w:hAnsi="Times New Roman" w:cs="Times New Roman"/>
          <w:sz w:val="24"/>
          <w:szCs w:val="24"/>
          <w:lang w:val="pt-BR"/>
        </w:rPr>
        <w:t xml:space="preserve"> em nenhum momento</w:t>
      </w:r>
      <w:r w:rsidR="00B67A78" w:rsidRPr="00152438">
        <w:rPr>
          <w:rFonts w:ascii="Times New Roman" w:hAnsi="Times New Roman" w:cs="Times New Roman"/>
          <w:sz w:val="24"/>
          <w:szCs w:val="24"/>
          <w:lang w:val="pt-BR"/>
        </w:rPr>
        <w:t>,</w:t>
      </w:r>
      <w:r w:rsidR="0071511A" w:rsidRPr="00152438">
        <w:rPr>
          <w:rFonts w:ascii="Times New Roman" w:hAnsi="Times New Roman" w:cs="Times New Roman"/>
          <w:sz w:val="24"/>
          <w:szCs w:val="24"/>
          <w:lang w:val="pt-BR"/>
        </w:rPr>
        <w:t xml:space="preserve"> a interferência da doutora</w:t>
      </w:r>
      <w:r w:rsidR="00B67A78" w:rsidRPr="00152438">
        <w:rPr>
          <w:rFonts w:ascii="Times New Roman" w:hAnsi="Times New Roman" w:cs="Times New Roman"/>
          <w:sz w:val="24"/>
          <w:szCs w:val="24"/>
          <w:lang w:val="pt-BR"/>
        </w:rPr>
        <w:t>;</w:t>
      </w:r>
      <w:r w:rsidR="0071511A" w:rsidRPr="00152438">
        <w:rPr>
          <w:rFonts w:ascii="Times New Roman" w:hAnsi="Times New Roman" w:cs="Times New Roman"/>
          <w:sz w:val="24"/>
          <w:szCs w:val="24"/>
          <w:lang w:val="pt-BR"/>
        </w:rPr>
        <w:t xml:space="preserve"> a cada </w:t>
      </w:r>
      <w:r w:rsidR="004771B2" w:rsidRPr="00152438">
        <w:rPr>
          <w:rFonts w:ascii="Times New Roman" w:hAnsi="Times New Roman" w:cs="Times New Roman"/>
          <w:sz w:val="24"/>
          <w:szCs w:val="24"/>
          <w:lang w:val="pt-BR"/>
        </w:rPr>
        <w:t xml:space="preserve">relato, </w:t>
      </w:r>
      <w:r w:rsidR="00B67A78" w:rsidRPr="00152438">
        <w:rPr>
          <w:rFonts w:ascii="Times New Roman" w:hAnsi="Times New Roman" w:cs="Times New Roman"/>
          <w:sz w:val="24"/>
          <w:szCs w:val="24"/>
          <w:lang w:val="pt-BR"/>
        </w:rPr>
        <w:t>há como contrapartida</w:t>
      </w:r>
      <w:r w:rsidR="0071511A" w:rsidRPr="00152438">
        <w:rPr>
          <w:rFonts w:ascii="Times New Roman" w:hAnsi="Times New Roman" w:cs="Times New Roman"/>
          <w:sz w:val="24"/>
          <w:szCs w:val="24"/>
          <w:lang w:val="pt-BR"/>
        </w:rPr>
        <w:t xml:space="preserve"> apenas um silêncio, o que </w:t>
      </w:r>
      <w:r w:rsidR="00B67A78" w:rsidRPr="00152438">
        <w:rPr>
          <w:rFonts w:ascii="Times New Roman" w:hAnsi="Times New Roman" w:cs="Times New Roman"/>
          <w:sz w:val="24"/>
          <w:szCs w:val="24"/>
          <w:lang w:val="pt-BR"/>
        </w:rPr>
        <w:t xml:space="preserve">gera a sensação </w:t>
      </w:r>
      <w:r w:rsidR="00B21B4D" w:rsidRPr="00152438">
        <w:rPr>
          <w:rFonts w:ascii="Times New Roman" w:hAnsi="Times New Roman" w:cs="Times New Roman"/>
          <w:sz w:val="24"/>
          <w:szCs w:val="24"/>
          <w:lang w:val="pt-BR"/>
        </w:rPr>
        <w:t xml:space="preserve">de </w:t>
      </w:r>
      <w:r w:rsidR="00B67A78" w:rsidRPr="00152438">
        <w:rPr>
          <w:rFonts w:ascii="Times New Roman" w:hAnsi="Times New Roman" w:cs="Times New Roman"/>
          <w:sz w:val="24"/>
          <w:szCs w:val="24"/>
          <w:lang w:val="pt-BR"/>
        </w:rPr>
        <w:t xml:space="preserve">se </w:t>
      </w:r>
      <w:r w:rsidR="00B21B4D" w:rsidRPr="00152438">
        <w:rPr>
          <w:rFonts w:ascii="Times New Roman" w:hAnsi="Times New Roman" w:cs="Times New Roman"/>
          <w:sz w:val="24"/>
          <w:szCs w:val="24"/>
          <w:lang w:val="pt-BR"/>
        </w:rPr>
        <w:t xml:space="preserve">estar ali dentro do próprio consultório.  </w:t>
      </w:r>
    </w:p>
    <w:p w:rsidR="00422221" w:rsidRPr="00152438" w:rsidRDefault="0071511A" w:rsidP="007B20F0">
      <w:pPr>
        <w:spacing w:after="0" w:line="360" w:lineRule="auto"/>
        <w:ind w:firstLine="709"/>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 marca da narrativa pós-moderna é evidenciada por dois aspectos centrais: o primeiro pelo contexto histórico</w:t>
      </w:r>
      <w:r w:rsidR="00B67A78" w:rsidRPr="00152438">
        <w:rPr>
          <w:rFonts w:ascii="Times New Roman" w:hAnsi="Times New Roman" w:cs="Times New Roman"/>
          <w:sz w:val="24"/>
          <w:szCs w:val="24"/>
          <w:lang w:val="pt-BR"/>
        </w:rPr>
        <w:t xml:space="preserve"> das décadas de 1970 e 1980</w:t>
      </w:r>
      <w:r w:rsidRPr="00152438">
        <w:rPr>
          <w:rFonts w:ascii="Times New Roman" w:hAnsi="Times New Roman" w:cs="Times New Roman"/>
          <w:sz w:val="24"/>
          <w:szCs w:val="24"/>
          <w:lang w:val="pt-BR"/>
        </w:rPr>
        <w:t xml:space="preserve">, </w:t>
      </w:r>
      <w:r w:rsidR="00B67A78" w:rsidRPr="00152438">
        <w:rPr>
          <w:rFonts w:ascii="Times New Roman" w:hAnsi="Times New Roman" w:cs="Times New Roman"/>
          <w:sz w:val="24"/>
          <w:szCs w:val="24"/>
          <w:lang w:val="pt-BR"/>
        </w:rPr>
        <w:t xml:space="preserve">descritos como o cenário temporal em que se situa </w:t>
      </w:r>
      <w:r w:rsidRPr="00152438">
        <w:rPr>
          <w:rFonts w:ascii="Times New Roman" w:hAnsi="Times New Roman" w:cs="Times New Roman"/>
          <w:sz w:val="24"/>
          <w:szCs w:val="24"/>
          <w:lang w:val="pt-BR"/>
        </w:rPr>
        <w:t>a infância e a adolescência da protagonista, como afirma Villa</w:t>
      </w:r>
      <w:r w:rsidR="006530F0" w:rsidRPr="00152438">
        <w:rPr>
          <w:rFonts w:ascii="Times New Roman" w:hAnsi="Times New Roman" w:cs="Times New Roman"/>
          <w:sz w:val="24"/>
          <w:szCs w:val="24"/>
          <w:lang w:val="pt-BR"/>
        </w:rPr>
        <w:t xml:space="preserve"> L</w:t>
      </w:r>
      <w:r w:rsidR="00E17A14" w:rsidRPr="00152438">
        <w:rPr>
          <w:rFonts w:ascii="Times New Roman" w:hAnsi="Times New Roman" w:cs="Times New Roman"/>
          <w:sz w:val="24"/>
          <w:szCs w:val="24"/>
          <w:lang w:val="pt-BR"/>
        </w:rPr>
        <w:t>obos, “marcado</w:t>
      </w:r>
      <w:r w:rsidRPr="00152438">
        <w:rPr>
          <w:rFonts w:ascii="Times New Roman" w:hAnsi="Times New Roman" w:cs="Times New Roman"/>
          <w:sz w:val="24"/>
          <w:szCs w:val="24"/>
          <w:lang w:val="pt-BR"/>
        </w:rPr>
        <w:t xml:space="preserve"> pela </w:t>
      </w:r>
      <w:r w:rsidR="00DC148E" w:rsidRPr="00152438">
        <w:rPr>
          <w:rFonts w:ascii="Times New Roman" w:hAnsi="Times New Roman" w:cs="Times New Roman"/>
          <w:sz w:val="24"/>
          <w:szCs w:val="24"/>
          <w:lang w:val="pt-BR"/>
        </w:rPr>
        <w:t>efervescência das experimentações sociais, dos regimes totalitários e d</w:t>
      </w:r>
      <w:r w:rsidRPr="00152438">
        <w:rPr>
          <w:rFonts w:ascii="Times New Roman" w:hAnsi="Times New Roman" w:cs="Times New Roman"/>
          <w:sz w:val="24"/>
          <w:szCs w:val="24"/>
          <w:lang w:val="pt-BR"/>
        </w:rPr>
        <w:t xml:space="preserve">a crise econômica” </w:t>
      </w:r>
      <w:r w:rsidR="0016676D" w:rsidRPr="00152438">
        <w:rPr>
          <w:rFonts w:ascii="Times New Roman" w:hAnsi="Times New Roman" w:cs="Times New Roman"/>
          <w:sz w:val="24"/>
          <w:szCs w:val="24"/>
          <w:lang w:val="pt-BR"/>
        </w:rPr>
        <w:t>(2011, p.</w:t>
      </w:r>
      <w:r w:rsidR="0004614D">
        <w:rPr>
          <w:rFonts w:ascii="Times New Roman" w:hAnsi="Times New Roman" w:cs="Times New Roman"/>
          <w:sz w:val="24"/>
          <w:szCs w:val="24"/>
          <w:lang w:val="pt-BR"/>
        </w:rPr>
        <w:t xml:space="preserve"> </w:t>
      </w:r>
      <w:r w:rsidR="0016676D" w:rsidRPr="00152438">
        <w:rPr>
          <w:rFonts w:ascii="Times New Roman" w:hAnsi="Times New Roman" w:cs="Times New Roman"/>
          <w:sz w:val="24"/>
          <w:szCs w:val="24"/>
          <w:lang w:val="pt-BR"/>
        </w:rPr>
        <w:t>221).</w:t>
      </w:r>
      <w:r w:rsidR="00F9594C" w:rsidRPr="00152438">
        <w:rPr>
          <w:rFonts w:ascii="Times New Roman" w:hAnsi="Times New Roman" w:cs="Times New Roman"/>
          <w:sz w:val="24"/>
          <w:szCs w:val="24"/>
          <w:lang w:val="pt-BR"/>
        </w:rPr>
        <w:t xml:space="preserve"> O</w:t>
      </w:r>
      <w:r w:rsidRPr="00152438">
        <w:rPr>
          <w:rFonts w:ascii="Times New Roman" w:hAnsi="Times New Roman" w:cs="Times New Roman"/>
          <w:sz w:val="24"/>
          <w:szCs w:val="24"/>
          <w:lang w:val="pt-BR"/>
        </w:rPr>
        <w:t xml:space="preserve"> segundo aspecto diz respeito à configuração desse</w:t>
      </w:r>
      <w:r w:rsidR="006530F0" w:rsidRPr="00152438">
        <w:rPr>
          <w:rFonts w:ascii="Times New Roman" w:hAnsi="Times New Roman" w:cs="Times New Roman"/>
          <w:sz w:val="24"/>
          <w:szCs w:val="24"/>
          <w:lang w:val="pt-BR"/>
        </w:rPr>
        <w:t xml:space="preserve">s </w:t>
      </w:r>
      <w:r w:rsidR="00DC148E" w:rsidRPr="00152438">
        <w:rPr>
          <w:rFonts w:ascii="Times New Roman" w:hAnsi="Times New Roman" w:cs="Times New Roman"/>
          <w:sz w:val="24"/>
          <w:szCs w:val="24"/>
          <w:lang w:val="pt-BR"/>
        </w:rPr>
        <w:t>sujeitos</w:t>
      </w:r>
      <w:r w:rsidR="00E17A14"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inserido</w:t>
      </w:r>
      <w:r w:rsidR="00B67A78" w:rsidRPr="00152438">
        <w:rPr>
          <w:rFonts w:ascii="Times New Roman" w:hAnsi="Times New Roman" w:cs="Times New Roman"/>
          <w:sz w:val="24"/>
          <w:szCs w:val="24"/>
          <w:lang w:val="pt-BR"/>
        </w:rPr>
        <w:t>s</w:t>
      </w:r>
      <w:r w:rsidRPr="00152438">
        <w:rPr>
          <w:rFonts w:ascii="Times New Roman" w:hAnsi="Times New Roman" w:cs="Times New Roman"/>
          <w:sz w:val="24"/>
          <w:szCs w:val="24"/>
          <w:lang w:val="pt-BR"/>
        </w:rPr>
        <w:t xml:space="preserve"> nessa atmosfera, eles </w:t>
      </w:r>
      <w:r w:rsidR="00DC148E" w:rsidRPr="00152438">
        <w:rPr>
          <w:rFonts w:ascii="Times New Roman" w:hAnsi="Times New Roman" w:cs="Times New Roman"/>
          <w:sz w:val="24"/>
          <w:szCs w:val="24"/>
          <w:lang w:val="pt-BR"/>
        </w:rPr>
        <w:t>não</w:t>
      </w:r>
      <w:r w:rsidRPr="00152438">
        <w:rPr>
          <w:rFonts w:ascii="Times New Roman" w:hAnsi="Times New Roman" w:cs="Times New Roman"/>
          <w:sz w:val="24"/>
          <w:szCs w:val="24"/>
          <w:lang w:val="pt-BR"/>
        </w:rPr>
        <w:t xml:space="preserve"> possuem uma identidade </w:t>
      </w:r>
      <w:r w:rsidR="006530F0" w:rsidRPr="00152438">
        <w:rPr>
          <w:rFonts w:ascii="Times New Roman" w:hAnsi="Times New Roman" w:cs="Times New Roman"/>
          <w:sz w:val="24"/>
          <w:szCs w:val="24"/>
          <w:lang w:val="pt-BR"/>
        </w:rPr>
        <w:t xml:space="preserve">fixa. </w:t>
      </w:r>
      <w:r w:rsidR="00B67A78" w:rsidRPr="00152438">
        <w:rPr>
          <w:rFonts w:ascii="Times New Roman" w:hAnsi="Times New Roman" w:cs="Times New Roman"/>
          <w:sz w:val="24"/>
          <w:szCs w:val="24"/>
          <w:lang w:val="pt-BR"/>
        </w:rPr>
        <w:t>P</w:t>
      </w:r>
      <w:r w:rsidRPr="00152438">
        <w:rPr>
          <w:rFonts w:ascii="Times New Roman" w:hAnsi="Times New Roman" w:cs="Times New Roman"/>
          <w:sz w:val="24"/>
          <w:szCs w:val="24"/>
          <w:lang w:val="pt-BR"/>
        </w:rPr>
        <w:t>elo contrário,</w:t>
      </w:r>
      <w:r w:rsidR="00DC148E" w:rsidRPr="00152438">
        <w:rPr>
          <w:rFonts w:ascii="Times New Roman" w:hAnsi="Times New Roman" w:cs="Times New Roman"/>
          <w:sz w:val="24"/>
          <w:szCs w:val="24"/>
          <w:lang w:val="pt-BR"/>
        </w:rPr>
        <w:t xml:space="preserve"> são</w:t>
      </w:r>
      <w:r w:rsidR="00354506" w:rsidRPr="00152438">
        <w:rPr>
          <w:rFonts w:ascii="Times New Roman" w:hAnsi="Times New Roman" w:cs="Times New Roman"/>
          <w:sz w:val="24"/>
          <w:szCs w:val="24"/>
          <w:lang w:val="pt-BR"/>
        </w:rPr>
        <w:t xml:space="preserve"> instáveis. São seres humanos </w:t>
      </w:r>
      <w:r w:rsidR="00DC148E" w:rsidRPr="00152438">
        <w:rPr>
          <w:rFonts w:ascii="Times New Roman" w:hAnsi="Times New Roman" w:cs="Times New Roman"/>
          <w:sz w:val="24"/>
          <w:szCs w:val="24"/>
          <w:lang w:val="pt-BR"/>
        </w:rPr>
        <w:t>marcados por uma vida fragme</w:t>
      </w:r>
      <w:r w:rsidR="00354506" w:rsidRPr="00152438">
        <w:rPr>
          <w:rFonts w:ascii="Times New Roman" w:hAnsi="Times New Roman" w:cs="Times New Roman"/>
          <w:sz w:val="24"/>
          <w:szCs w:val="24"/>
          <w:lang w:val="pt-BR"/>
        </w:rPr>
        <w:t>ntada, atravessados pela finit</w:t>
      </w:r>
      <w:r w:rsidR="00DC148E" w:rsidRPr="00152438">
        <w:rPr>
          <w:rFonts w:ascii="Times New Roman" w:hAnsi="Times New Roman" w:cs="Times New Roman"/>
          <w:sz w:val="24"/>
          <w:szCs w:val="24"/>
          <w:lang w:val="pt-BR"/>
        </w:rPr>
        <w:t xml:space="preserve">ude </w:t>
      </w:r>
      <w:r w:rsidR="00354506" w:rsidRPr="00152438">
        <w:rPr>
          <w:rFonts w:ascii="Times New Roman" w:hAnsi="Times New Roman" w:cs="Times New Roman"/>
          <w:sz w:val="24"/>
          <w:szCs w:val="24"/>
          <w:lang w:val="pt-BR"/>
        </w:rPr>
        <w:t xml:space="preserve">da existência </w:t>
      </w:r>
      <w:r w:rsidR="00DC148E" w:rsidRPr="00152438">
        <w:rPr>
          <w:rFonts w:ascii="Times New Roman" w:hAnsi="Times New Roman" w:cs="Times New Roman"/>
          <w:sz w:val="24"/>
          <w:szCs w:val="24"/>
          <w:lang w:val="pt-BR"/>
        </w:rPr>
        <w:t>e pelo</w:t>
      </w:r>
      <w:r w:rsidR="00354506" w:rsidRPr="00152438">
        <w:rPr>
          <w:rFonts w:ascii="Times New Roman" w:hAnsi="Times New Roman" w:cs="Times New Roman"/>
          <w:sz w:val="24"/>
          <w:szCs w:val="24"/>
          <w:lang w:val="pt-BR"/>
        </w:rPr>
        <w:t xml:space="preserve"> absurdo, </w:t>
      </w:r>
      <w:r w:rsidR="0004614D">
        <w:rPr>
          <w:rFonts w:ascii="Times New Roman" w:hAnsi="Times New Roman" w:cs="Times New Roman"/>
          <w:sz w:val="24"/>
          <w:szCs w:val="24"/>
          <w:lang w:val="pt-BR"/>
        </w:rPr>
        <w:t>em que</w:t>
      </w:r>
      <w:r w:rsidR="00DC148E" w:rsidRPr="00152438">
        <w:rPr>
          <w:rFonts w:ascii="Times New Roman" w:hAnsi="Times New Roman" w:cs="Times New Roman"/>
          <w:sz w:val="24"/>
          <w:szCs w:val="24"/>
          <w:lang w:val="pt-BR"/>
        </w:rPr>
        <w:t xml:space="preserve"> tais fragmentações </w:t>
      </w:r>
      <w:r w:rsidR="00354506" w:rsidRPr="00152438">
        <w:rPr>
          <w:rFonts w:ascii="Times New Roman" w:hAnsi="Times New Roman" w:cs="Times New Roman"/>
          <w:sz w:val="24"/>
          <w:szCs w:val="24"/>
          <w:lang w:val="pt-BR"/>
        </w:rPr>
        <w:t>refletem-se não somente nos próprios indivíduos, mas também no</w:t>
      </w:r>
      <w:r w:rsidR="004F38AA" w:rsidRPr="00152438">
        <w:rPr>
          <w:rFonts w:ascii="Times New Roman" w:hAnsi="Times New Roman" w:cs="Times New Roman"/>
          <w:sz w:val="24"/>
          <w:szCs w:val="24"/>
          <w:lang w:val="pt-BR"/>
        </w:rPr>
        <w:t xml:space="preserve"> </w:t>
      </w:r>
      <w:r w:rsidR="00354506" w:rsidRPr="00152438">
        <w:rPr>
          <w:rFonts w:ascii="Times New Roman" w:hAnsi="Times New Roman" w:cs="Times New Roman"/>
          <w:sz w:val="24"/>
          <w:szCs w:val="24"/>
          <w:lang w:val="pt-BR"/>
        </w:rPr>
        <w:t xml:space="preserve">mundo </w:t>
      </w:r>
      <w:r w:rsidR="00354506" w:rsidRPr="00152438">
        <w:rPr>
          <w:rFonts w:ascii="Times New Roman" w:hAnsi="Times New Roman" w:cs="Times New Roman"/>
          <w:sz w:val="24"/>
          <w:szCs w:val="24"/>
          <w:lang w:val="pt-BR"/>
        </w:rPr>
        <w:lastRenderedPageBreak/>
        <w:t>pós-moderno</w:t>
      </w:r>
      <w:r w:rsidR="00B67A78" w:rsidRPr="00152438">
        <w:rPr>
          <w:rFonts w:ascii="Times New Roman" w:hAnsi="Times New Roman" w:cs="Times New Roman"/>
          <w:sz w:val="24"/>
          <w:szCs w:val="24"/>
          <w:lang w:val="pt-BR"/>
        </w:rPr>
        <w:t>,</w:t>
      </w:r>
      <w:r w:rsidR="00354506" w:rsidRPr="00152438">
        <w:rPr>
          <w:rFonts w:ascii="Times New Roman" w:hAnsi="Times New Roman" w:cs="Times New Roman"/>
          <w:sz w:val="24"/>
          <w:szCs w:val="24"/>
          <w:lang w:val="pt-BR"/>
        </w:rPr>
        <w:t xml:space="preserve"> marcado </w:t>
      </w:r>
      <w:r w:rsidR="00DC148E" w:rsidRPr="00152438">
        <w:rPr>
          <w:rFonts w:ascii="Times New Roman" w:hAnsi="Times New Roman" w:cs="Times New Roman"/>
          <w:sz w:val="24"/>
          <w:szCs w:val="24"/>
          <w:lang w:val="pt-BR"/>
        </w:rPr>
        <w:t>pela perda das verdades imutáveis,</w:t>
      </w:r>
      <w:r w:rsidR="00354506" w:rsidRPr="00152438">
        <w:rPr>
          <w:rFonts w:ascii="Times New Roman" w:hAnsi="Times New Roman" w:cs="Times New Roman"/>
          <w:sz w:val="24"/>
          <w:szCs w:val="24"/>
          <w:lang w:val="pt-BR"/>
        </w:rPr>
        <w:t xml:space="preserve"> como o</w:t>
      </w:r>
      <w:r w:rsidR="00B67A78" w:rsidRPr="00152438">
        <w:rPr>
          <w:rFonts w:ascii="Times New Roman" w:hAnsi="Times New Roman" w:cs="Times New Roman"/>
          <w:sz w:val="24"/>
          <w:szCs w:val="24"/>
          <w:lang w:val="pt-BR"/>
        </w:rPr>
        <w:t>s</w:t>
      </w:r>
      <w:r w:rsidR="00354506" w:rsidRPr="00152438">
        <w:rPr>
          <w:rFonts w:ascii="Times New Roman" w:hAnsi="Times New Roman" w:cs="Times New Roman"/>
          <w:sz w:val="24"/>
          <w:szCs w:val="24"/>
          <w:lang w:val="pt-BR"/>
        </w:rPr>
        <w:t xml:space="preserve"> conceito</w:t>
      </w:r>
      <w:r w:rsidR="00B67A78" w:rsidRPr="00152438">
        <w:rPr>
          <w:rFonts w:ascii="Times New Roman" w:hAnsi="Times New Roman" w:cs="Times New Roman"/>
          <w:sz w:val="24"/>
          <w:szCs w:val="24"/>
          <w:lang w:val="pt-BR"/>
        </w:rPr>
        <w:t>s</w:t>
      </w:r>
      <w:r w:rsidR="00354506" w:rsidRPr="00152438">
        <w:rPr>
          <w:rFonts w:ascii="Times New Roman" w:hAnsi="Times New Roman" w:cs="Times New Roman"/>
          <w:sz w:val="24"/>
          <w:szCs w:val="24"/>
          <w:lang w:val="pt-BR"/>
        </w:rPr>
        <w:t xml:space="preserve"> de </w:t>
      </w:r>
      <w:r w:rsidR="00354506" w:rsidRPr="00152438">
        <w:rPr>
          <w:rFonts w:ascii="Times New Roman" w:hAnsi="Times New Roman" w:cs="Times New Roman"/>
          <w:i/>
          <w:sz w:val="24"/>
          <w:szCs w:val="24"/>
          <w:lang w:val="pt-BR"/>
        </w:rPr>
        <w:t>humanidade</w:t>
      </w:r>
      <w:r w:rsidR="00354506" w:rsidRPr="00152438">
        <w:rPr>
          <w:rFonts w:ascii="Times New Roman" w:hAnsi="Times New Roman" w:cs="Times New Roman"/>
          <w:sz w:val="24"/>
          <w:szCs w:val="24"/>
          <w:lang w:val="pt-BR"/>
        </w:rPr>
        <w:t xml:space="preserve"> e de </w:t>
      </w:r>
      <w:r w:rsidR="00354506" w:rsidRPr="00152438">
        <w:rPr>
          <w:rFonts w:ascii="Times New Roman" w:hAnsi="Times New Roman" w:cs="Times New Roman"/>
          <w:i/>
          <w:sz w:val="24"/>
          <w:szCs w:val="24"/>
          <w:lang w:val="pt-BR"/>
        </w:rPr>
        <w:t>Bem</w:t>
      </w:r>
      <w:r w:rsidR="00354506" w:rsidRPr="00152438">
        <w:rPr>
          <w:rFonts w:ascii="Times New Roman" w:hAnsi="Times New Roman" w:cs="Times New Roman"/>
          <w:sz w:val="24"/>
          <w:szCs w:val="24"/>
          <w:lang w:val="pt-BR"/>
        </w:rPr>
        <w:t>.</w:t>
      </w:r>
    </w:p>
    <w:p w:rsidR="00422221" w:rsidRPr="00152438" w:rsidRDefault="00D7091E" w:rsidP="007B20F0">
      <w:pPr>
        <w:spacing w:after="0" w:line="360" w:lineRule="auto"/>
        <w:ind w:firstLine="709"/>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 Nesse cenário fragmentando, </w:t>
      </w:r>
      <w:r w:rsidR="00DC148E" w:rsidRPr="00152438">
        <w:rPr>
          <w:rFonts w:ascii="Times New Roman" w:hAnsi="Times New Roman" w:cs="Times New Roman"/>
          <w:sz w:val="24"/>
          <w:szCs w:val="24"/>
          <w:lang w:val="pt-BR"/>
        </w:rPr>
        <w:t>toda</w:t>
      </w:r>
      <w:r w:rsidRPr="00152438">
        <w:rPr>
          <w:rFonts w:ascii="Times New Roman" w:hAnsi="Times New Roman" w:cs="Times New Roman"/>
          <w:sz w:val="24"/>
          <w:szCs w:val="24"/>
          <w:lang w:val="pt-BR"/>
        </w:rPr>
        <w:t xml:space="preserve"> </w:t>
      </w:r>
      <w:r w:rsidR="00DC148E" w:rsidRPr="00152438">
        <w:rPr>
          <w:rFonts w:ascii="Times New Roman" w:hAnsi="Times New Roman" w:cs="Times New Roman"/>
          <w:sz w:val="24"/>
          <w:szCs w:val="24"/>
          <w:lang w:val="pt-BR"/>
        </w:rPr>
        <w:t xml:space="preserve">a construção da subjetividade da protagonista </w:t>
      </w:r>
      <w:r w:rsidR="00947A91" w:rsidRPr="00152438">
        <w:rPr>
          <w:rFonts w:ascii="Times New Roman" w:hAnsi="Times New Roman" w:cs="Times New Roman"/>
          <w:sz w:val="24"/>
          <w:szCs w:val="24"/>
          <w:lang w:val="pt-BR"/>
        </w:rPr>
        <w:t>se constitui nas relações</w:t>
      </w:r>
      <w:r w:rsidRPr="00152438">
        <w:rPr>
          <w:rFonts w:ascii="Times New Roman" w:hAnsi="Times New Roman" w:cs="Times New Roman"/>
          <w:sz w:val="24"/>
          <w:szCs w:val="24"/>
          <w:lang w:val="pt-BR"/>
        </w:rPr>
        <w:t xml:space="preserve"> esta</w:t>
      </w:r>
      <w:r w:rsidR="0004614D">
        <w:rPr>
          <w:rFonts w:ascii="Times New Roman" w:hAnsi="Times New Roman" w:cs="Times New Roman"/>
          <w:sz w:val="24"/>
          <w:szCs w:val="24"/>
          <w:lang w:val="pt-BR"/>
        </w:rPr>
        <w:t>belecidas ao longo da narrativa</w:t>
      </w:r>
      <w:r w:rsidR="00947A91" w:rsidRPr="00152438">
        <w:rPr>
          <w:rFonts w:ascii="Times New Roman" w:hAnsi="Times New Roman" w:cs="Times New Roman"/>
          <w:sz w:val="24"/>
          <w:szCs w:val="24"/>
          <w:lang w:val="pt-BR"/>
        </w:rPr>
        <w:t xml:space="preserve"> com os</w:t>
      </w:r>
      <w:r w:rsidRPr="00152438">
        <w:rPr>
          <w:rFonts w:ascii="Times New Roman" w:hAnsi="Times New Roman" w:cs="Times New Roman"/>
          <w:sz w:val="24"/>
          <w:szCs w:val="24"/>
          <w:lang w:val="pt-BR"/>
        </w:rPr>
        <w:t xml:space="preserve"> outros</w:t>
      </w:r>
      <w:r w:rsidR="00947A91" w:rsidRPr="00152438">
        <w:rPr>
          <w:rFonts w:ascii="Times New Roman" w:hAnsi="Times New Roman" w:cs="Times New Roman"/>
          <w:sz w:val="24"/>
          <w:szCs w:val="24"/>
          <w:lang w:val="pt-BR"/>
        </w:rPr>
        <w:t xml:space="preserve"> </w:t>
      </w:r>
      <w:r w:rsidR="00354506" w:rsidRPr="00152438">
        <w:rPr>
          <w:rFonts w:ascii="Times New Roman" w:hAnsi="Times New Roman" w:cs="Times New Roman"/>
          <w:sz w:val="24"/>
          <w:szCs w:val="24"/>
          <w:lang w:val="pt-BR"/>
        </w:rPr>
        <w:t>personagens</w:t>
      </w:r>
      <w:r w:rsidR="00DC148E"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w:t>
      </w:r>
      <w:r w:rsidR="00947A91" w:rsidRPr="00152438">
        <w:rPr>
          <w:rFonts w:ascii="Times New Roman" w:hAnsi="Times New Roman" w:cs="Times New Roman"/>
          <w:sz w:val="24"/>
          <w:szCs w:val="24"/>
          <w:lang w:val="pt-BR"/>
        </w:rPr>
        <w:t xml:space="preserve">como, por exemplo, nas ações de receber </w:t>
      </w:r>
      <w:r w:rsidR="00DC148E" w:rsidRPr="00152438">
        <w:rPr>
          <w:rFonts w:ascii="Times New Roman" w:hAnsi="Times New Roman" w:cs="Times New Roman"/>
          <w:sz w:val="24"/>
          <w:szCs w:val="24"/>
          <w:lang w:val="pt-BR"/>
        </w:rPr>
        <w:t>o</w:t>
      </w:r>
      <w:r w:rsidR="00947A91" w:rsidRPr="00152438">
        <w:rPr>
          <w:rFonts w:ascii="Times New Roman" w:hAnsi="Times New Roman" w:cs="Times New Roman"/>
          <w:sz w:val="24"/>
          <w:szCs w:val="24"/>
          <w:lang w:val="pt-BR"/>
        </w:rPr>
        <w:t xml:space="preserve"> seu primeiro</w:t>
      </w:r>
      <w:r w:rsidR="00DC148E" w:rsidRPr="00152438">
        <w:rPr>
          <w:rFonts w:ascii="Times New Roman" w:hAnsi="Times New Roman" w:cs="Times New Roman"/>
          <w:sz w:val="24"/>
          <w:szCs w:val="24"/>
          <w:lang w:val="pt-BR"/>
        </w:rPr>
        <w:t xml:space="preserve"> apelido</w:t>
      </w:r>
      <w:r w:rsidR="00947A91" w:rsidRPr="00152438">
        <w:rPr>
          <w:rFonts w:ascii="Times New Roman" w:hAnsi="Times New Roman" w:cs="Times New Roman"/>
          <w:sz w:val="24"/>
          <w:szCs w:val="24"/>
          <w:lang w:val="pt-BR"/>
        </w:rPr>
        <w:t xml:space="preserve"> de “baratinha”,</w:t>
      </w:r>
      <w:r w:rsidR="00DC148E" w:rsidRPr="00152438">
        <w:rPr>
          <w:rFonts w:ascii="Times New Roman" w:hAnsi="Times New Roman" w:cs="Times New Roman"/>
          <w:sz w:val="24"/>
          <w:szCs w:val="24"/>
          <w:lang w:val="pt-BR"/>
        </w:rPr>
        <w:t xml:space="preserve"> dado pela mãe na infância</w:t>
      </w:r>
      <w:r w:rsidR="00947A91" w:rsidRPr="00152438">
        <w:rPr>
          <w:rFonts w:ascii="Times New Roman" w:hAnsi="Times New Roman" w:cs="Times New Roman"/>
          <w:sz w:val="24"/>
          <w:szCs w:val="24"/>
          <w:lang w:val="pt-BR"/>
        </w:rPr>
        <w:t>,</w:t>
      </w:r>
      <w:r w:rsidR="00DC148E" w:rsidRPr="00152438">
        <w:rPr>
          <w:rFonts w:ascii="Times New Roman" w:hAnsi="Times New Roman" w:cs="Times New Roman"/>
          <w:sz w:val="24"/>
          <w:szCs w:val="24"/>
          <w:lang w:val="pt-BR"/>
        </w:rPr>
        <w:t xml:space="preserve"> ou</w:t>
      </w:r>
      <w:r w:rsidR="00947A91" w:rsidRPr="00152438">
        <w:rPr>
          <w:rFonts w:ascii="Times New Roman" w:hAnsi="Times New Roman" w:cs="Times New Roman"/>
          <w:sz w:val="24"/>
          <w:szCs w:val="24"/>
          <w:lang w:val="pt-BR"/>
        </w:rPr>
        <w:t xml:space="preserve"> seja,</w:t>
      </w:r>
      <w:r w:rsidR="00DC148E"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na descoberta d</w:t>
      </w:r>
      <w:r w:rsidR="00DC148E" w:rsidRPr="00152438">
        <w:rPr>
          <w:rFonts w:ascii="Times New Roman" w:hAnsi="Times New Roman" w:cs="Times New Roman"/>
          <w:sz w:val="24"/>
          <w:szCs w:val="24"/>
          <w:lang w:val="pt-BR"/>
        </w:rPr>
        <w:t xml:space="preserve">a adolescência de ser uma </w:t>
      </w:r>
      <w:r w:rsidR="00422221" w:rsidRPr="00152438">
        <w:rPr>
          <w:rFonts w:ascii="Times New Roman" w:hAnsi="Times New Roman" w:cs="Times New Roman"/>
          <w:i/>
          <w:sz w:val="24"/>
          <w:szCs w:val="24"/>
          <w:lang w:val="pt-BR"/>
        </w:rPr>
        <w:t>outsider</w:t>
      </w:r>
      <w:r w:rsidR="00947A91" w:rsidRPr="00152438">
        <w:rPr>
          <w:rFonts w:ascii="Times New Roman" w:hAnsi="Times New Roman" w:cs="Times New Roman"/>
          <w:sz w:val="24"/>
          <w:szCs w:val="24"/>
          <w:lang w:val="pt-BR"/>
        </w:rPr>
        <w:t>)</w:t>
      </w:r>
      <w:r w:rsidR="00DC148E" w:rsidRPr="00152438">
        <w:rPr>
          <w:rFonts w:ascii="Times New Roman" w:hAnsi="Times New Roman" w:cs="Times New Roman"/>
          <w:sz w:val="24"/>
          <w:szCs w:val="24"/>
          <w:lang w:val="pt-BR"/>
        </w:rPr>
        <w:t>.</w:t>
      </w:r>
      <w:r w:rsidR="009F2021" w:rsidRPr="00152438">
        <w:rPr>
          <w:rFonts w:ascii="Times New Roman" w:hAnsi="Times New Roman" w:cs="Times New Roman"/>
          <w:sz w:val="24"/>
          <w:szCs w:val="24"/>
          <w:lang w:val="pt-BR"/>
        </w:rPr>
        <w:t xml:space="preserve"> Como a narrativa se inicia na infância da personagem e desenvolve-se acompanhando o seu percurso até a fase adulta, a próp</w:t>
      </w:r>
      <w:r w:rsidR="00170870" w:rsidRPr="00152438">
        <w:rPr>
          <w:rFonts w:ascii="Times New Roman" w:hAnsi="Times New Roman" w:cs="Times New Roman"/>
          <w:sz w:val="24"/>
          <w:szCs w:val="24"/>
          <w:lang w:val="pt-BR"/>
        </w:rPr>
        <w:t>ria formação de si mesma com</w:t>
      </w:r>
      <w:r w:rsidR="009F2021" w:rsidRPr="00152438">
        <w:rPr>
          <w:rFonts w:ascii="Times New Roman" w:hAnsi="Times New Roman" w:cs="Times New Roman"/>
          <w:sz w:val="24"/>
          <w:szCs w:val="24"/>
          <w:lang w:val="pt-BR"/>
        </w:rPr>
        <w:t>o pessoa acompanha esse movimento cronológico, iniciando-se com a descoberta dolorosa de ser um corpo passível de correção, a partir do olhar dos pais, até a sua completa redenção e finalmente, a aceitação na</w:t>
      </w:r>
      <w:r w:rsidR="00226C82" w:rsidRPr="00152438">
        <w:rPr>
          <w:rFonts w:ascii="Times New Roman" w:hAnsi="Times New Roman" w:cs="Times New Roman"/>
          <w:sz w:val="24"/>
          <w:szCs w:val="24"/>
          <w:lang w:val="pt-BR"/>
        </w:rPr>
        <w:t xml:space="preserve"> fase adulta</w:t>
      </w:r>
      <w:r w:rsidR="0004614D">
        <w:rPr>
          <w:rFonts w:ascii="Times New Roman" w:hAnsi="Times New Roman" w:cs="Times New Roman"/>
          <w:sz w:val="24"/>
          <w:szCs w:val="24"/>
          <w:lang w:val="pt-BR"/>
        </w:rPr>
        <w:t>;</w:t>
      </w:r>
      <w:r w:rsidR="00226C82" w:rsidRPr="00152438">
        <w:rPr>
          <w:rFonts w:ascii="Times New Roman" w:hAnsi="Times New Roman" w:cs="Times New Roman"/>
          <w:sz w:val="24"/>
          <w:szCs w:val="24"/>
          <w:lang w:val="pt-BR"/>
        </w:rPr>
        <w:t xml:space="preserve"> tal movimento </w:t>
      </w:r>
      <w:r w:rsidR="009F2021" w:rsidRPr="00152438">
        <w:rPr>
          <w:rFonts w:ascii="Times New Roman" w:hAnsi="Times New Roman" w:cs="Times New Roman"/>
          <w:sz w:val="24"/>
          <w:szCs w:val="24"/>
          <w:lang w:val="pt-BR"/>
        </w:rPr>
        <w:t>leva</w:t>
      </w:r>
      <w:r w:rsidR="00226C82" w:rsidRPr="00152438">
        <w:rPr>
          <w:rFonts w:ascii="Times New Roman" w:hAnsi="Times New Roman" w:cs="Times New Roman"/>
          <w:sz w:val="24"/>
          <w:szCs w:val="24"/>
          <w:lang w:val="pt-BR"/>
        </w:rPr>
        <w:t>-nos</w:t>
      </w:r>
      <w:r w:rsidR="009F2021" w:rsidRPr="00152438">
        <w:rPr>
          <w:rFonts w:ascii="Times New Roman" w:hAnsi="Times New Roman" w:cs="Times New Roman"/>
          <w:sz w:val="24"/>
          <w:szCs w:val="24"/>
          <w:lang w:val="pt-BR"/>
        </w:rPr>
        <w:t xml:space="preserve"> a </w:t>
      </w:r>
      <w:r w:rsidR="00226C82" w:rsidRPr="00152438">
        <w:rPr>
          <w:rFonts w:ascii="Times New Roman" w:hAnsi="Times New Roman" w:cs="Times New Roman"/>
          <w:sz w:val="24"/>
          <w:szCs w:val="24"/>
          <w:lang w:val="pt-BR"/>
        </w:rPr>
        <w:t>perceber também que o romance</w:t>
      </w:r>
      <w:r w:rsidRPr="00152438">
        <w:rPr>
          <w:rFonts w:ascii="Times New Roman" w:hAnsi="Times New Roman" w:cs="Times New Roman"/>
          <w:sz w:val="24"/>
          <w:szCs w:val="24"/>
          <w:lang w:val="pt-BR"/>
        </w:rPr>
        <w:t xml:space="preserve"> </w:t>
      </w:r>
      <w:r w:rsidR="0030674D" w:rsidRPr="00152438">
        <w:rPr>
          <w:rFonts w:ascii="Times New Roman" w:hAnsi="Times New Roman" w:cs="Times New Roman"/>
          <w:sz w:val="24"/>
          <w:szCs w:val="24"/>
          <w:lang w:val="pt-BR"/>
        </w:rPr>
        <w:t>abarca elementos presentes n</w:t>
      </w:r>
      <w:r w:rsidR="00DC148E" w:rsidRPr="00152438">
        <w:rPr>
          <w:rFonts w:ascii="Times New Roman" w:hAnsi="Times New Roman" w:cs="Times New Roman"/>
          <w:sz w:val="24"/>
          <w:szCs w:val="24"/>
          <w:lang w:val="pt-BR"/>
        </w:rPr>
        <w:t>o romance de formação</w:t>
      </w:r>
      <w:r w:rsidR="00351F3E" w:rsidRPr="00152438">
        <w:rPr>
          <w:rStyle w:val="Refdenotaderodap"/>
          <w:rFonts w:ascii="Times New Roman" w:hAnsi="Times New Roman" w:cs="Times New Roman"/>
          <w:sz w:val="24"/>
          <w:szCs w:val="24"/>
          <w:lang w:val="pt-BR"/>
        </w:rPr>
        <w:footnoteReference w:id="4"/>
      </w:r>
      <w:r w:rsidR="00226C82" w:rsidRPr="00152438">
        <w:rPr>
          <w:rFonts w:ascii="Times New Roman" w:hAnsi="Times New Roman" w:cs="Times New Roman"/>
          <w:sz w:val="24"/>
          <w:szCs w:val="24"/>
          <w:lang w:val="pt-BR"/>
        </w:rPr>
        <w:t xml:space="preserve">. </w:t>
      </w:r>
      <w:r w:rsidR="00CC3E37" w:rsidRPr="00152438">
        <w:rPr>
          <w:rFonts w:ascii="Times New Roman" w:hAnsi="Times New Roman" w:cs="Times New Roman"/>
          <w:sz w:val="24"/>
          <w:szCs w:val="24"/>
          <w:lang w:val="pt-BR"/>
        </w:rPr>
        <w:t>O romance de formação</w:t>
      </w:r>
      <w:r w:rsidR="003E6E28" w:rsidRPr="00152438">
        <w:rPr>
          <w:rFonts w:ascii="Times New Roman" w:hAnsi="Times New Roman" w:cs="Times New Roman"/>
          <w:sz w:val="24"/>
          <w:szCs w:val="24"/>
          <w:lang w:val="pt-BR"/>
        </w:rPr>
        <w:t xml:space="preserve"> tem sua origem na literatura alemã</w:t>
      </w:r>
      <w:r w:rsidR="006360B5" w:rsidRPr="00152438">
        <w:rPr>
          <w:rFonts w:ascii="Times New Roman" w:hAnsi="Times New Roman" w:cs="Times New Roman"/>
          <w:sz w:val="24"/>
          <w:szCs w:val="24"/>
          <w:lang w:val="pt-BR"/>
        </w:rPr>
        <w:t xml:space="preserve"> do século XX</w:t>
      </w:r>
      <w:r w:rsidR="003E6E28" w:rsidRPr="00152438">
        <w:rPr>
          <w:rFonts w:ascii="Times New Roman" w:hAnsi="Times New Roman" w:cs="Times New Roman"/>
          <w:sz w:val="24"/>
          <w:szCs w:val="24"/>
          <w:lang w:val="pt-BR"/>
        </w:rPr>
        <w:t xml:space="preserve">, através do romance de </w:t>
      </w:r>
      <w:r w:rsidR="00ED1BC4" w:rsidRPr="00152438">
        <w:rPr>
          <w:rFonts w:ascii="Times New Roman" w:hAnsi="Times New Roman" w:cs="Times New Roman"/>
          <w:sz w:val="24"/>
          <w:szCs w:val="24"/>
          <w:lang w:val="pt-BR"/>
        </w:rPr>
        <w:t>Goethe,</w:t>
      </w:r>
      <w:r w:rsidRPr="00152438">
        <w:rPr>
          <w:rFonts w:ascii="Times New Roman" w:hAnsi="Times New Roman" w:cs="Times New Roman"/>
          <w:sz w:val="24"/>
          <w:szCs w:val="24"/>
          <w:lang w:val="pt-BR"/>
        </w:rPr>
        <w:t xml:space="preserve"> </w:t>
      </w:r>
      <w:r w:rsidR="003E6E28" w:rsidRPr="00152438">
        <w:rPr>
          <w:rFonts w:ascii="Times New Roman" w:hAnsi="Times New Roman" w:cs="Times New Roman"/>
          <w:i/>
          <w:sz w:val="24"/>
          <w:szCs w:val="24"/>
          <w:lang w:val="pt-BR"/>
        </w:rPr>
        <w:t xml:space="preserve">Os anos de aprendizado de Wilhelm </w:t>
      </w:r>
      <w:proofErr w:type="spellStart"/>
      <w:r w:rsidR="003E6E28" w:rsidRPr="00152438">
        <w:rPr>
          <w:rFonts w:ascii="Times New Roman" w:hAnsi="Times New Roman" w:cs="Times New Roman"/>
          <w:i/>
          <w:sz w:val="24"/>
          <w:szCs w:val="24"/>
          <w:lang w:val="pt-BR"/>
        </w:rPr>
        <w:t>Meister</w:t>
      </w:r>
      <w:proofErr w:type="spellEnd"/>
      <w:r w:rsidR="0004614D">
        <w:rPr>
          <w:rFonts w:ascii="Times New Roman" w:hAnsi="Times New Roman" w:cs="Times New Roman"/>
          <w:i/>
          <w:sz w:val="24"/>
          <w:szCs w:val="24"/>
          <w:lang w:val="pt-BR"/>
        </w:rPr>
        <w:t xml:space="preserve"> </w:t>
      </w:r>
      <w:r w:rsidR="00226C82" w:rsidRPr="00152438">
        <w:rPr>
          <w:rFonts w:ascii="Times New Roman" w:hAnsi="Times New Roman" w:cs="Times New Roman"/>
          <w:sz w:val="24"/>
          <w:szCs w:val="24"/>
          <w:lang w:val="pt-BR"/>
        </w:rPr>
        <w:t>(1795-1796).</w:t>
      </w:r>
      <w:r w:rsidR="006360B5" w:rsidRPr="00152438">
        <w:rPr>
          <w:rFonts w:ascii="Times New Roman" w:hAnsi="Times New Roman" w:cs="Times New Roman"/>
          <w:sz w:val="24"/>
          <w:szCs w:val="24"/>
          <w:lang w:val="pt-BR"/>
        </w:rPr>
        <w:t xml:space="preserve"> A narrativa do romance de formação está centrada na visão de um mundo subjetivamente vivenciado e </w:t>
      </w:r>
      <w:r w:rsidR="0078317B">
        <w:rPr>
          <w:rFonts w:ascii="Times New Roman" w:hAnsi="Times New Roman" w:cs="Times New Roman"/>
          <w:sz w:val="24"/>
          <w:szCs w:val="24"/>
          <w:lang w:val="pt-BR"/>
        </w:rPr>
        <w:t>n</w:t>
      </w:r>
      <w:r w:rsidR="006360B5" w:rsidRPr="00152438">
        <w:rPr>
          <w:rFonts w:ascii="Times New Roman" w:hAnsi="Times New Roman" w:cs="Times New Roman"/>
          <w:sz w:val="24"/>
          <w:szCs w:val="24"/>
          <w:lang w:val="pt-BR"/>
        </w:rPr>
        <w:t>a exploração da psique do indivíduo e</w:t>
      </w:r>
      <w:r w:rsidR="00ED1BC4" w:rsidRPr="00152438">
        <w:rPr>
          <w:rFonts w:ascii="Times New Roman" w:hAnsi="Times New Roman" w:cs="Times New Roman"/>
          <w:sz w:val="24"/>
          <w:szCs w:val="24"/>
          <w:lang w:val="pt-BR"/>
        </w:rPr>
        <w:t>,</w:t>
      </w:r>
      <w:r w:rsidR="006360B5" w:rsidRPr="00152438">
        <w:rPr>
          <w:rFonts w:ascii="Times New Roman" w:hAnsi="Times New Roman" w:cs="Times New Roman"/>
          <w:sz w:val="24"/>
          <w:szCs w:val="24"/>
          <w:lang w:val="pt-BR"/>
        </w:rPr>
        <w:t xml:space="preserve"> além disto, em um conteúdo que comunica uma forma específica de conhecimento centrado.</w:t>
      </w:r>
    </w:p>
    <w:p w:rsidR="00226C82" w:rsidRPr="00152438" w:rsidRDefault="00DC148E" w:rsidP="007B20F0">
      <w:pPr>
        <w:spacing w:after="0" w:line="360" w:lineRule="auto"/>
        <w:ind w:firstLine="709"/>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Nas palavras de Villa Lobos</w:t>
      </w:r>
      <w:r w:rsidR="00556A51" w:rsidRPr="00152438">
        <w:rPr>
          <w:rFonts w:ascii="Times New Roman" w:hAnsi="Times New Roman" w:cs="Times New Roman"/>
          <w:sz w:val="24"/>
          <w:szCs w:val="24"/>
          <w:lang w:val="pt-BR"/>
        </w:rPr>
        <w:t xml:space="preserve">, o livro de </w:t>
      </w:r>
      <w:proofErr w:type="spellStart"/>
      <w:r w:rsidR="00556A51" w:rsidRPr="00152438">
        <w:rPr>
          <w:rFonts w:ascii="Times New Roman" w:hAnsi="Times New Roman" w:cs="Times New Roman"/>
          <w:sz w:val="24"/>
          <w:szCs w:val="24"/>
          <w:lang w:val="pt-BR"/>
        </w:rPr>
        <w:t>Nettel</w:t>
      </w:r>
      <w:proofErr w:type="spellEnd"/>
      <w:r w:rsidR="00556A51" w:rsidRPr="00152438">
        <w:rPr>
          <w:rFonts w:ascii="Times New Roman" w:hAnsi="Times New Roman" w:cs="Times New Roman"/>
          <w:sz w:val="24"/>
          <w:szCs w:val="24"/>
          <w:lang w:val="pt-BR"/>
        </w:rPr>
        <w:t xml:space="preserve"> realiza </w:t>
      </w:r>
      <w:r w:rsidRPr="00152438">
        <w:rPr>
          <w:rFonts w:ascii="Times New Roman" w:hAnsi="Times New Roman" w:cs="Times New Roman"/>
          <w:sz w:val="24"/>
          <w:szCs w:val="24"/>
          <w:lang w:val="pt-BR"/>
        </w:rPr>
        <w:t>o exercício terapêutico da escrita como</w:t>
      </w:r>
      <w:r w:rsidR="00556A51" w:rsidRPr="00152438">
        <w:rPr>
          <w:rFonts w:ascii="Times New Roman" w:hAnsi="Times New Roman" w:cs="Times New Roman"/>
          <w:sz w:val="24"/>
          <w:szCs w:val="24"/>
          <w:lang w:val="pt-BR"/>
        </w:rPr>
        <w:t xml:space="preserve"> o</w:t>
      </w:r>
      <w:r w:rsidRPr="00152438">
        <w:rPr>
          <w:rFonts w:ascii="Times New Roman" w:hAnsi="Times New Roman" w:cs="Times New Roman"/>
          <w:sz w:val="24"/>
          <w:szCs w:val="24"/>
          <w:lang w:val="pt-BR"/>
        </w:rPr>
        <w:t xml:space="preserve"> caminho necessário para a libertação e </w:t>
      </w:r>
      <w:r w:rsidR="00226C82" w:rsidRPr="00152438">
        <w:rPr>
          <w:rFonts w:ascii="Times New Roman" w:hAnsi="Times New Roman" w:cs="Times New Roman"/>
          <w:sz w:val="24"/>
          <w:szCs w:val="24"/>
          <w:lang w:val="pt-BR"/>
        </w:rPr>
        <w:t xml:space="preserve">a </w:t>
      </w:r>
      <w:r w:rsidRPr="00152438">
        <w:rPr>
          <w:rFonts w:ascii="Times New Roman" w:hAnsi="Times New Roman" w:cs="Times New Roman"/>
          <w:sz w:val="24"/>
          <w:szCs w:val="24"/>
          <w:lang w:val="pt-BR"/>
        </w:rPr>
        <w:t>autoafirmação, o que</w:t>
      </w:r>
      <w:r w:rsidR="00D7091E"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no caso da protagonista</w:t>
      </w:r>
      <w:r w:rsidR="00556A51" w:rsidRPr="00152438">
        <w:rPr>
          <w:rFonts w:ascii="Times New Roman" w:hAnsi="Times New Roman" w:cs="Times New Roman"/>
          <w:sz w:val="24"/>
          <w:szCs w:val="24"/>
          <w:lang w:val="pt-BR"/>
        </w:rPr>
        <w:t xml:space="preserve"> é, necessariamente, o </w:t>
      </w:r>
      <w:r w:rsidRPr="00152438">
        <w:rPr>
          <w:rFonts w:ascii="Times New Roman" w:hAnsi="Times New Roman" w:cs="Times New Roman"/>
          <w:sz w:val="24"/>
          <w:szCs w:val="24"/>
          <w:lang w:val="pt-BR"/>
        </w:rPr>
        <w:t>retorno a si mesm</w:t>
      </w:r>
      <w:r w:rsidR="00556A51" w:rsidRPr="00152438">
        <w:rPr>
          <w:rFonts w:ascii="Times New Roman" w:hAnsi="Times New Roman" w:cs="Times New Roman"/>
          <w:sz w:val="24"/>
          <w:szCs w:val="24"/>
          <w:lang w:val="pt-BR"/>
        </w:rPr>
        <w:t xml:space="preserve">a, o que significa </w:t>
      </w:r>
      <w:r w:rsidRPr="00152438">
        <w:rPr>
          <w:rFonts w:ascii="Times New Roman" w:hAnsi="Times New Roman" w:cs="Times New Roman"/>
          <w:sz w:val="24"/>
          <w:szCs w:val="24"/>
          <w:lang w:val="pt-BR"/>
        </w:rPr>
        <w:t xml:space="preserve">a aceitação </w:t>
      </w:r>
      <w:r w:rsidR="00556A51" w:rsidRPr="00152438">
        <w:rPr>
          <w:rFonts w:ascii="Times New Roman" w:hAnsi="Times New Roman" w:cs="Times New Roman"/>
          <w:sz w:val="24"/>
          <w:szCs w:val="24"/>
          <w:lang w:val="pt-BR"/>
        </w:rPr>
        <w:t xml:space="preserve">absoluta </w:t>
      </w:r>
      <w:r w:rsidRPr="00152438">
        <w:rPr>
          <w:rFonts w:ascii="Times New Roman" w:hAnsi="Times New Roman" w:cs="Times New Roman"/>
          <w:sz w:val="24"/>
          <w:szCs w:val="24"/>
          <w:lang w:val="pt-BR"/>
        </w:rPr>
        <w:t>do corpo que foi sendo mo</w:t>
      </w:r>
      <w:r w:rsidR="00556A51" w:rsidRPr="00152438">
        <w:rPr>
          <w:rFonts w:ascii="Times New Roman" w:hAnsi="Times New Roman" w:cs="Times New Roman"/>
          <w:sz w:val="24"/>
          <w:szCs w:val="24"/>
          <w:lang w:val="pt-BR"/>
        </w:rPr>
        <w:t xml:space="preserve">ldado </w:t>
      </w:r>
      <w:r w:rsidR="00AA0D70" w:rsidRPr="00152438">
        <w:rPr>
          <w:rFonts w:ascii="Times New Roman" w:hAnsi="Times New Roman" w:cs="Times New Roman"/>
          <w:sz w:val="24"/>
          <w:szCs w:val="24"/>
          <w:lang w:val="pt-BR"/>
        </w:rPr>
        <w:t>n</w:t>
      </w:r>
      <w:r w:rsidR="00556A51" w:rsidRPr="00152438">
        <w:rPr>
          <w:rFonts w:ascii="Times New Roman" w:hAnsi="Times New Roman" w:cs="Times New Roman"/>
          <w:sz w:val="24"/>
          <w:szCs w:val="24"/>
          <w:lang w:val="pt-BR"/>
        </w:rPr>
        <w:t>o decorrer da narrativa. Essa aceitação pode ser confirmada no momento da</w:t>
      </w:r>
      <w:r w:rsidRPr="00152438">
        <w:rPr>
          <w:rFonts w:ascii="Times New Roman" w:hAnsi="Times New Roman" w:cs="Times New Roman"/>
          <w:sz w:val="24"/>
          <w:szCs w:val="24"/>
          <w:lang w:val="pt-BR"/>
        </w:rPr>
        <w:t xml:space="preserve"> identificação da protagonista como sendo uma </w:t>
      </w:r>
      <w:r w:rsidR="00422221" w:rsidRPr="00152438">
        <w:rPr>
          <w:rFonts w:ascii="Times New Roman" w:hAnsi="Times New Roman" w:cs="Times New Roman"/>
          <w:i/>
          <w:sz w:val="24"/>
          <w:szCs w:val="24"/>
          <w:lang w:val="pt-BR"/>
        </w:rPr>
        <w:t>outsider</w:t>
      </w:r>
      <w:r w:rsidR="00226C82" w:rsidRPr="00152438">
        <w:rPr>
          <w:rFonts w:ascii="Times New Roman" w:hAnsi="Times New Roman" w:cs="Times New Roman"/>
          <w:sz w:val="24"/>
          <w:szCs w:val="24"/>
          <w:lang w:val="pt-BR"/>
        </w:rPr>
        <w:t>: “t</w:t>
      </w:r>
      <w:r w:rsidR="00F86D44" w:rsidRPr="00152438">
        <w:rPr>
          <w:rFonts w:ascii="Times New Roman" w:hAnsi="Times New Roman" w:cs="Times New Roman"/>
          <w:sz w:val="24"/>
          <w:szCs w:val="24"/>
          <w:lang w:val="pt-BR"/>
        </w:rPr>
        <w:t>inha decidido sublinhar minha excentricidade que de outra maneira poderia passar por uma questão involuntária e, portanto, incontrolável. Assumi-la era, por um lado</w:t>
      </w:r>
      <w:r w:rsidR="0078317B">
        <w:rPr>
          <w:rFonts w:ascii="Times New Roman" w:hAnsi="Times New Roman" w:cs="Times New Roman"/>
          <w:sz w:val="24"/>
          <w:szCs w:val="24"/>
          <w:lang w:val="pt-BR"/>
        </w:rPr>
        <w:t>,</w:t>
      </w:r>
      <w:r w:rsidR="00F86D44" w:rsidRPr="00152438">
        <w:rPr>
          <w:rFonts w:ascii="Times New Roman" w:hAnsi="Times New Roman" w:cs="Times New Roman"/>
          <w:sz w:val="24"/>
          <w:szCs w:val="24"/>
          <w:lang w:val="pt-BR"/>
        </w:rPr>
        <w:t xml:space="preserve"> uma demonstração de força” (</w:t>
      </w:r>
      <w:r w:rsidR="00226C82" w:rsidRPr="00152438">
        <w:rPr>
          <w:rFonts w:ascii="Times New Roman" w:hAnsi="Times New Roman" w:cs="Times New Roman"/>
          <w:sz w:val="24"/>
          <w:szCs w:val="24"/>
          <w:lang w:val="pt-BR"/>
        </w:rPr>
        <w:t xml:space="preserve">NETTEL, </w:t>
      </w:r>
      <w:r w:rsidR="002A1274" w:rsidRPr="00152438">
        <w:rPr>
          <w:rFonts w:ascii="Times New Roman" w:hAnsi="Times New Roman" w:cs="Times New Roman"/>
          <w:sz w:val="24"/>
          <w:szCs w:val="24"/>
          <w:lang w:val="pt-BR"/>
        </w:rPr>
        <w:t xml:space="preserve">2013, </w:t>
      </w:r>
      <w:r w:rsidR="00F86D44" w:rsidRPr="00152438">
        <w:rPr>
          <w:rFonts w:ascii="Times New Roman" w:hAnsi="Times New Roman" w:cs="Times New Roman"/>
          <w:sz w:val="24"/>
          <w:szCs w:val="24"/>
          <w:lang w:val="pt-BR"/>
        </w:rPr>
        <w:t>p.</w:t>
      </w:r>
      <w:r w:rsidR="0078317B">
        <w:rPr>
          <w:rFonts w:ascii="Times New Roman" w:hAnsi="Times New Roman" w:cs="Times New Roman"/>
          <w:sz w:val="24"/>
          <w:szCs w:val="24"/>
          <w:lang w:val="pt-BR"/>
        </w:rPr>
        <w:t xml:space="preserve"> </w:t>
      </w:r>
      <w:r w:rsidR="00F86D44" w:rsidRPr="00152438">
        <w:rPr>
          <w:rFonts w:ascii="Times New Roman" w:hAnsi="Times New Roman" w:cs="Times New Roman"/>
          <w:sz w:val="24"/>
          <w:szCs w:val="24"/>
          <w:lang w:val="pt-BR"/>
        </w:rPr>
        <w:t>202).</w:t>
      </w:r>
    </w:p>
    <w:p w:rsidR="0078317B" w:rsidRDefault="0078317B" w:rsidP="007B20F0">
      <w:pPr>
        <w:spacing w:after="0" w:line="360" w:lineRule="auto"/>
        <w:rPr>
          <w:rFonts w:ascii="Times New Roman" w:hAnsi="Times New Roman" w:cs="Times New Roman"/>
          <w:b/>
          <w:sz w:val="24"/>
          <w:szCs w:val="24"/>
          <w:lang w:val="pt-BR"/>
        </w:rPr>
      </w:pPr>
    </w:p>
    <w:p w:rsidR="00422221" w:rsidRPr="00152438" w:rsidRDefault="001B739D" w:rsidP="007B20F0">
      <w:pPr>
        <w:spacing w:after="0" w:line="360" w:lineRule="auto"/>
        <w:rPr>
          <w:rFonts w:ascii="Times New Roman" w:hAnsi="Times New Roman" w:cs="Times New Roman"/>
          <w:b/>
          <w:sz w:val="24"/>
          <w:szCs w:val="24"/>
          <w:lang w:val="pt-BR"/>
        </w:rPr>
      </w:pPr>
      <w:r w:rsidRPr="00152438">
        <w:rPr>
          <w:rFonts w:ascii="Times New Roman" w:hAnsi="Times New Roman" w:cs="Times New Roman"/>
          <w:b/>
          <w:sz w:val="24"/>
          <w:szCs w:val="24"/>
          <w:lang w:val="pt-BR"/>
        </w:rPr>
        <w:t xml:space="preserve">O </w:t>
      </w:r>
      <w:r w:rsidR="0016676D" w:rsidRPr="00152438">
        <w:rPr>
          <w:rFonts w:ascii="Times New Roman" w:hAnsi="Times New Roman" w:cs="Times New Roman"/>
          <w:b/>
          <w:i/>
          <w:sz w:val="24"/>
          <w:szCs w:val="24"/>
          <w:lang w:val="pt-BR"/>
        </w:rPr>
        <w:t>status</w:t>
      </w:r>
      <w:r w:rsidR="00635B7E" w:rsidRPr="00152438">
        <w:rPr>
          <w:rFonts w:ascii="Times New Roman" w:hAnsi="Times New Roman" w:cs="Times New Roman"/>
          <w:b/>
          <w:sz w:val="24"/>
          <w:szCs w:val="24"/>
          <w:lang w:val="pt-BR"/>
        </w:rPr>
        <w:t xml:space="preserve"> representativo do corpo</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1B739D"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O </w:t>
      </w:r>
      <w:r w:rsidR="00AA0D70" w:rsidRPr="00152438">
        <w:rPr>
          <w:rFonts w:ascii="Times New Roman" w:hAnsi="Times New Roman" w:cs="Times New Roman"/>
          <w:sz w:val="24"/>
          <w:szCs w:val="24"/>
          <w:lang w:val="pt-BR"/>
        </w:rPr>
        <w:t>p</w:t>
      </w:r>
      <w:r w:rsidRPr="00152438">
        <w:rPr>
          <w:rFonts w:ascii="Times New Roman" w:hAnsi="Times New Roman" w:cs="Times New Roman"/>
          <w:sz w:val="24"/>
          <w:szCs w:val="24"/>
          <w:lang w:val="pt-BR"/>
        </w:rPr>
        <w:t xml:space="preserve">onto de partida da protagonista </w:t>
      </w:r>
      <w:r w:rsidR="00A078BC" w:rsidRPr="00152438">
        <w:rPr>
          <w:rFonts w:ascii="Times New Roman" w:hAnsi="Times New Roman" w:cs="Times New Roman"/>
          <w:sz w:val="24"/>
          <w:szCs w:val="24"/>
          <w:lang w:val="pt-BR"/>
        </w:rPr>
        <w:t>é,</w:t>
      </w:r>
      <w:r w:rsidRPr="00152438">
        <w:rPr>
          <w:rFonts w:ascii="Times New Roman" w:hAnsi="Times New Roman" w:cs="Times New Roman"/>
          <w:sz w:val="24"/>
          <w:szCs w:val="24"/>
          <w:lang w:val="pt-BR"/>
        </w:rPr>
        <w:t xml:space="preserve"> necessariamente, o corpo. Esse corpo que vai adquirindo forma a cada histór</w:t>
      </w:r>
      <w:r w:rsidR="00125C27" w:rsidRPr="00152438">
        <w:rPr>
          <w:rFonts w:ascii="Times New Roman" w:hAnsi="Times New Roman" w:cs="Times New Roman"/>
          <w:sz w:val="24"/>
          <w:szCs w:val="24"/>
          <w:lang w:val="pt-BR"/>
        </w:rPr>
        <w:t>ia narrada. A representação acerca de si mesma</w:t>
      </w:r>
      <w:r w:rsidRPr="00152438">
        <w:rPr>
          <w:rFonts w:ascii="Times New Roman" w:hAnsi="Times New Roman" w:cs="Times New Roman"/>
          <w:sz w:val="24"/>
          <w:szCs w:val="24"/>
          <w:lang w:val="pt-BR"/>
        </w:rPr>
        <w:t xml:space="preserve"> e do mundo ao s</w:t>
      </w:r>
      <w:r w:rsidR="00125C27" w:rsidRPr="00152438">
        <w:rPr>
          <w:rFonts w:ascii="Times New Roman" w:hAnsi="Times New Roman" w:cs="Times New Roman"/>
          <w:sz w:val="24"/>
          <w:szCs w:val="24"/>
          <w:lang w:val="pt-BR"/>
        </w:rPr>
        <w:t>eu redor depende e perpassa</w:t>
      </w:r>
      <w:r w:rsidR="004321E9" w:rsidRPr="00152438">
        <w:rPr>
          <w:rFonts w:ascii="Times New Roman" w:hAnsi="Times New Roman" w:cs="Times New Roman"/>
          <w:sz w:val="24"/>
          <w:szCs w:val="24"/>
          <w:lang w:val="pt-BR"/>
        </w:rPr>
        <w:t xml:space="preserve"> esse corpo</w:t>
      </w:r>
      <w:r w:rsidR="00AA0D70" w:rsidRPr="00152438">
        <w:rPr>
          <w:rFonts w:ascii="Times New Roman" w:hAnsi="Times New Roman" w:cs="Times New Roman"/>
          <w:sz w:val="24"/>
          <w:szCs w:val="24"/>
          <w:lang w:val="pt-BR"/>
        </w:rPr>
        <w:t>. A</w:t>
      </w:r>
      <w:r w:rsidR="004321E9" w:rsidRPr="00152438">
        <w:rPr>
          <w:rFonts w:ascii="Times New Roman" w:hAnsi="Times New Roman" w:cs="Times New Roman"/>
          <w:sz w:val="24"/>
          <w:szCs w:val="24"/>
          <w:lang w:val="pt-BR"/>
        </w:rPr>
        <w:t>ssim, afirma</w:t>
      </w:r>
      <w:r w:rsidR="00AA0D70" w:rsidRPr="00152438">
        <w:rPr>
          <w:rFonts w:ascii="Times New Roman" w:hAnsi="Times New Roman" w:cs="Times New Roman"/>
          <w:sz w:val="24"/>
          <w:szCs w:val="24"/>
          <w:lang w:val="pt-BR"/>
        </w:rPr>
        <w:t>-se</w:t>
      </w:r>
      <w:r w:rsidR="00506EC0" w:rsidRPr="00152438">
        <w:rPr>
          <w:rFonts w:ascii="Times New Roman" w:hAnsi="Times New Roman" w:cs="Times New Roman"/>
          <w:sz w:val="24"/>
          <w:szCs w:val="24"/>
          <w:lang w:val="pt-BR"/>
        </w:rPr>
        <w:t xml:space="preserve"> </w:t>
      </w:r>
      <w:r w:rsidR="00AA0D70" w:rsidRPr="00152438">
        <w:rPr>
          <w:rFonts w:ascii="Times New Roman" w:hAnsi="Times New Roman" w:cs="Times New Roman"/>
          <w:sz w:val="24"/>
          <w:szCs w:val="24"/>
          <w:lang w:val="pt-BR"/>
        </w:rPr>
        <w:t>a</w:t>
      </w:r>
      <w:r w:rsidR="00506EC0" w:rsidRPr="00152438">
        <w:rPr>
          <w:rFonts w:ascii="Times New Roman" w:hAnsi="Times New Roman" w:cs="Times New Roman"/>
          <w:sz w:val="24"/>
          <w:szCs w:val="24"/>
          <w:lang w:val="pt-BR"/>
        </w:rPr>
        <w:t xml:space="preserve"> </w:t>
      </w:r>
      <w:r w:rsidR="00103AFD" w:rsidRPr="00152438">
        <w:rPr>
          <w:rFonts w:ascii="Times New Roman" w:hAnsi="Times New Roman" w:cs="Times New Roman"/>
          <w:sz w:val="24"/>
          <w:szCs w:val="24"/>
          <w:lang w:val="pt-BR"/>
        </w:rPr>
        <w:t>vis</w:t>
      </w:r>
      <w:r w:rsidR="00125C27" w:rsidRPr="00152438">
        <w:rPr>
          <w:rFonts w:ascii="Times New Roman" w:hAnsi="Times New Roman" w:cs="Times New Roman"/>
          <w:sz w:val="24"/>
          <w:szCs w:val="24"/>
          <w:lang w:val="pt-BR"/>
        </w:rPr>
        <w:t xml:space="preserve">ão irredutível </w:t>
      </w:r>
      <w:r w:rsidR="00125C27" w:rsidRPr="00152438">
        <w:rPr>
          <w:rFonts w:ascii="Times New Roman" w:hAnsi="Times New Roman" w:cs="Times New Roman"/>
          <w:sz w:val="24"/>
          <w:szCs w:val="24"/>
          <w:lang w:val="pt-BR"/>
        </w:rPr>
        <w:lastRenderedPageBreak/>
        <w:t xml:space="preserve">da </w:t>
      </w:r>
      <w:proofErr w:type="spellStart"/>
      <w:r w:rsidR="0016676D" w:rsidRPr="00152438">
        <w:rPr>
          <w:rFonts w:ascii="Times New Roman" w:hAnsi="Times New Roman" w:cs="Times New Roman"/>
          <w:i/>
          <w:sz w:val="24"/>
          <w:szCs w:val="24"/>
          <w:lang w:val="pt-BR"/>
        </w:rPr>
        <w:t>corporalidade</w:t>
      </w:r>
      <w:proofErr w:type="spellEnd"/>
      <w:r w:rsidR="00125C27" w:rsidRPr="00152438">
        <w:rPr>
          <w:rFonts w:ascii="Times New Roman" w:hAnsi="Times New Roman" w:cs="Times New Roman"/>
          <w:sz w:val="24"/>
          <w:szCs w:val="24"/>
          <w:lang w:val="pt-BR"/>
        </w:rPr>
        <w:t>. Des</w:t>
      </w:r>
      <w:r w:rsidR="00AA0D70" w:rsidRPr="00152438">
        <w:rPr>
          <w:rFonts w:ascii="Times New Roman" w:hAnsi="Times New Roman" w:cs="Times New Roman"/>
          <w:sz w:val="24"/>
          <w:szCs w:val="24"/>
          <w:lang w:val="pt-BR"/>
        </w:rPr>
        <w:t>s</w:t>
      </w:r>
      <w:r w:rsidR="00125C27" w:rsidRPr="00152438">
        <w:rPr>
          <w:rFonts w:ascii="Times New Roman" w:hAnsi="Times New Roman" w:cs="Times New Roman"/>
          <w:sz w:val="24"/>
          <w:szCs w:val="24"/>
          <w:lang w:val="pt-BR"/>
        </w:rPr>
        <w:t xml:space="preserve">e modo, </w:t>
      </w:r>
      <w:r w:rsidR="004321E9" w:rsidRPr="00152438">
        <w:rPr>
          <w:rFonts w:ascii="Times New Roman" w:hAnsi="Times New Roman" w:cs="Times New Roman"/>
          <w:sz w:val="24"/>
          <w:szCs w:val="24"/>
          <w:lang w:val="pt-BR"/>
        </w:rPr>
        <w:t xml:space="preserve">não é </w:t>
      </w:r>
      <w:r w:rsidRPr="00152438">
        <w:rPr>
          <w:rFonts w:ascii="Times New Roman" w:hAnsi="Times New Roman" w:cs="Times New Roman"/>
          <w:sz w:val="24"/>
          <w:szCs w:val="24"/>
          <w:lang w:val="pt-BR"/>
        </w:rPr>
        <w:t xml:space="preserve">o </w:t>
      </w:r>
      <w:r w:rsidRPr="00152438">
        <w:rPr>
          <w:rFonts w:ascii="Times New Roman" w:hAnsi="Times New Roman" w:cs="Times New Roman"/>
          <w:i/>
          <w:sz w:val="24"/>
          <w:szCs w:val="24"/>
          <w:lang w:val="pt-BR"/>
        </w:rPr>
        <w:t>cogito</w:t>
      </w:r>
      <w:r w:rsidR="00506EC0" w:rsidRPr="00152438">
        <w:rPr>
          <w:rFonts w:ascii="Times New Roman" w:hAnsi="Times New Roman" w:cs="Times New Roman"/>
          <w:i/>
          <w:sz w:val="24"/>
          <w:szCs w:val="24"/>
          <w:lang w:val="pt-BR"/>
        </w:rPr>
        <w:t xml:space="preserve"> </w:t>
      </w:r>
      <w:r w:rsidR="0016676D" w:rsidRPr="00152438">
        <w:rPr>
          <w:rFonts w:ascii="Times New Roman" w:hAnsi="Times New Roman" w:cs="Times New Roman"/>
          <w:sz w:val="24"/>
          <w:szCs w:val="24"/>
          <w:lang w:val="pt-BR"/>
        </w:rPr>
        <w:t>cartesiano</w:t>
      </w:r>
      <w:r w:rsidRPr="00152438">
        <w:rPr>
          <w:rFonts w:ascii="Times New Roman" w:hAnsi="Times New Roman" w:cs="Times New Roman"/>
          <w:sz w:val="24"/>
          <w:szCs w:val="24"/>
          <w:lang w:val="pt-BR"/>
        </w:rPr>
        <w:t xml:space="preserve"> que fornece a possibilidade de saída do </w:t>
      </w:r>
      <w:proofErr w:type="spellStart"/>
      <w:r w:rsidRPr="00152438">
        <w:rPr>
          <w:rFonts w:ascii="Times New Roman" w:hAnsi="Times New Roman" w:cs="Times New Roman"/>
          <w:sz w:val="24"/>
          <w:szCs w:val="24"/>
          <w:lang w:val="pt-BR"/>
        </w:rPr>
        <w:t>solipsismo</w:t>
      </w:r>
      <w:proofErr w:type="spellEnd"/>
      <w:r w:rsidRPr="00152438">
        <w:rPr>
          <w:rFonts w:ascii="Times New Roman" w:hAnsi="Times New Roman" w:cs="Times New Roman"/>
          <w:sz w:val="24"/>
          <w:szCs w:val="24"/>
          <w:lang w:val="pt-BR"/>
        </w:rPr>
        <w:t xml:space="preserve">, isto é, não é o </w:t>
      </w:r>
      <w:r w:rsidRPr="00152438">
        <w:rPr>
          <w:rFonts w:ascii="Times New Roman" w:hAnsi="Times New Roman" w:cs="Times New Roman"/>
          <w:i/>
          <w:sz w:val="24"/>
          <w:szCs w:val="24"/>
          <w:lang w:val="pt-BR"/>
        </w:rPr>
        <w:t>cogito</w:t>
      </w:r>
      <w:r w:rsidRPr="00152438">
        <w:rPr>
          <w:rFonts w:ascii="Times New Roman" w:hAnsi="Times New Roman" w:cs="Times New Roman"/>
          <w:sz w:val="24"/>
          <w:szCs w:val="24"/>
          <w:lang w:val="pt-BR"/>
        </w:rPr>
        <w:t xml:space="preserve"> que assegura a sua relação com o mundo, nem mesmo consigo mesma, mas sim, </w:t>
      </w:r>
      <w:r w:rsidR="004321E9" w:rsidRPr="00152438">
        <w:rPr>
          <w:rFonts w:ascii="Times New Roman" w:hAnsi="Times New Roman" w:cs="Times New Roman"/>
          <w:sz w:val="24"/>
          <w:szCs w:val="24"/>
          <w:lang w:val="pt-BR"/>
        </w:rPr>
        <w:t xml:space="preserve">o </w:t>
      </w:r>
      <w:r w:rsidR="00103AFD" w:rsidRPr="00152438">
        <w:rPr>
          <w:rFonts w:ascii="Times New Roman" w:hAnsi="Times New Roman" w:cs="Times New Roman"/>
          <w:sz w:val="24"/>
          <w:szCs w:val="24"/>
          <w:lang w:val="pt-BR"/>
        </w:rPr>
        <w:t>corpo</w:t>
      </w:r>
      <w:r w:rsidRPr="00152438">
        <w:rPr>
          <w:rFonts w:ascii="Times New Roman" w:hAnsi="Times New Roman" w:cs="Times New Roman"/>
          <w:sz w:val="24"/>
          <w:szCs w:val="24"/>
          <w:lang w:val="pt-BR"/>
        </w:rPr>
        <w:t xml:space="preserve"> marcado pela “anormalidade”</w:t>
      </w:r>
      <w:r w:rsidR="00BE536A" w:rsidRPr="00152438">
        <w:rPr>
          <w:rFonts w:ascii="Times New Roman" w:hAnsi="Times New Roman" w:cs="Times New Roman"/>
          <w:sz w:val="24"/>
          <w:szCs w:val="24"/>
          <w:lang w:val="pt-BR"/>
        </w:rPr>
        <w:t>. É</w:t>
      </w:r>
      <w:r w:rsidR="004321E9" w:rsidRPr="00152438">
        <w:rPr>
          <w:rFonts w:ascii="Times New Roman" w:hAnsi="Times New Roman" w:cs="Times New Roman"/>
          <w:sz w:val="24"/>
          <w:szCs w:val="24"/>
          <w:lang w:val="pt-BR"/>
        </w:rPr>
        <w:t xml:space="preserve"> ele que </w:t>
      </w:r>
      <w:r w:rsidRPr="00152438">
        <w:rPr>
          <w:rFonts w:ascii="Times New Roman" w:hAnsi="Times New Roman" w:cs="Times New Roman"/>
          <w:sz w:val="24"/>
          <w:szCs w:val="24"/>
          <w:lang w:val="pt-BR"/>
        </w:rPr>
        <w:t xml:space="preserve">assegura as </w:t>
      </w:r>
      <w:r w:rsidR="004321E9" w:rsidRPr="00152438">
        <w:rPr>
          <w:rFonts w:ascii="Times New Roman" w:hAnsi="Times New Roman" w:cs="Times New Roman"/>
          <w:sz w:val="24"/>
          <w:szCs w:val="24"/>
          <w:lang w:val="pt-BR"/>
        </w:rPr>
        <w:t xml:space="preserve">inúmeras possíveis relações com o </w:t>
      </w:r>
      <w:r w:rsidR="0097489C" w:rsidRPr="00152438">
        <w:rPr>
          <w:rFonts w:ascii="Times New Roman" w:hAnsi="Times New Roman" w:cs="Times New Roman"/>
          <w:sz w:val="24"/>
          <w:szCs w:val="24"/>
          <w:lang w:val="pt-BR"/>
        </w:rPr>
        <w:t xml:space="preserve">mundo, </w:t>
      </w:r>
      <w:r w:rsidR="004321E9" w:rsidRPr="00152438">
        <w:rPr>
          <w:rFonts w:ascii="Times New Roman" w:hAnsi="Times New Roman" w:cs="Times New Roman"/>
          <w:sz w:val="24"/>
          <w:szCs w:val="24"/>
          <w:lang w:val="pt-BR"/>
        </w:rPr>
        <w:t xml:space="preserve">no sentindo </w:t>
      </w:r>
      <w:r w:rsidR="00103AFD" w:rsidRPr="00152438">
        <w:rPr>
          <w:rFonts w:ascii="Times New Roman" w:hAnsi="Times New Roman" w:cs="Times New Roman"/>
          <w:sz w:val="24"/>
          <w:szCs w:val="24"/>
          <w:lang w:val="pt-BR"/>
        </w:rPr>
        <w:t xml:space="preserve">forte da máxima </w:t>
      </w:r>
      <w:r w:rsidRPr="00152438">
        <w:rPr>
          <w:rFonts w:ascii="Times New Roman" w:hAnsi="Times New Roman" w:cs="Times New Roman"/>
          <w:sz w:val="24"/>
          <w:szCs w:val="24"/>
          <w:lang w:val="pt-BR"/>
        </w:rPr>
        <w:t xml:space="preserve">fenomenológica de </w:t>
      </w:r>
      <w:r w:rsidR="00BE536A" w:rsidRPr="00152438">
        <w:rPr>
          <w:rFonts w:ascii="Times New Roman" w:hAnsi="Times New Roman" w:cs="Times New Roman"/>
          <w:sz w:val="24"/>
          <w:szCs w:val="24"/>
          <w:lang w:val="pt-BR"/>
        </w:rPr>
        <w:t>Merleau</w:t>
      </w:r>
      <w:r w:rsidR="007B20F0" w:rsidRPr="00152438">
        <w:rPr>
          <w:rFonts w:ascii="Times New Roman" w:hAnsi="Times New Roman" w:cs="Times New Roman"/>
          <w:sz w:val="24"/>
          <w:szCs w:val="24"/>
          <w:lang w:val="pt-BR"/>
        </w:rPr>
        <w:t>-</w:t>
      </w:r>
      <w:r w:rsidR="00BE536A" w:rsidRPr="00152438">
        <w:rPr>
          <w:rFonts w:ascii="Times New Roman" w:hAnsi="Times New Roman" w:cs="Times New Roman"/>
          <w:sz w:val="24"/>
          <w:szCs w:val="24"/>
          <w:lang w:val="pt-BR"/>
        </w:rPr>
        <w:t>Ponty</w:t>
      </w:r>
      <w:r w:rsidR="00FC5A7E" w:rsidRPr="00152438">
        <w:rPr>
          <w:rFonts w:ascii="Times New Roman" w:hAnsi="Times New Roman" w:cs="Times New Roman"/>
          <w:sz w:val="24"/>
          <w:szCs w:val="24"/>
          <w:lang w:val="pt-BR"/>
        </w:rPr>
        <w:t xml:space="preserve">, segundo a qual primeiro sentimos: </w:t>
      </w:r>
      <w:r w:rsidR="007B20F0" w:rsidRPr="00152438">
        <w:rPr>
          <w:rFonts w:ascii="Times New Roman" w:hAnsi="Times New Roman" w:cs="Times New Roman"/>
          <w:sz w:val="24"/>
          <w:szCs w:val="24"/>
          <w:lang w:val="pt-BR"/>
        </w:rPr>
        <w:t>“t</w:t>
      </w:r>
      <w:r w:rsidR="00FC5A7E" w:rsidRPr="00152438">
        <w:rPr>
          <w:rFonts w:ascii="Times New Roman" w:hAnsi="Times New Roman" w:cs="Times New Roman"/>
          <w:sz w:val="24"/>
          <w:szCs w:val="24"/>
          <w:lang w:val="pt-BR"/>
        </w:rPr>
        <w:t>odo o conhecimento, todo o pensamento objetivo vivem d</w:t>
      </w:r>
      <w:r w:rsidR="007B20F0" w:rsidRPr="00152438">
        <w:rPr>
          <w:rFonts w:ascii="Times New Roman" w:hAnsi="Times New Roman" w:cs="Times New Roman"/>
          <w:sz w:val="24"/>
          <w:szCs w:val="24"/>
          <w:lang w:val="pt-BR"/>
        </w:rPr>
        <w:t>esse fato inaugural que eu senti</w:t>
      </w:r>
      <w:r w:rsidR="00FC5A7E" w:rsidRPr="00152438">
        <w:rPr>
          <w:rFonts w:ascii="Times New Roman" w:hAnsi="Times New Roman" w:cs="Times New Roman"/>
          <w:sz w:val="24"/>
          <w:szCs w:val="24"/>
          <w:lang w:val="pt-BR"/>
        </w:rPr>
        <w:t xml:space="preserve">” </w:t>
      </w:r>
      <w:r w:rsidR="007B20F0" w:rsidRPr="00152438">
        <w:rPr>
          <w:rFonts w:ascii="Times New Roman" w:hAnsi="Times New Roman" w:cs="Times New Roman"/>
          <w:sz w:val="24"/>
          <w:szCs w:val="24"/>
          <w:lang w:val="pt-BR"/>
        </w:rPr>
        <w:t>(</w:t>
      </w:r>
      <w:r w:rsidR="00FC5A7E" w:rsidRPr="00152438">
        <w:rPr>
          <w:rFonts w:ascii="Times New Roman" w:hAnsi="Times New Roman" w:cs="Times New Roman"/>
          <w:sz w:val="24"/>
          <w:szCs w:val="24"/>
          <w:lang w:val="pt-BR"/>
        </w:rPr>
        <w:t>1991, p. 184)</w:t>
      </w:r>
      <w:r w:rsidR="007B20F0" w:rsidRPr="00152438">
        <w:rPr>
          <w:rFonts w:ascii="Times New Roman" w:hAnsi="Times New Roman" w:cs="Times New Roman"/>
          <w:sz w:val="24"/>
          <w:szCs w:val="24"/>
          <w:lang w:val="pt-BR"/>
        </w:rPr>
        <w:t>.</w:t>
      </w:r>
    </w:p>
    <w:p w:rsidR="00422221" w:rsidRPr="00152438" w:rsidRDefault="00125C27"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 Dessa maneira, o</w:t>
      </w:r>
      <w:r w:rsidR="004321E9" w:rsidRPr="00152438">
        <w:rPr>
          <w:rFonts w:ascii="Times New Roman" w:hAnsi="Times New Roman" w:cs="Times New Roman"/>
          <w:sz w:val="24"/>
          <w:szCs w:val="24"/>
          <w:lang w:val="pt-BR"/>
        </w:rPr>
        <w:t xml:space="preserve"> corpo</w:t>
      </w:r>
      <w:r w:rsidR="00506EC0" w:rsidRPr="00152438">
        <w:rPr>
          <w:rStyle w:val="Refdenotaderodap"/>
          <w:rFonts w:ascii="Times New Roman" w:hAnsi="Times New Roman" w:cs="Times New Roman"/>
          <w:sz w:val="24"/>
          <w:szCs w:val="24"/>
          <w:lang w:val="pt-BR"/>
        </w:rPr>
        <w:footnoteReference w:id="5"/>
      </w:r>
      <w:r w:rsidR="00BE536A" w:rsidRPr="00152438">
        <w:rPr>
          <w:rFonts w:ascii="Times New Roman" w:hAnsi="Times New Roman" w:cs="Times New Roman"/>
          <w:sz w:val="24"/>
          <w:szCs w:val="24"/>
          <w:lang w:val="pt-BR"/>
        </w:rPr>
        <w:t xml:space="preserve"> possui um </w:t>
      </w:r>
      <w:r w:rsidR="0016676D" w:rsidRPr="00152438">
        <w:rPr>
          <w:rFonts w:ascii="Times New Roman" w:hAnsi="Times New Roman" w:cs="Times New Roman"/>
          <w:i/>
          <w:sz w:val="24"/>
          <w:szCs w:val="24"/>
          <w:lang w:val="pt-BR"/>
        </w:rPr>
        <w:t>status</w:t>
      </w:r>
      <w:r w:rsidR="00BE536A" w:rsidRPr="00152438">
        <w:rPr>
          <w:rFonts w:ascii="Times New Roman" w:hAnsi="Times New Roman" w:cs="Times New Roman"/>
          <w:sz w:val="24"/>
          <w:szCs w:val="24"/>
          <w:lang w:val="pt-BR"/>
        </w:rPr>
        <w:t xml:space="preserve"> metafísi</w:t>
      </w:r>
      <w:r w:rsidRPr="00152438">
        <w:rPr>
          <w:rFonts w:ascii="Times New Roman" w:hAnsi="Times New Roman" w:cs="Times New Roman"/>
          <w:sz w:val="24"/>
          <w:szCs w:val="24"/>
          <w:lang w:val="pt-BR"/>
        </w:rPr>
        <w:t>co, isto é, ele não é apenas um</w:t>
      </w:r>
      <w:r w:rsidR="00BE536A" w:rsidRPr="00152438">
        <w:rPr>
          <w:rFonts w:ascii="Times New Roman" w:hAnsi="Times New Roman" w:cs="Times New Roman"/>
          <w:sz w:val="24"/>
          <w:szCs w:val="24"/>
          <w:lang w:val="pt-BR"/>
        </w:rPr>
        <w:t xml:space="preserve"> apêndice que compõe o ser humano </w:t>
      </w:r>
      <w:r w:rsidRPr="00152438">
        <w:rPr>
          <w:rFonts w:ascii="Times New Roman" w:hAnsi="Times New Roman" w:cs="Times New Roman"/>
          <w:sz w:val="24"/>
          <w:szCs w:val="24"/>
          <w:lang w:val="pt-BR"/>
        </w:rPr>
        <w:t>(</w:t>
      </w:r>
      <w:r w:rsidR="00BE536A" w:rsidRPr="00152438">
        <w:rPr>
          <w:rFonts w:ascii="Times New Roman" w:hAnsi="Times New Roman" w:cs="Times New Roman"/>
          <w:sz w:val="24"/>
          <w:szCs w:val="24"/>
          <w:lang w:val="pt-BR"/>
        </w:rPr>
        <w:t>como pensou boa parte da tradição racionalista moderna), mas sim a possib</w:t>
      </w:r>
      <w:r w:rsidR="007B20F0" w:rsidRPr="00152438">
        <w:rPr>
          <w:rFonts w:ascii="Times New Roman" w:hAnsi="Times New Roman" w:cs="Times New Roman"/>
          <w:sz w:val="24"/>
          <w:szCs w:val="24"/>
          <w:lang w:val="pt-BR"/>
        </w:rPr>
        <w:t>ilidade de abertura para o mundo</w:t>
      </w:r>
      <w:r w:rsidR="00506EC0" w:rsidRPr="00152438">
        <w:rPr>
          <w:rFonts w:ascii="Times New Roman" w:hAnsi="Times New Roman" w:cs="Times New Roman"/>
          <w:sz w:val="24"/>
          <w:szCs w:val="24"/>
          <w:lang w:val="pt-BR"/>
        </w:rPr>
        <w:t>. O corpo</w:t>
      </w:r>
      <w:r w:rsidR="004321E9" w:rsidRPr="00152438">
        <w:rPr>
          <w:rFonts w:ascii="Times New Roman" w:hAnsi="Times New Roman" w:cs="Times New Roman"/>
          <w:sz w:val="24"/>
          <w:szCs w:val="24"/>
          <w:lang w:val="pt-BR"/>
        </w:rPr>
        <w:t xml:space="preserve"> é puramente </w:t>
      </w:r>
      <w:proofErr w:type="spellStart"/>
      <w:r w:rsidR="004321E9" w:rsidRPr="00152438">
        <w:rPr>
          <w:rFonts w:ascii="Times New Roman" w:hAnsi="Times New Roman" w:cs="Times New Roman"/>
          <w:i/>
          <w:sz w:val="24"/>
          <w:szCs w:val="24"/>
          <w:lang w:val="pt-BR"/>
        </w:rPr>
        <w:t>congnoscibilidade</w:t>
      </w:r>
      <w:proofErr w:type="spellEnd"/>
      <w:r w:rsidR="007C3BA3" w:rsidRPr="00152438">
        <w:rPr>
          <w:rFonts w:ascii="Times New Roman" w:hAnsi="Times New Roman" w:cs="Times New Roman"/>
          <w:sz w:val="24"/>
          <w:szCs w:val="24"/>
          <w:lang w:val="pt-BR"/>
        </w:rPr>
        <w:t xml:space="preserve">, </w:t>
      </w:r>
      <w:r w:rsidR="004321E9" w:rsidRPr="00152438">
        <w:rPr>
          <w:rFonts w:ascii="Times New Roman" w:hAnsi="Times New Roman" w:cs="Times New Roman"/>
          <w:sz w:val="24"/>
          <w:szCs w:val="24"/>
          <w:lang w:val="pt-BR"/>
        </w:rPr>
        <w:t xml:space="preserve">já que ele </w:t>
      </w:r>
      <w:r w:rsidR="007C3BA3" w:rsidRPr="00152438">
        <w:rPr>
          <w:rFonts w:ascii="Times New Roman" w:hAnsi="Times New Roman" w:cs="Times New Roman"/>
          <w:sz w:val="24"/>
          <w:szCs w:val="24"/>
          <w:lang w:val="pt-BR"/>
        </w:rPr>
        <w:t>é</w:t>
      </w:r>
      <w:r w:rsidR="004321E9" w:rsidRPr="00152438">
        <w:rPr>
          <w:rFonts w:ascii="Times New Roman" w:hAnsi="Times New Roman" w:cs="Times New Roman"/>
          <w:sz w:val="24"/>
          <w:szCs w:val="24"/>
          <w:lang w:val="pt-BR"/>
        </w:rPr>
        <w:t xml:space="preserve"> o</w:t>
      </w:r>
      <w:r w:rsidR="007C3BA3" w:rsidRPr="00152438">
        <w:rPr>
          <w:rFonts w:ascii="Times New Roman" w:hAnsi="Times New Roman" w:cs="Times New Roman"/>
          <w:sz w:val="24"/>
          <w:szCs w:val="24"/>
          <w:lang w:val="pt-BR"/>
        </w:rPr>
        <w:t xml:space="preserve"> ponto de partida para o enigma de si e do mundo</w:t>
      </w:r>
      <w:r w:rsidR="00BE536A" w:rsidRPr="00152438">
        <w:rPr>
          <w:rStyle w:val="Refdenotaderodap"/>
          <w:rFonts w:ascii="Times New Roman" w:hAnsi="Times New Roman" w:cs="Times New Roman"/>
          <w:sz w:val="24"/>
          <w:szCs w:val="24"/>
        </w:rPr>
        <w:footnoteReference w:id="6"/>
      </w:r>
      <w:r w:rsidR="00506EC0" w:rsidRPr="00152438">
        <w:rPr>
          <w:rFonts w:ascii="Times New Roman" w:hAnsi="Times New Roman" w:cs="Times New Roman"/>
          <w:sz w:val="24"/>
          <w:szCs w:val="24"/>
          <w:lang w:val="pt-BR"/>
        </w:rPr>
        <w:t>.</w:t>
      </w:r>
      <w:r w:rsidR="00F43972" w:rsidRPr="00152438">
        <w:rPr>
          <w:rFonts w:ascii="Times New Roman" w:hAnsi="Times New Roman" w:cs="Times New Roman"/>
          <w:sz w:val="24"/>
          <w:szCs w:val="24"/>
          <w:lang w:val="pt-BR"/>
        </w:rPr>
        <w:t xml:space="preserve"> </w:t>
      </w:r>
    </w:p>
    <w:p w:rsidR="00422221" w:rsidRPr="00152438" w:rsidRDefault="00E76FCA" w:rsidP="007B20F0">
      <w:pPr>
        <w:spacing w:after="0" w:line="360" w:lineRule="auto"/>
        <w:ind w:firstLine="709"/>
        <w:jc w:val="both"/>
        <w:rPr>
          <w:rFonts w:ascii="Times New Roman" w:hAnsi="Times New Roman" w:cs="Times New Roman"/>
          <w:sz w:val="24"/>
          <w:szCs w:val="24"/>
          <w:lang w:val="pt-BR"/>
        </w:rPr>
      </w:pPr>
      <w:proofErr w:type="spellStart"/>
      <w:r w:rsidRPr="00152438">
        <w:rPr>
          <w:rFonts w:ascii="Times New Roman" w:hAnsi="Times New Roman" w:cs="Times New Roman"/>
          <w:sz w:val="24"/>
          <w:szCs w:val="24"/>
          <w:lang w:val="pt-BR"/>
        </w:rPr>
        <w:t>Marín</w:t>
      </w:r>
      <w:proofErr w:type="spellEnd"/>
      <w:r w:rsidRPr="00152438">
        <w:rPr>
          <w:rFonts w:ascii="Times New Roman" w:hAnsi="Times New Roman" w:cs="Times New Roman"/>
          <w:sz w:val="24"/>
          <w:szCs w:val="24"/>
          <w:lang w:val="pt-BR"/>
        </w:rPr>
        <w:t xml:space="preserve"> (2013)</w:t>
      </w:r>
      <w:r w:rsidR="00635B7E" w:rsidRPr="00152438">
        <w:rPr>
          <w:rFonts w:ascii="Times New Roman" w:hAnsi="Times New Roman" w:cs="Times New Roman"/>
          <w:sz w:val="24"/>
          <w:szCs w:val="24"/>
          <w:lang w:val="pt-BR"/>
        </w:rPr>
        <w:t xml:space="preserve"> observa que o corpo</w:t>
      </w:r>
      <w:r w:rsidR="00815655" w:rsidRPr="00152438">
        <w:rPr>
          <w:rStyle w:val="Refdenotaderodap"/>
          <w:rFonts w:ascii="Times New Roman" w:hAnsi="Times New Roman" w:cs="Times New Roman"/>
          <w:sz w:val="24"/>
          <w:szCs w:val="24"/>
        </w:rPr>
        <w:footnoteReference w:id="7"/>
      </w:r>
      <w:r w:rsidR="00635B7E" w:rsidRPr="00152438">
        <w:rPr>
          <w:rFonts w:ascii="Times New Roman" w:hAnsi="Times New Roman" w:cs="Times New Roman"/>
          <w:sz w:val="24"/>
          <w:szCs w:val="24"/>
          <w:lang w:val="pt-BR"/>
        </w:rPr>
        <w:t xml:space="preserve"> é</w:t>
      </w:r>
      <w:r w:rsidR="00815655" w:rsidRPr="00152438">
        <w:rPr>
          <w:rFonts w:ascii="Times New Roman" w:hAnsi="Times New Roman" w:cs="Times New Roman"/>
          <w:sz w:val="24"/>
          <w:szCs w:val="24"/>
          <w:lang w:val="pt-BR"/>
        </w:rPr>
        <w:t xml:space="preserve"> o </w:t>
      </w:r>
      <w:r w:rsidR="00635B7E" w:rsidRPr="00152438">
        <w:rPr>
          <w:rFonts w:ascii="Times New Roman" w:hAnsi="Times New Roman" w:cs="Times New Roman"/>
          <w:sz w:val="24"/>
          <w:szCs w:val="24"/>
          <w:lang w:val="pt-BR"/>
        </w:rPr>
        <w:t xml:space="preserve">lugar </w:t>
      </w:r>
      <w:r w:rsidR="00815655" w:rsidRPr="00152438">
        <w:rPr>
          <w:rFonts w:ascii="Times New Roman" w:hAnsi="Times New Roman" w:cs="Times New Roman"/>
          <w:sz w:val="24"/>
          <w:szCs w:val="24"/>
          <w:lang w:val="pt-BR"/>
        </w:rPr>
        <w:t>que formar</w:t>
      </w:r>
      <w:r w:rsidR="00DF09C7" w:rsidRPr="00152438">
        <w:rPr>
          <w:rFonts w:ascii="Times New Roman" w:hAnsi="Times New Roman" w:cs="Times New Roman"/>
          <w:sz w:val="24"/>
          <w:szCs w:val="24"/>
          <w:lang w:val="pt-BR"/>
        </w:rPr>
        <w:t>á</w:t>
      </w:r>
      <w:r w:rsidR="006A03A9" w:rsidRPr="00152438">
        <w:rPr>
          <w:rFonts w:ascii="Times New Roman" w:hAnsi="Times New Roman" w:cs="Times New Roman"/>
          <w:sz w:val="24"/>
          <w:szCs w:val="24"/>
          <w:lang w:val="pt-BR"/>
        </w:rPr>
        <w:t xml:space="preserve"> </w:t>
      </w:r>
      <w:r w:rsidR="00635B7E" w:rsidRPr="00152438">
        <w:rPr>
          <w:rFonts w:ascii="Times New Roman" w:hAnsi="Times New Roman" w:cs="Times New Roman"/>
          <w:sz w:val="24"/>
          <w:szCs w:val="24"/>
          <w:lang w:val="pt-BR"/>
        </w:rPr>
        <w:t xml:space="preserve">a identidade </w:t>
      </w:r>
      <w:r w:rsidR="00CA3BFF" w:rsidRPr="00152438">
        <w:rPr>
          <w:rFonts w:ascii="Times New Roman" w:hAnsi="Times New Roman" w:cs="Times New Roman"/>
          <w:sz w:val="24"/>
          <w:szCs w:val="24"/>
          <w:lang w:val="pt-BR"/>
        </w:rPr>
        <w:t>d</w:t>
      </w:r>
      <w:r w:rsidR="00635B7E" w:rsidRPr="00152438">
        <w:rPr>
          <w:rFonts w:ascii="Times New Roman" w:hAnsi="Times New Roman" w:cs="Times New Roman"/>
          <w:sz w:val="24"/>
          <w:szCs w:val="24"/>
          <w:lang w:val="pt-BR"/>
        </w:rPr>
        <w:t xml:space="preserve">a protagonista, </w:t>
      </w:r>
      <w:r w:rsidR="00815655" w:rsidRPr="00152438">
        <w:rPr>
          <w:rFonts w:ascii="Times New Roman" w:hAnsi="Times New Roman" w:cs="Times New Roman"/>
          <w:sz w:val="24"/>
          <w:szCs w:val="24"/>
          <w:lang w:val="pt-BR"/>
        </w:rPr>
        <w:t>primeiramente na infância</w:t>
      </w:r>
      <w:r w:rsidR="00DF09C7" w:rsidRPr="00152438">
        <w:rPr>
          <w:rFonts w:ascii="Times New Roman" w:hAnsi="Times New Roman" w:cs="Times New Roman"/>
          <w:sz w:val="24"/>
          <w:szCs w:val="24"/>
          <w:lang w:val="pt-BR"/>
        </w:rPr>
        <w:t>,</w:t>
      </w:r>
      <w:r w:rsidR="006A03A9" w:rsidRPr="00152438">
        <w:rPr>
          <w:rFonts w:ascii="Times New Roman" w:hAnsi="Times New Roman" w:cs="Times New Roman"/>
          <w:sz w:val="24"/>
          <w:szCs w:val="24"/>
          <w:lang w:val="pt-BR"/>
        </w:rPr>
        <w:t xml:space="preserve"> </w:t>
      </w:r>
      <w:r w:rsidR="00635B7E" w:rsidRPr="00152438">
        <w:rPr>
          <w:rFonts w:ascii="Times New Roman" w:hAnsi="Times New Roman" w:cs="Times New Roman"/>
          <w:sz w:val="24"/>
          <w:szCs w:val="24"/>
          <w:lang w:val="pt-BR"/>
        </w:rPr>
        <w:t>sendo visto como inválido e</w:t>
      </w:r>
      <w:r w:rsidR="006A03A9" w:rsidRPr="00152438">
        <w:rPr>
          <w:rFonts w:ascii="Times New Roman" w:hAnsi="Times New Roman" w:cs="Times New Roman"/>
          <w:sz w:val="24"/>
          <w:szCs w:val="24"/>
          <w:lang w:val="pt-BR"/>
        </w:rPr>
        <w:t xml:space="preserve"> frágil</w:t>
      </w:r>
      <w:r w:rsidR="002A1274" w:rsidRPr="00152438">
        <w:rPr>
          <w:rFonts w:ascii="Times New Roman" w:hAnsi="Times New Roman" w:cs="Times New Roman"/>
          <w:sz w:val="24"/>
          <w:szCs w:val="24"/>
          <w:lang w:val="pt-BR"/>
        </w:rPr>
        <w:t>.</w:t>
      </w:r>
      <w:r w:rsidR="00635B7E" w:rsidRPr="00152438">
        <w:rPr>
          <w:rFonts w:ascii="Times New Roman" w:hAnsi="Times New Roman" w:cs="Times New Roman"/>
          <w:sz w:val="24"/>
          <w:szCs w:val="24"/>
          <w:lang w:val="pt-BR"/>
        </w:rPr>
        <w:t xml:space="preserve"> O corpo também é o lugar comum de todos</w:t>
      </w:r>
      <w:r w:rsidR="00DF09C7" w:rsidRPr="00152438">
        <w:rPr>
          <w:rFonts w:ascii="Times New Roman" w:hAnsi="Times New Roman" w:cs="Times New Roman"/>
          <w:sz w:val="24"/>
          <w:szCs w:val="24"/>
          <w:lang w:val="pt-BR"/>
        </w:rPr>
        <w:t xml:space="preserve"> os</w:t>
      </w:r>
      <w:r w:rsidR="00635B7E" w:rsidRPr="00152438">
        <w:rPr>
          <w:rFonts w:ascii="Times New Roman" w:hAnsi="Times New Roman" w:cs="Times New Roman"/>
          <w:sz w:val="24"/>
          <w:szCs w:val="24"/>
          <w:lang w:val="pt-BR"/>
        </w:rPr>
        <w:t xml:space="preserve"> outros</w:t>
      </w:r>
      <w:r w:rsidR="00CA3BFF" w:rsidRPr="00152438">
        <w:rPr>
          <w:rFonts w:ascii="Times New Roman" w:hAnsi="Times New Roman" w:cs="Times New Roman"/>
          <w:sz w:val="24"/>
          <w:szCs w:val="24"/>
          <w:lang w:val="pt-BR"/>
        </w:rPr>
        <w:t xml:space="preserve"> personagens</w:t>
      </w:r>
      <w:r w:rsidR="00DF09C7" w:rsidRPr="00152438">
        <w:rPr>
          <w:rFonts w:ascii="Times New Roman" w:hAnsi="Times New Roman" w:cs="Times New Roman"/>
          <w:sz w:val="24"/>
          <w:szCs w:val="24"/>
          <w:lang w:val="pt-BR"/>
        </w:rPr>
        <w:t>;</w:t>
      </w:r>
      <w:r w:rsidR="00815655" w:rsidRPr="00152438">
        <w:rPr>
          <w:rFonts w:ascii="Times New Roman" w:hAnsi="Times New Roman" w:cs="Times New Roman"/>
          <w:sz w:val="24"/>
          <w:szCs w:val="24"/>
          <w:lang w:val="pt-BR"/>
        </w:rPr>
        <w:t xml:space="preserve"> nota</w:t>
      </w:r>
      <w:r w:rsidR="00DF09C7" w:rsidRPr="00152438">
        <w:rPr>
          <w:rFonts w:ascii="Times New Roman" w:hAnsi="Times New Roman" w:cs="Times New Roman"/>
          <w:sz w:val="24"/>
          <w:szCs w:val="24"/>
          <w:lang w:val="pt-BR"/>
        </w:rPr>
        <w:t>-</w:t>
      </w:r>
      <w:r w:rsidR="00815655" w:rsidRPr="00152438">
        <w:rPr>
          <w:rFonts w:ascii="Times New Roman" w:hAnsi="Times New Roman" w:cs="Times New Roman"/>
          <w:sz w:val="24"/>
          <w:szCs w:val="24"/>
          <w:lang w:val="pt-BR"/>
        </w:rPr>
        <w:t>s</w:t>
      </w:r>
      <w:r w:rsidR="00DF09C7" w:rsidRPr="00152438">
        <w:rPr>
          <w:rFonts w:ascii="Times New Roman" w:hAnsi="Times New Roman" w:cs="Times New Roman"/>
          <w:sz w:val="24"/>
          <w:szCs w:val="24"/>
          <w:lang w:val="pt-BR"/>
        </w:rPr>
        <w:t>e</w:t>
      </w:r>
      <w:r w:rsidR="00815655" w:rsidRPr="00152438">
        <w:rPr>
          <w:rFonts w:ascii="Times New Roman" w:hAnsi="Times New Roman" w:cs="Times New Roman"/>
          <w:sz w:val="24"/>
          <w:szCs w:val="24"/>
          <w:lang w:val="pt-BR"/>
        </w:rPr>
        <w:t xml:space="preserve"> isso quando há uma descrição detalhada dos seus aspectos físicos. No que diz respeito especificamente à menina</w:t>
      </w:r>
      <w:r w:rsidR="00DF09C7" w:rsidRPr="00152438">
        <w:rPr>
          <w:rFonts w:ascii="Times New Roman" w:hAnsi="Times New Roman" w:cs="Times New Roman"/>
          <w:sz w:val="24"/>
          <w:szCs w:val="24"/>
          <w:lang w:val="pt-BR"/>
        </w:rPr>
        <w:t xml:space="preserve"> protagonista</w:t>
      </w:r>
      <w:r w:rsidR="00635B7E" w:rsidRPr="00152438">
        <w:rPr>
          <w:rFonts w:ascii="Times New Roman" w:hAnsi="Times New Roman" w:cs="Times New Roman"/>
          <w:sz w:val="24"/>
          <w:szCs w:val="24"/>
          <w:lang w:val="pt-BR"/>
        </w:rPr>
        <w:t>,</w:t>
      </w:r>
      <w:r w:rsidR="00CA3BFF" w:rsidRPr="00152438">
        <w:rPr>
          <w:rFonts w:ascii="Times New Roman" w:hAnsi="Times New Roman" w:cs="Times New Roman"/>
          <w:sz w:val="24"/>
          <w:szCs w:val="24"/>
          <w:lang w:val="pt-BR"/>
        </w:rPr>
        <w:t xml:space="preserve"> a sua primeira </w:t>
      </w:r>
      <w:r w:rsidR="00815655" w:rsidRPr="00152438">
        <w:rPr>
          <w:rFonts w:ascii="Times New Roman" w:hAnsi="Times New Roman" w:cs="Times New Roman"/>
          <w:sz w:val="24"/>
          <w:szCs w:val="24"/>
          <w:lang w:val="pt-BR"/>
        </w:rPr>
        <w:t>experiência de reconhecimento</w:t>
      </w:r>
      <w:r w:rsidR="00CA3BFF" w:rsidRPr="00152438">
        <w:rPr>
          <w:rFonts w:ascii="Times New Roman" w:hAnsi="Times New Roman" w:cs="Times New Roman"/>
          <w:sz w:val="24"/>
          <w:szCs w:val="24"/>
          <w:lang w:val="pt-BR"/>
        </w:rPr>
        <w:t xml:space="preserve"> de ter</w:t>
      </w:r>
      <w:r w:rsidR="006A03A9" w:rsidRPr="00152438">
        <w:rPr>
          <w:rFonts w:ascii="Times New Roman" w:hAnsi="Times New Roman" w:cs="Times New Roman"/>
          <w:sz w:val="24"/>
          <w:szCs w:val="24"/>
          <w:lang w:val="pt-BR"/>
        </w:rPr>
        <w:t xml:space="preserve"> </w:t>
      </w:r>
      <w:r w:rsidR="00CA3BFF" w:rsidRPr="00152438">
        <w:rPr>
          <w:rFonts w:ascii="Times New Roman" w:hAnsi="Times New Roman" w:cs="Times New Roman"/>
          <w:sz w:val="24"/>
          <w:szCs w:val="24"/>
          <w:lang w:val="pt-BR"/>
        </w:rPr>
        <w:t xml:space="preserve">um </w:t>
      </w:r>
      <w:r w:rsidR="00815655" w:rsidRPr="00152438">
        <w:rPr>
          <w:rFonts w:ascii="Times New Roman" w:hAnsi="Times New Roman" w:cs="Times New Roman"/>
          <w:sz w:val="24"/>
          <w:szCs w:val="24"/>
          <w:lang w:val="pt-BR"/>
        </w:rPr>
        <w:t xml:space="preserve">corpo feminino aparece logo cedo na narrativa, seja a partir da experiência da masturbação nas escadarias, </w:t>
      </w:r>
      <w:r w:rsidR="00635B7E" w:rsidRPr="00152438">
        <w:rPr>
          <w:rFonts w:ascii="Times New Roman" w:hAnsi="Times New Roman" w:cs="Times New Roman"/>
          <w:sz w:val="24"/>
          <w:szCs w:val="24"/>
          <w:lang w:val="pt-BR"/>
        </w:rPr>
        <w:t xml:space="preserve">seja </w:t>
      </w:r>
      <w:r w:rsidR="00815655" w:rsidRPr="00152438">
        <w:rPr>
          <w:rFonts w:ascii="Times New Roman" w:hAnsi="Times New Roman" w:cs="Times New Roman"/>
          <w:sz w:val="24"/>
          <w:szCs w:val="24"/>
          <w:lang w:val="pt-BR"/>
        </w:rPr>
        <w:t>através d</w:t>
      </w:r>
      <w:r w:rsidR="007576DF" w:rsidRPr="00152438">
        <w:rPr>
          <w:rFonts w:ascii="Times New Roman" w:hAnsi="Times New Roman" w:cs="Times New Roman"/>
          <w:sz w:val="24"/>
          <w:szCs w:val="24"/>
          <w:lang w:val="pt-BR"/>
        </w:rPr>
        <w:t xml:space="preserve">a descoberta </w:t>
      </w:r>
      <w:r w:rsidR="00DF09C7" w:rsidRPr="00152438">
        <w:rPr>
          <w:rFonts w:ascii="Times New Roman" w:hAnsi="Times New Roman" w:cs="Times New Roman"/>
          <w:sz w:val="24"/>
          <w:szCs w:val="24"/>
          <w:lang w:val="pt-BR"/>
        </w:rPr>
        <w:t xml:space="preserve">de si </w:t>
      </w:r>
      <w:r w:rsidR="006A03A9" w:rsidRPr="00152438">
        <w:rPr>
          <w:rFonts w:ascii="Times New Roman" w:hAnsi="Times New Roman" w:cs="Times New Roman"/>
          <w:sz w:val="24"/>
          <w:szCs w:val="24"/>
          <w:lang w:val="pt-BR"/>
        </w:rPr>
        <w:t>através do esporte. Esse corpo</w:t>
      </w:r>
      <w:r w:rsidR="0078317B">
        <w:rPr>
          <w:rFonts w:ascii="Times New Roman" w:hAnsi="Times New Roman" w:cs="Times New Roman"/>
          <w:sz w:val="24"/>
          <w:szCs w:val="24"/>
          <w:lang w:val="pt-BR"/>
        </w:rPr>
        <w:t>,</w:t>
      </w:r>
      <w:r w:rsidR="006A03A9" w:rsidRPr="00152438">
        <w:rPr>
          <w:rFonts w:ascii="Times New Roman" w:hAnsi="Times New Roman" w:cs="Times New Roman"/>
          <w:sz w:val="24"/>
          <w:szCs w:val="24"/>
          <w:lang w:val="pt-BR"/>
        </w:rPr>
        <w:t xml:space="preserve"> por ser feminino, é marcado pela dor, como, por exemplo, </w:t>
      </w:r>
      <w:r w:rsidR="0078317B">
        <w:rPr>
          <w:rFonts w:ascii="Times New Roman" w:hAnsi="Times New Roman" w:cs="Times New Roman"/>
          <w:sz w:val="24"/>
          <w:szCs w:val="24"/>
          <w:lang w:val="pt-BR"/>
        </w:rPr>
        <w:t>n</w:t>
      </w:r>
      <w:r w:rsidR="006A03A9" w:rsidRPr="00152438">
        <w:rPr>
          <w:rFonts w:ascii="Times New Roman" w:hAnsi="Times New Roman" w:cs="Times New Roman"/>
          <w:sz w:val="24"/>
          <w:szCs w:val="24"/>
          <w:lang w:val="pt-BR"/>
        </w:rPr>
        <w:t xml:space="preserve">a </w:t>
      </w:r>
      <w:r w:rsidR="0078317B">
        <w:rPr>
          <w:rFonts w:ascii="Times New Roman" w:hAnsi="Times New Roman" w:cs="Times New Roman"/>
          <w:sz w:val="24"/>
          <w:szCs w:val="24"/>
          <w:lang w:val="pt-BR"/>
        </w:rPr>
        <w:t xml:space="preserve">ocasião da </w:t>
      </w:r>
      <w:r w:rsidR="006A03A9" w:rsidRPr="00152438">
        <w:rPr>
          <w:rFonts w:ascii="Times New Roman" w:hAnsi="Times New Roman" w:cs="Times New Roman"/>
          <w:sz w:val="24"/>
          <w:szCs w:val="24"/>
          <w:lang w:val="pt-BR"/>
        </w:rPr>
        <w:t xml:space="preserve">experiência </w:t>
      </w:r>
      <w:r w:rsidR="00AA7539" w:rsidRPr="00152438">
        <w:rPr>
          <w:rFonts w:ascii="Times New Roman" w:hAnsi="Times New Roman" w:cs="Times New Roman"/>
          <w:sz w:val="24"/>
          <w:szCs w:val="24"/>
          <w:lang w:val="pt-BR"/>
        </w:rPr>
        <w:t>dolorosa</w:t>
      </w:r>
      <w:r w:rsidR="0078317B">
        <w:rPr>
          <w:rFonts w:ascii="Times New Roman" w:hAnsi="Times New Roman" w:cs="Times New Roman"/>
          <w:sz w:val="24"/>
          <w:szCs w:val="24"/>
          <w:lang w:val="pt-BR"/>
        </w:rPr>
        <w:t>,</w:t>
      </w:r>
      <w:r w:rsidR="00AA7539" w:rsidRPr="00152438">
        <w:rPr>
          <w:rFonts w:ascii="Times New Roman" w:hAnsi="Times New Roman" w:cs="Times New Roman"/>
          <w:sz w:val="24"/>
          <w:szCs w:val="24"/>
          <w:lang w:val="pt-BR"/>
        </w:rPr>
        <w:t xml:space="preserve"> </w:t>
      </w:r>
      <w:r w:rsidR="006A03A9" w:rsidRPr="00152438">
        <w:rPr>
          <w:rFonts w:ascii="Times New Roman" w:hAnsi="Times New Roman" w:cs="Times New Roman"/>
          <w:sz w:val="24"/>
          <w:szCs w:val="24"/>
          <w:lang w:val="pt-BR"/>
        </w:rPr>
        <w:t>quando a bola de futebol é arremessada cont</w:t>
      </w:r>
      <w:r w:rsidR="00AA7539" w:rsidRPr="00152438">
        <w:rPr>
          <w:rFonts w:ascii="Times New Roman" w:hAnsi="Times New Roman" w:cs="Times New Roman"/>
          <w:sz w:val="24"/>
          <w:szCs w:val="24"/>
          <w:lang w:val="pt-BR"/>
        </w:rPr>
        <w:t xml:space="preserve">ra os seios </w:t>
      </w:r>
      <w:r w:rsidR="0078317B">
        <w:rPr>
          <w:rFonts w:ascii="Times New Roman" w:hAnsi="Times New Roman" w:cs="Times New Roman"/>
          <w:sz w:val="24"/>
          <w:szCs w:val="24"/>
          <w:lang w:val="pt-BR"/>
        </w:rPr>
        <w:t>da protagonista, ainda adolescente</w:t>
      </w:r>
      <w:r w:rsidR="00AA7539" w:rsidRPr="00152438">
        <w:rPr>
          <w:rFonts w:ascii="Times New Roman" w:hAnsi="Times New Roman" w:cs="Times New Roman"/>
          <w:sz w:val="24"/>
          <w:szCs w:val="24"/>
          <w:lang w:val="pt-BR"/>
        </w:rPr>
        <w:t>. Outra experiência marcante ocorre</w:t>
      </w:r>
      <w:r w:rsidR="007576DF" w:rsidRPr="00152438">
        <w:rPr>
          <w:rFonts w:ascii="Times New Roman" w:hAnsi="Times New Roman" w:cs="Times New Roman"/>
          <w:sz w:val="24"/>
          <w:szCs w:val="24"/>
          <w:lang w:val="pt-BR"/>
        </w:rPr>
        <w:t xml:space="preserve"> na adolescência</w:t>
      </w:r>
      <w:r w:rsidR="00DF09C7" w:rsidRPr="00152438">
        <w:rPr>
          <w:rFonts w:ascii="Times New Roman" w:hAnsi="Times New Roman" w:cs="Times New Roman"/>
          <w:sz w:val="24"/>
          <w:szCs w:val="24"/>
          <w:lang w:val="pt-BR"/>
        </w:rPr>
        <w:t>,</w:t>
      </w:r>
      <w:r w:rsidR="007576DF" w:rsidRPr="00152438">
        <w:rPr>
          <w:rFonts w:ascii="Times New Roman" w:hAnsi="Times New Roman" w:cs="Times New Roman"/>
          <w:sz w:val="24"/>
          <w:szCs w:val="24"/>
          <w:lang w:val="pt-BR"/>
        </w:rPr>
        <w:t xml:space="preserve"> </w:t>
      </w:r>
      <w:r w:rsidR="00AA7539" w:rsidRPr="00152438">
        <w:rPr>
          <w:rFonts w:ascii="Times New Roman" w:hAnsi="Times New Roman" w:cs="Times New Roman"/>
          <w:sz w:val="24"/>
          <w:szCs w:val="24"/>
          <w:lang w:val="pt-BR"/>
        </w:rPr>
        <w:t>através da</w:t>
      </w:r>
      <w:r w:rsidR="007576DF" w:rsidRPr="00152438">
        <w:rPr>
          <w:rFonts w:ascii="Times New Roman" w:hAnsi="Times New Roman" w:cs="Times New Roman"/>
          <w:sz w:val="24"/>
          <w:szCs w:val="24"/>
          <w:lang w:val="pt-BR"/>
        </w:rPr>
        <w:t xml:space="preserve"> </w:t>
      </w:r>
      <w:r w:rsidR="00635B7E" w:rsidRPr="00152438">
        <w:rPr>
          <w:rFonts w:ascii="Times New Roman" w:hAnsi="Times New Roman" w:cs="Times New Roman"/>
          <w:sz w:val="24"/>
          <w:szCs w:val="24"/>
          <w:lang w:val="pt-BR"/>
        </w:rPr>
        <w:t>subjugação desse corpo</w:t>
      </w:r>
      <w:r w:rsidR="00815655" w:rsidRPr="00152438">
        <w:rPr>
          <w:rFonts w:ascii="Times New Roman" w:hAnsi="Times New Roman" w:cs="Times New Roman"/>
          <w:sz w:val="24"/>
          <w:szCs w:val="24"/>
          <w:lang w:val="pt-BR"/>
        </w:rPr>
        <w:t xml:space="preserve"> feminino</w:t>
      </w:r>
      <w:r w:rsidR="00AA7539" w:rsidRPr="00152438">
        <w:rPr>
          <w:rFonts w:ascii="Times New Roman" w:hAnsi="Times New Roman" w:cs="Times New Roman"/>
          <w:sz w:val="24"/>
          <w:szCs w:val="24"/>
          <w:lang w:val="pt-BR"/>
        </w:rPr>
        <w:t xml:space="preserve"> </w:t>
      </w:r>
      <w:r w:rsidR="00635B7E" w:rsidRPr="00152438">
        <w:rPr>
          <w:rFonts w:ascii="Times New Roman" w:hAnsi="Times New Roman" w:cs="Times New Roman"/>
          <w:sz w:val="24"/>
          <w:szCs w:val="24"/>
          <w:lang w:val="pt-BR"/>
        </w:rPr>
        <w:t>através da tentativa de estupro</w:t>
      </w:r>
      <w:r w:rsidR="00DF09C7" w:rsidRPr="00152438">
        <w:rPr>
          <w:rFonts w:ascii="Times New Roman" w:hAnsi="Times New Roman" w:cs="Times New Roman"/>
          <w:sz w:val="24"/>
          <w:szCs w:val="24"/>
          <w:lang w:val="pt-BR"/>
        </w:rPr>
        <w:t xml:space="preserve"> ocorrida no acampamento</w:t>
      </w:r>
      <w:r w:rsidR="00635B7E" w:rsidRPr="00152438">
        <w:rPr>
          <w:rFonts w:ascii="Times New Roman" w:hAnsi="Times New Roman" w:cs="Times New Roman"/>
          <w:sz w:val="24"/>
          <w:szCs w:val="24"/>
          <w:lang w:val="pt-BR"/>
        </w:rPr>
        <w:t>.</w:t>
      </w:r>
      <w:r w:rsidR="00AA7539" w:rsidRPr="00152438">
        <w:rPr>
          <w:rFonts w:ascii="Times New Roman" w:hAnsi="Times New Roman" w:cs="Times New Roman"/>
          <w:sz w:val="24"/>
          <w:szCs w:val="24"/>
          <w:lang w:val="pt-BR"/>
        </w:rPr>
        <w:t xml:space="preserve"> Porém, o corpo não é apenas</w:t>
      </w:r>
      <w:r w:rsidR="0078317B">
        <w:rPr>
          <w:rFonts w:ascii="Times New Roman" w:hAnsi="Times New Roman" w:cs="Times New Roman"/>
          <w:sz w:val="24"/>
          <w:szCs w:val="24"/>
          <w:lang w:val="pt-BR"/>
        </w:rPr>
        <w:t xml:space="preserve"> lugar objeto de opressão é dor;</w:t>
      </w:r>
      <w:r w:rsidR="00AA7539" w:rsidRPr="00152438">
        <w:rPr>
          <w:rFonts w:ascii="Times New Roman" w:hAnsi="Times New Roman" w:cs="Times New Roman"/>
          <w:sz w:val="24"/>
          <w:szCs w:val="24"/>
          <w:lang w:val="pt-BR"/>
        </w:rPr>
        <w:t xml:space="preserve"> ele </w:t>
      </w:r>
      <w:r w:rsidR="00815655" w:rsidRPr="00152438">
        <w:rPr>
          <w:rFonts w:ascii="Times New Roman" w:hAnsi="Times New Roman" w:cs="Times New Roman"/>
          <w:sz w:val="24"/>
          <w:szCs w:val="24"/>
          <w:lang w:val="pt-BR"/>
        </w:rPr>
        <w:t>também passa a ser um veículo</w:t>
      </w:r>
      <w:r w:rsidR="00635B7E" w:rsidRPr="00152438">
        <w:rPr>
          <w:rFonts w:ascii="Times New Roman" w:hAnsi="Times New Roman" w:cs="Times New Roman"/>
          <w:sz w:val="24"/>
          <w:szCs w:val="24"/>
          <w:lang w:val="pt-BR"/>
        </w:rPr>
        <w:t xml:space="preserve"> de resistência,</w:t>
      </w:r>
      <w:r w:rsidR="00AA7539" w:rsidRPr="00152438">
        <w:rPr>
          <w:rFonts w:ascii="Times New Roman" w:hAnsi="Times New Roman" w:cs="Times New Roman"/>
          <w:sz w:val="24"/>
          <w:szCs w:val="24"/>
          <w:lang w:val="pt-BR"/>
        </w:rPr>
        <w:t xml:space="preserve"> como, por exemplo, </w:t>
      </w:r>
      <w:r w:rsidR="008B6E65" w:rsidRPr="00152438">
        <w:rPr>
          <w:rFonts w:ascii="Times New Roman" w:hAnsi="Times New Roman" w:cs="Times New Roman"/>
          <w:sz w:val="24"/>
          <w:szCs w:val="24"/>
          <w:lang w:val="pt-BR"/>
        </w:rPr>
        <w:t xml:space="preserve">através das intervenções da avó, colocando em prática a sua “lei do gelo”, </w:t>
      </w:r>
      <w:r w:rsidR="007576DF" w:rsidRPr="00152438">
        <w:rPr>
          <w:rFonts w:ascii="Times New Roman" w:hAnsi="Times New Roman" w:cs="Times New Roman"/>
          <w:sz w:val="24"/>
          <w:szCs w:val="24"/>
          <w:lang w:val="pt-BR"/>
        </w:rPr>
        <w:t xml:space="preserve">utilizada quando a </w:t>
      </w:r>
      <w:r w:rsidR="008B6E65" w:rsidRPr="00152438">
        <w:rPr>
          <w:rFonts w:ascii="Times New Roman" w:hAnsi="Times New Roman" w:cs="Times New Roman"/>
          <w:sz w:val="24"/>
          <w:szCs w:val="24"/>
          <w:lang w:val="pt-BR"/>
        </w:rPr>
        <w:t xml:space="preserve">menina </w:t>
      </w:r>
      <w:r w:rsidR="007576DF" w:rsidRPr="00152438">
        <w:rPr>
          <w:rFonts w:ascii="Times New Roman" w:hAnsi="Times New Roman" w:cs="Times New Roman"/>
          <w:sz w:val="24"/>
          <w:szCs w:val="24"/>
          <w:lang w:val="pt-BR"/>
        </w:rPr>
        <w:t xml:space="preserve">tinha um </w:t>
      </w:r>
      <w:r w:rsidR="008B6E65" w:rsidRPr="00152438">
        <w:rPr>
          <w:rFonts w:ascii="Times New Roman" w:hAnsi="Times New Roman" w:cs="Times New Roman"/>
          <w:sz w:val="24"/>
          <w:szCs w:val="24"/>
          <w:lang w:val="pt-BR"/>
        </w:rPr>
        <w:t>comportamento</w:t>
      </w:r>
      <w:r w:rsidR="00AA7539" w:rsidRPr="00152438">
        <w:rPr>
          <w:rFonts w:ascii="Times New Roman" w:hAnsi="Times New Roman" w:cs="Times New Roman"/>
          <w:sz w:val="24"/>
          <w:szCs w:val="24"/>
          <w:lang w:val="pt-BR"/>
        </w:rPr>
        <w:t xml:space="preserve"> reprovável, </w:t>
      </w:r>
      <w:r w:rsidR="008B6E65" w:rsidRPr="00152438">
        <w:rPr>
          <w:rFonts w:ascii="Times New Roman" w:hAnsi="Times New Roman" w:cs="Times New Roman"/>
          <w:sz w:val="24"/>
          <w:szCs w:val="24"/>
          <w:lang w:val="pt-BR"/>
        </w:rPr>
        <w:t>acaba indo dormir com fome.</w:t>
      </w:r>
      <w:r w:rsidR="00AA7539" w:rsidRPr="00152438">
        <w:rPr>
          <w:rFonts w:ascii="Times New Roman" w:hAnsi="Times New Roman" w:cs="Times New Roman"/>
          <w:sz w:val="24"/>
          <w:szCs w:val="24"/>
          <w:lang w:val="pt-BR"/>
        </w:rPr>
        <w:t xml:space="preserve"> </w:t>
      </w:r>
      <w:r w:rsidR="008B6E65" w:rsidRPr="00152438">
        <w:rPr>
          <w:rFonts w:ascii="Times New Roman" w:hAnsi="Times New Roman" w:cs="Times New Roman"/>
          <w:sz w:val="24"/>
          <w:szCs w:val="24"/>
          <w:lang w:val="pt-BR"/>
        </w:rPr>
        <w:t>Outro</w:t>
      </w:r>
      <w:r w:rsidR="007576DF" w:rsidRPr="00152438">
        <w:rPr>
          <w:rFonts w:ascii="Times New Roman" w:hAnsi="Times New Roman" w:cs="Times New Roman"/>
          <w:sz w:val="24"/>
          <w:szCs w:val="24"/>
          <w:lang w:val="pt-BR"/>
        </w:rPr>
        <w:t xml:space="preserve"> exemplo desse </w:t>
      </w:r>
      <w:r w:rsidR="008B6E65" w:rsidRPr="00152438">
        <w:rPr>
          <w:rFonts w:ascii="Times New Roman" w:hAnsi="Times New Roman" w:cs="Times New Roman"/>
          <w:sz w:val="24"/>
          <w:szCs w:val="24"/>
          <w:lang w:val="pt-BR"/>
        </w:rPr>
        <w:t>aspecto de resistência passa</w:t>
      </w:r>
      <w:r w:rsidR="00AA7539" w:rsidRPr="00152438">
        <w:rPr>
          <w:rFonts w:ascii="Times New Roman" w:hAnsi="Times New Roman" w:cs="Times New Roman"/>
          <w:sz w:val="24"/>
          <w:szCs w:val="24"/>
          <w:lang w:val="pt-BR"/>
        </w:rPr>
        <w:t xml:space="preserve"> também pela aceitação</w:t>
      </w:r>
      <w:r w:rsidR="008B6E65" w:rsidRPr="00152438">
        <w:rPr>
          <w:rFonts w:ascii="Times New Roman" w:hAnsi="Times New Roman" w:cs="Times New Roman"/>
          <w:sz w:val="24"/>
          <w:szCs w:val="24"/>
          <w:lang w:val="pt-BR"/>
        </w:rPr>
        <w:t xml:space="preserve"> na </w:t>
      </w:r>
      <w:r w:rsidR="009335FF" w:rsidRPr="00152438">
        <w:rPr>
          <w:rFonts w:ascii="Times New Roman" w:hAnsi="Times New Roman" w:cs="Times New Roman"/>
          <w:sz w:val="24"/>
          <w:szCs w:val="24"/>
          <w:lang w:val="pt-BR"/>
        </w:rPr>
        <w:t>adolescência, quando a protagonista percebe que o seu aspecto físico não corresponde ao padrão estético da época, representada, por exemplo, pela</w:t>
      </w:r>
      <w:r w:rsidR="007576DF" w:rsidRPr="00152438">
        <w:rPr>
          <w:rFonts w:ascii="Times New Roman" w:hAnsi="Times New Roman" w:cs="Times New Roman"/>
          <w:sz w:val="24"/>
          <w:szCs w:val="24"/>
          <w:lang w:val="pt-BR"/>
        </w:rPr>
        <w:t xml:space="preserve"> Madon</w:t>
      </w:r>
      <w:r w:rsidR="00DF09C7" w:rsidRPr="00152438">
        <w:rPr>
          <w:rFonts w:ascii="Times New Roman" w:hAnsi="Times New Roman" w:cs="Times New Roman"/>
          <w:sz w:val="24"/>
          <w:szCs w:val="24"/>
          <w:lang w:val="pt-BR"/>
        </w:rPr>
        <w:t>n</w:t>
      </w:r>
      <w:r w:rsidR="007576DF" w:rsidRPr="00152438">
        <w:rPr>
          <w:rFonts w:ascii="Times New Roman" w:hAnsi="Times New Roman" w:cs="Times New Roman"/>
          <w:sz w:val="24"/>
          <w:szCs w:val="24"/>
          <w:lang w:val="pt-BR"/>
        </w:rPr>
        <w:t>a</w:t>
      </w:r>
      <w:r w:rsidR="00DF09C7" w:rsidRPr="00152438">
        <w:rPr>
          <w:rFonts w:ascii="Times New Roman" w:hAnsi="Times New Roman" w:cs="Times New Roman"/>
          <w:sz w:val="24"/>
          <w:szCs w:val="24"/>
          <w:lang w:val="pt-BR"/>
        </w:rPr>
        <w:t xml:space="preserve">, o ícone da música </w:t>
      </w:r>
      <w:r w:rsidR="0016676D" w:rsidRPr="00152438">
        <w:rPr>
          <w:rFonts w:ascii="Times New Roman" w:hAnsi="Times New Roman" w:cs="Times New Roman"/>
          <w:i/>
          <w:sz w:val="24"/>
          <w:szCs w:val="24"/>
          <w:lang w:val="pt-BR"/>
        </w:rPr>
        <w:t>pop</w:t>
      </w:r>
      <w:r w:rsidR="00DF09C7" w:rsidRPr="00152438">
        <w:rPr>
          <w:rFonts w:ascii="Times New Roman" w:hAnsi="Times New Roman" w:cs="Times New Roman"/>
          <w:sz w:val="24"/>
          <w:szCs w:val="24"/>
          <w:lang w:val="pt-BR"/>
        </w:rPr>
        <w:t xml:space="preserve"> da década de 1980</w:t>
      </w:r>
      <w:r w:rsidR="007576DF" w:rsidRPr="00152438">
        <w:rPr>
          <w:rFonts w:ascii="Times New Roman" w:hAnsi="Times New Roman" w:cs="Times New Roman"/>
          <w:sz w:val="24"/>
          <w:szCs w:val="24"/>
          <w:lang w:val="pt-BR"/>
        </w:rPr>
        <w:t xml:space="preserve">. É nesse momento que a </w:t>
      </w:r>
      <w:r w:rsidR="007576DF" w:rsidRPr="00152438">
        <w:rPr>
          <w:rFonts w:ascii="Times New Roman" w:hAnsi="Times New Roman" w:cs="Times New Roman"/>
          <w:sz w:val="24"/>
          <w:szCs w:val="24"/>
          <w:lang w:val="pt-BR"/>
        </w:rPr>
        <w:lastRenderedPageBreak/>
        <w:t xml:space="preserve">adolescente </w:t>
      </w:r>
      <w:r w:rsidR="00DF09C7" w:rsidRPr="00152438">
        <w:rPr>
          <w:rFonts w:ascii="Times New Roman" w:hAnsi="Times New Roman" w:cs="Times New Roman"/>
          <w:sz w:val="24"/>
          <w:szCs w:val="24"/>
          <w:lang w:val="pt-BR"/>
        </w:rPr>
        <w:t>assume</w:t>
      </w:r>
      <w:r w:rsidR="007576DF" w:rsidRPr="00152438">
        <w:rPr>
          <w:rFonts w:ascii="Times New Roman" w:hAnsi="Times New Roman" w:cs="Times New Roman"/>
          <w:sz w:val="24"/>
          <w:szCs w:val="24"/>
          <w:lang w:val="pt-BR"/>
        </w:rPr>
        <w:t xml:space="preserve"> a </w:t>
      </w:r>
      <w:r w:rsidR="008B6E65" w:rsidRPr="00152438">
        <w:rPr>
          <w:rFonts w:ascii="Times New Roman" w:hAnsi="Times New Roman" w:cs="Times New Roman"/>
          <w:sz w:val="24"/>
          <w:szCs w:val="24"/>
          <w:lang w:val="pt-BR"/>
        </w:rPr>
        <w:t xml:space="preserve">sua </w:t>
      </w:r>
      <w:r w:rsidR="007576DF" w:rsidRPr="00152438">
        <w:rPr>
          <w:rFonts w:ascii="Times New Roman" w:hAnsi="Times New Roman" w:cs="Times New Roman"/>
          <w:sz w:val="24"/>
          <w:szCs w:val="24"/>
          <w:lang w:val="pt-BR"/>
        </w:rPr>
        <w:t>própria</w:t>
      </w:r>
      <w:r w:rsidR="008B6E65" w:rsidRPr="00152438">
        <w:rPr>
          <w:rFonts w:ascii="Times New Roman" w:hAnsi="Times New Roman" w:cs="Times New Roman"/>
          <w:sz w:val="24"/>
          <w:szCs w:val="24"/>
          <w:lang w:val="pt-BR"/>
        </w:rPr>
        <w:t xml:space="preserve"> identidade como</w:t>
      </w:r>
      <w:r w:rsidR="007576DF" w:rsidRPr="00152438">
        <w:rPr>
          <w:rFonts w:ascii="Times New Roman" w:hAnsi="Times New Roman" w:cs="Times New Roman"/>
          <w:sz w:val="24"/>
          <w:szCs w:val="24"/>
          <w:lang w:val="pt-BR"/>
        </w:rPr>
        <w:t xml:space="preserve"> uma</w:t>
      </w:r>
      <w:r w:rsidR="009335FF" w:rsidRPr="00152438">
        <w:rPr>
          <w:rFonts w:ascii="Times New Roman" w:hAnsi="Times New Roman" w:cs="Times New Roman"/>
          <w:sz w:val="24"/>
          <w:szCs w:val="24"/>
          <w:lang w:val="pt-BR"/>
        </w:rPr>
        <w:t xml:space="preserve"> </w:t>
      </w:r>
      <w:r w:rsidR="009335FF" w:rsidRPr="00152438">
        <w:rPr>
          <w:rFonts w:ascii="Times New Roman" w:hAnsi="Times New Roman" w:cs="Times New Roman"/>
          <w:i/>
          <w:sz w:val="24"/>
          <w:szCs w:val="24"/>
          <w:lang w:val="pt-BR"/>
        </w:rPr>
        <w:t>outsider</w:t>
      </w:r>
      <w:r w:rsidR="009335FF" w:rsidRPr="00152438">
        <w:rPr>
          <w:rFonts w:ascii="Times New Roman" w:hAnsi="Times New Roman" w:cs="Times New Roman"/>
          <w:sz w:val="24"/>
          <w:szCs w:val="24"/>
          <w:lang w:val="pt-BR"/>
        </w:rPr>
        <w:t xml:space="preserve">, </w:t>
      </w:r>
      <w:r w:rsidR="00DF09C7" w:rsidRPr="00152438">
        <w:rPr>
          <w:rFonts w:ascii="Times New Roman" w:hAnsi="Times New Roman" w:cs="Times New Roman"/>
          <w:sz w:val="24"/>
          <w:szCs w:val="24"/>
          <w:lang w:val="pt-BR"/>
        </w:rPr>
        <w:t>a partir,</w:t>
      </w:r>
      <w:r w:rsidR="0078317B">
        <w:rPr>
          <w:rFonts w:ascii="Times New Roman" w:hAnsi="Times New Roman" w:cs="Times New Roman"/>
          <w:sz w:val="24"/>
          <w:szCs w:val="24"/>
          <w:lang w:val="pt-BR"/>
        </w:rPr>
        <w:t xml:space="preserve"> </w:t>
      </w:r>
      <w:r w:rsidR="00DF09C7" w:rsidRPr="00152438">
        <w:rPr>
          <w:rFonts w:ascii="Times New Roman" w:hAnsi="Times New Roman" w:cs="Times New Roman"/>
          <w:sz w:val="24"/>
          <w:szCs w:val="24"/>
          <w:lang w:val="pt-BR"/>
        </w:rPr>
        <w:t xml:space="preserve">por exemplo, do </w:t>
      </w:r>
      <w:r w:rsidR="007576DF" w:rsidRPr="00152438">
        <w:rPr>
          <w:rFonts w:ascii="Times New Roman" w:hAnsi="Times New Roman" w:cs="Times New Roman"/>
          <w:sz w:val="24"/>
          <w:szCs w:val="24"/>
          <w:lang w:val="pt-BR"/>
        </w:rPr>
        <w:t>investimento</w:t>
      </w:r>
      <w:r w:rsidR="004B1BC4" w:rsidRPr="00152438">
        <w:rPr>
          <w:rFonts w:ascii="Times New Roman" w:hAnsi="Times New Roman" w:cs="Times New Roman"/>
          <w:sz w:val="24"/>
          <w:szCs w:val="24"/>
          <w:lang w:val="pt-BR"/>
        </w:rPr>
        <w:t xml:space="preserve"> nas </w:t>
      </w:r>
      <w:r w:rsidR="007576DF" w:rsidRPr="00152438">
        <w:rPr>
          <w:rFonts w:ascii="Times New Roman" w:hAnsi="Times New Roman" w:cs="Times New Roman"/>
          <w:sz w:val="24"/>
          <w:szCs w:val="24"/>
          <w:lang w:val="pt-BR"/>
        </w:rPr>
        <w:t xml:space="preserve">roupas </w:t>
      </w:r>
      <w:r w:rsidR="008B6E65" w:rsidRPr="00152438">
        <w:rPr>
          <w:rFonts w:ascii="Times New Roman" w:hAnsi="Times New Roman" w:cs="Times New Roman"/>
          <w:sz w:val="24"/>
          <w:szCs w:val="24"/>
          <w:lang w:val="pt-BR"/>
        </w:rPr>
        <w:t>marcadas pela moda</w:t>
      </w:r>
      <w:r w:rsidR="009335FF" w:rsidRPr="00152438">
        <w:rPr>
          <w:rFonts w:ascii="Times New Roman" w:hAnsi="Times New Roman" w:cs="Times New Roman"/>
          <w:sz w:val="24"/>
          <w:szCs w:val="24"/>
          <w:lang w:val="pt-BR"/>
        </w:rPr>
        <w:t xml:space="preserve"> </w:t>
      </w:r>
      <w:r w:rsidR="007576DF" w:rsidRPr="00152438">
        <w:rPr>
          <w:rFonts w:ascii="Times New Roman" w:hAnsi="Times New Roman" w:cs="Times New Roman"/>
          <w:i/>
          <w:sz w:val="24"/>
          <w:szCs w:val="24"/>
          <w:lang w:val="pt-BR"/>
        </w:rPr>
        <w:t>hippie</w:t>
      </w:r>
      <w:r w:rsidR="008B6E65" w:rsidRPr="00152438">
        <w:rPr>
          <w:rFonts w:ascii="Times New Roman" w:hAnsi="Times New Roman" w:cs="Times New Roman"/>
          <w:sz w:val="24"/>
          <w:szCs w:val="24"/>
          <w:lang w:val="pt-BR"/>
        </w:rPr>
        <w:t xml:space="preserve"> dos anos </w:t>
      </w:r>
      <w:r w:rsidR="00DF09C7" w:rsidRPr="00152438">
        <w:rPr>
          <w:rFonts w:ascii="Times New Roman" w:hAnsi="Times New Roman" w:cs="Times New Roman"/>
          <w:sz w:val="24"/>
          <w:szCs w:val="24"/>
          <w:lang w:val="pt-BR"/>
        </w:rPr>
        <w:t>1970</w:t>
      </w:r>
      <w:r w:rsidR="008B6E65" w:rsidRPr="00152438">
        <w:rPr>
          <w:rFonts w:ascii="Times New Roman" w:hAnsi="Times New Roman" w:cs="Times New Roman"/>
          <w:sz w:val="24"/>
          <w:szCs w:val="24"/>
          <w:lang w:val="pt-BR"/>
        </w:rPr>
        <w:t xml:space="preserve">. </w:t>
      </w:r>
    </w:p>
    <w:p w:rsidR="007B20F0" w:rsidRPr="00152438" w:rsidRDefault="00635B7E"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Os outros personagens</w:t>
      </w:r>
      <w:r w:rsidR="009335FF"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 xml:space="preserve">também </w:t>
      </w:r>
      <w:r w:rsidR="004B1BC4" w:rsidRPr="00152438">
        <w:rPr>
          <w:rFonts w:ascii="Times New Roman" w:hAnsi="Times New Roman" w:cs="Times New Roman"/>
          <w:sz w:val="24"/>
          <w:szCs w:val="24"/>
          <w:lang w:val="pt-BR"/>
        </w:rPr>
        <w:t xml:space="preserve">terão </w:t>
      </w:r>
      <w:r w:rsidR="008B6E65" w:rsidRPr="00152438">
        <w:rPr>
          <w:rFonts w:ascii="Times New Roman" w:hAnsi="Times New Roman" w:cs="Times New Roman"/>
          <w:sz w:val="24"/>
          <w:szCs w:val="24"/>
          <w:lang w:val="pt-BR"/>
        </w:rPr>
        <w:t xml:space="preserve">as </w:t>
      </w:r>
      <w:r w:rsidRPr="00152438">
        <w:rPr>
          <w:rFonts w:ascii="Times New Roman" w:hAnsi="Times New Roman" w:cs="Times New Roman"/>
          <w:sz w:val="24"/>
          <w:szCs w:val="24"/>
          <w:lang w:val="pt-BR"/>
        </w:rPr>
        <w:t>sua</w:t>
      </w:r>
      <w:r w:rsidR="008B6E65" w:rsidRPr="00152438">
        <w:rPr>
          <w:rFonts w:ascii="Times New Roman" w:hAnsi="Times New Roman" w:cs="Times New Roman"/>
          <w:sz w:val="24"/>
          <w:szCs w:val="24"/>
          <w:lang w:val="pt-BR"/>
        </w:rPr>
        <w:t>s</w:t>
      </w:r>
      <w:r w:rsidRPr="00152438">
        <w:rPr>
          <w:rFonts w:ascii="Times New Roman" w:hAnsi="Times New Roman" w:cs="Times New Roman"/>
          <w:sz w:val="24"/>
          <w:szCs w:val="24"/>
          <w:lang w:val="pt-BR"/>
        </w:rPr>
        <w:t xml:space="preserve"> identidade</w:t>
      </w:r>
      <w:r w:rsidR="008B6E65" w:rsidRPr="00152438">
        <w:rPr>
          <w:rFonts w:ascii="Times New Roman" w:hAnsi="Times New Roman" w:cs="Times New Roman"/>
          <w:sz w:val="24"/>
          <w:szCs w:val="24"/>
          <w:lang w:val="pt-BR"/>
        </w:rPr>
        <w:t>s</w:t>
      </w:r>
      <w:r w:rsidRPr="00152438">
        <w:rPr>
          <w:rFonts w:ascii="Times New Roman" w:hAnsi="Times New Roman" w:cs="Times New Roman"/>
          <w:sz w:val="24"/>
          <w:szCs w:val="24"/>
          <w:lang w:val="pt-BR"/>
        </w:rPr>
        <w:t>, primeiramente, definidas a partir do corpo,</w:t>
      </w:r>
      <w:r w:rsidR="004B1BC4" w:rsidRPr="00152438">
        <w:rPr>
          <w:rFonts w:ascii="Times New Roman" w:hAnsi="Times New Roman" w:cs="Times New Roman"/>
          <w:sz w:val="24"/>
          <w:szCs w:val="24"/>
          <w:lang w:val="pt-BR"/>
        </w:rPr>
        <w:t xml:space="preserve"> recebendo também o </w:t>
      </w:r>
      <w:r w:rsidR="0016676D" w:rsidRPr="00152438">
        <w:rPr>
          <w:rFonts w:ascii="Times New Roman" w:hAnsi="Times New Roman" w:cs="Times New Roman"/>
          <w:i/>
          <w:sz w:val="24"/>
          <w:szCs w:val="24"/>
          <w:lang w:val="pt-BR"/>
        </w:rPr>
        <w:t>status</w:t>
      </w:r>
      <w:r w:rsidRPr="00152438">
        <w:rPr>
          <w:rFonts w:ascii="Times New Roman" w:hAnsi="Times New Roman" w:cs="Times New Roman"/>
          <w:sz w:val="24"/>
          <w:szCs w:val="24"/>
          <w:lang w:val="pt-BR"/>
        </w:rPr>
        <w:t xml:space="preserve"> de </w:t>
      </w:r>
      <w:r w:rsidRPr="00152438">
        <w:rPr>
          <w:rFonts w:ascii="Times New Roman" w:hAnsi="Times New Roman" w:cs="Times New Roman"/>
          <w:i/>
          <w:sz w:val="24"/>
          <w:szCs w:val="24"/>
          <w:lang w:val="pt-BR"/>
        </w:rPr>
        <w:t>outsiders</w:t>
      </w:r>
      <w:r w:rsidR="004B1BC4" w:rsidRPr="00152438">
        <w:rPr>
          <w:rFonts w:ascii="Times New Roman" w:hAnsi="Times New Roman" w:cs="Times New Roman"/>
          <w:sz w:val="24"/>
          <w:szCs w:val="24"/>
          <w:lang w:val="pt-BR"/>
        </w:rPr>
        <w:t>. Se</w:t>
      </w:r>
      <w:r w:rsidR="00DF09C7" w:rsidRPr="00152438">
        <w:rPr>
          <w:rFonts w:ascii="Times New Roman" w:hAnsi="Times New Roman" w:cs="Times New Roman"/>
          <w:sz w:val="24"/>
          <w:szCs w:val="24"/>
          <w:lang w:val="pt-BR"/>
        </w:rPr>
        <w:t>,</w:t>
      </w:r>
      <w:r w:rsidR="004B1BC4" w:rsidRPr="00152438">
        <w:rPr>
          <w:rFonts w:ascii="Times New Roman" w:hAnsi="Times New Roman" w:cs="Times New Roman"/>
          <w:sz w:val="24"/>
          <w:szCs w:val="24"/>
          <w:lang w:val="pt-BR"/>
        </w:rPr>
        <w:t xml:space="preserve"> por um lado, a protagonista experimenta, a </w:t>
      </w:r>
      <w:r w:rsidR="008B6E65" w:rsidRPr="00152438">
        <w:rPr>
          <w:rFonts w:ascii="Times New Roman" w:hAnsi="Times New Roman" w:cs="Times New Roman"/>
          <w:sz w:val="24"/>
          <w:szCs w:val="24"/>
          <w:lang w:val="pt-BR"/>
        </w:rPr>
        <w:t xml:space="preserve">partir de um sentimento de </w:t>
      </w:r>
      <w:r w:rsidRPr="00152438">
        <w:rPr>
          <w:rFonts w:ascii="Times New Roman" w:hAnsi="Times New Roman" w:cs="Times New Roman"/>
          <w:sz w:val="24"/>
          <w:szCs w:val="24"/>
          <w:lang w:val="pt-BR"/>
        </w:rPr>
        <w:t xml:space="preserve">estranheza </w:t>
      </w:r>
      <w:r w:rsidR="004B1BC4" w:rsidRPr="00152438">
        <w:rPr>
          <w:rFonts w:ascii="Times New Roman" w:hAnsi="Times New Roman" w:cs="Times New Roman"/>
          <w:sz w:val="24"/>
          <w:szCs w:val="24"/>
          <w:lang w:val="pt-BR"/>
        </w:rPr>
        <w:t xml:space="preserve">de não pertencer ao </w:t>
      </w:r>
      <w:r w:rsidR="008B6E65" w:rsidRPr="00152438">
        <w:rPr>
          <w:rFonts w:ascii="Times New Roman" w:hAnsi="Times New Roman" w:cs="Times New Roman"/>
          <w:sz w:val="24"/>
          <w:szCs w:val="24"/>
          <w:lang w:val="pt-BR"/>
        </w:rPr>
        <w:t>parâmetro</w:t>
      </w:r>
      <w:r w:rsidR="009335FF" w:rsidRPr="00152438">
        <w:rPr>
          <w:rFonts w:ascii="Times New Roman" w:hAnsi="Times New Roman" w:cs="Times New Roman"/>
          <w:sz w:val="24"/>
          <w:szCs w:val="24"/>
          <w:lang w:val="pt-BR"/>
        </w:rPr>
        <w:t xml:space="preserve"> </w:t>
      </w:r>
      <w:r w:rsidR="008B6E65" w:rsidRPr="00152438">
        <w:rPr>
          <w:rFonts w:ascii="Times New Roman" w:hAnsi="Times New Roman" w:cs="Times New Roman"/>
          <w:sz w:val="24"/>
          <w:szCs w:val="24"/>
          <w:lang w:val="pt-BR"/>
        </w:rPr>
        <w:t xml:space="preserve">de </w:t>
      </w:r>
      <w:r w:rsidRPr="00152438">
        <w:rPr>
          <w:rFonts w:ascii="Times New Roman" w:hAnsi="Times New Roman" w:cs="Times New Roman"/>
          <w:sz w:val="24"/>
          <w:szCs w:val="24"/>
          <w:lang w:val="pt-BR"/>
        </w:rPr>
        <w:t xml:space="preserve">uma normalidade pretensamente </w:t>
      </w:r>
      <w:r w:rsidR="0097489C" w:rsidRPr="00152438">
        <w:rPr>
          <w:rFonts w:ascii="Times New Roman" w:hAnsi="Times New Roman" w:cs="Times New Roman"/>
          <w:sz w:val="24"/>
          <w:szCs w:val="24"/>
          <w:lang w:val="pt-BR"/>
        </w:rPr>
        <w:t xml:space="preserve">geral, </w:t>
      </w:r>
      <w:r w:rsidRPr="00152438">
        <w:rPr>
          <w:rFonts w:ascii="Times New Roman" w:hAnsi="Times New Roman" w:cs="Times New Roman"/>
          <w:sz w:val="24"/>
          <w:szCs w:val="24"/>
          <w:lang w:val="pt-BR"/>
        </w:rPr>
        <w:t xml:space="preserve">por outro </w:t>
      </w:r>
      <w:r w:rsidR="00F4358F" w:rsidRPr="00152438">
        <w:rPr>
          <w:rFonts w:ascii="Times New Roman" w:hAnsi="Times New Roman" w:cs="Times New Roman"/>
          <w:sz w:val="24"/>
          <w:szCs w:val="24"/>
          <w:lang w:val="pt-BR"/>
        </w:rPr>
        <w:t xml:space="preserve">lado, </w:t>
      </w:r>
      <w:r w:rsidR="004B1BC4" w:rsidRPr="00152438">
        <w:rPr>
          <w:rFonts w:ascii="Times New Roman" w:hAnsi="Times New Roman" w:cs="Times New Roman"/>
          <w:sz w:val="24"/>
          <w:szCs w:val="24"/>
          <w:lang w:val="pt-BR"/>
        </w:rPr>
        <w:t>os personagens “estranhos” servirão</w:t>
      </w:r>
      <w:r w:rsidR="009335FF" w:rsidRPr="00152438">
        <w:rPr>
          <w:rFonts w:ascii="Times New Roman" w:hAnsi="Times New Roman" w:cs="Times New Roman"/>
          <w:sz w:val="24"/>
          <w:szCs w:val="24"/>
          <w:lang w:val="pt-BR"/>
        </w:rPr>
        <w:t xml:space="preserve"> </w:t>
      </w:r>
      <w:r w:rsidR="004B1BC4" w:rsidRPr="00152438">
        <w:rPr>
          <w:rFonts w:ascii="Times New Roman" w:hAnsi="Times New Roman" w:cs="Times New Roman"/>
          <w:sz w:val="24"/>
          <w:szCs w:val="24"/>
          <w:lang w:val="pt-BR"/>
        </w:rPr>
        <w:t xml:space="preserve">como </w:t>
      </w:r>
      <w:r w:rsidR="008B6E65" w:rsidRPr="00152438">
        <w:rPr>
          <w:rFonts w:ascii="Times New Roman" w:hAnsi="Times New Roman" w:cs="Times New Roman"/>
          <w:sz w:val="24"/>
          <w:szCs w:val="24"/>
          <w:lang w:val="pt-BR"/>
        </w:rPr>
        <w:t xml:space="preserve">modelos no </w:t>
      </w:r>
      <w:r w:rsidRPr="00152438">
        <w:rPr>
          <w:rFonts w:ascii="Times New Roman" w:hAnsi="Times New Roman" w:cs="Times New Roman"/>
          <w:sz w:val="24"/>
          <w:szCs w:val="24"/>
          <w:lang w:val="pt-BR"/>
        </w:rPr>
        <w:t>processo</w:t>
      </w:r>
      <w:r w:rsidR="009335FF"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de identificação da pr</w:t>
      </w:r>
      <w:r w:rsidR="0078317B">
        <w:rPr>
          <w:rFonts w:ascii="Times New Roman" w:hAnsi="Times New Roman" w:cs="Times New Roman"/>
          <w:sz w:val="24"/>
          <w:szCs w:val="24"/>
          <w:lang w:val="pt-BR"/>
        </w:rPr>
        <w:t xml:space="preserve">otagonista, </w:t>
      </w:r>
      <w:r w:rsidRPr="00152438">
        <w:rPr>
          <w:rFonts w:ascii="Times New Roman" w:hAnsi="Times New Roman" w:cs="Times New Roman"/>
          <w:sz w:val="24"/>
          <w:szCs w:val="24"/>
          <w:lang w:val="pt-BR"/>
        </w:rPr>
        <w:t xml:space="preserve">e a sua estranheza </w:t>
      </w:r>
      <w:r w:rsidR="008B6E65" w:rsidRPr="00152438">
        <w:rPr>
          <w:rFonts w:ascii="Times New Roman" w:hAnsi="Times New Roman" w:cs="Times New Roman"/>
          <w:sz w:val="24"/>
          <w:szCs w:val="24"/>
          <w:lang w:val="pt-BR"/>
        </w:rPr>
        <w:t>encontra similitude com os outros corpos que a cir</w:t>
      </w:r>
      <w:r w:rsidR="007B20F0" w:rsidRPr="00152438">
        <w:rPr>
          <w:rFonts w:ascii="Times New Roman" w:hAnsi="Times New Roman" w:cs="Times New Roman"/>
          <w:sz w:val="24"/>
          <w:szCs w:val="24"/>
          <w:lang w:val="pt-BR"/>
        </w:rPr>
        <w:t>cundam:</w:t>
      </w:r>
    </w:p>
    <w:p w:rsidR="00F4358F" w:rsidRPr="00152438" w:rsidRDefault="00F4358F" w:rsidP="007B20F0">
      <w:pPr>
        <w:spacing w:after="0" w:line="360" w:lineRule="auto"/>
        <w:ind w:firstLine="708"/>
        <w:jc w:val="both"/>
        <w:rPr>
          <w:rFonts w:ascii="Times New Roman" w:hAnsi="Times New Roman" w:cs="Times New Roman"/>
          <w:sz w:val="24"/>
          <w:szCs w:val="24"/>
          <w:lang w:val="pt-BR"/>
        </w:rPr>
      </w:pPr>
    </w:p>
    <w:p w:rsidR="00422221" w:rsidRPr="00152438" w:rsidRDefault="00F4358F" w:rsidP="007B20F0">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 xml:space="preserve">Pouco a pouco fui me dando conta que a amizade com Sophie incrementava o respeito dos demais estudantes sobre a minha pessoa. Algo eu devia ter para que essa </w:t>
      </w:r>
      <w:r w:rsidR="009335FF" w:rsidRPr="00152438">
        <w:rPr>
          <w:rFonts w:ascii="Times New Roman" w:hAnsi="Times New Roman" w:cs="Times New Roman"/>
          <w:sz w:val="20"/>
          <w:szCs w:val="20"/>
          <w:lang w:val="pt-BR"/>
        </w:rPr>
        <w:t xml:space="preserve">garota, </w:t>
      </w:r>
      <w:r w:rsidR="0059711E" w:rsidRPr="00152438">
        <w:rPr>
          <w:rFonts w:ascii="Times New Roman" w:hAnsi="Times New Roman" w:cs="Times New Roman"/>
          <w:sz w:val="20"/>
          <w:szCs w:val="20"/>
          <w:lang w:val="pt-BR"/>
        </w:rPr>
        <w:t>mais madura e mais rica que o resto, me tivesse escolhido entre todos, algo que ninguém tinha descoberto até então e subitamente lhes interessava saber. [...] Foi a primeira vez que vi os seus braços descobertos, cheios de</w:t>
      </w:r>
      <w:r w:rsidR="007B20F0" w:rsidRPr="00152438">
        <w:rPr>
          <w:rFonts w:ascii="Times New Roman" w:hAnsi="Times New Roman" w:cs="Times New Roman"/>
          <w:sz w:val="20"/>
          <w:szCs w:val="20"/>
          <w:lang w:val="pt-BR"/>
        </w:rPr>
        <w:t xml:space="preserve"> cicatrizes e rastros de picada</w:t>
      </w:r>
      <w:r w:rsidR="0059711E" w:rsidRPr="00152438">
        <w:rPr>
          <w:rFonts w:ascii="Times New Roman" w:hAnsi="Times New Roman" w:cs="Times New Roman"/>
          <w:sz w:val="20"/>
          <w:szCs w:val="20"/>
          <w:lang w:val="pt-BR"/>
        </w:rPr>
        <w:t xml:space="preserve"> (NETTEL, 2013, p. 164).</w:t>
      </w:r>
    </w:p>
    <w:p w:rsidR="007B20F0" w:rsidRPr="00152438" w:rsidRDefault="007B20F0" w:rsidP="007B20F0">
      <w:pPr>
        <w:spacing w:after="0" w:line="360" w:lineRule="auto"/>
        <w:jc w:val="both"/>
        <w:rPr>
          <w:rFonts w:ascii="Times New Roman" w:hAnsi="Times New Roman" w:cs="Times New Roman"/>
          <w:sz w:val="24"/>
          <w:szCs w:val="24"/>
          <w:lang w:val="pt-BR"/>
        </w:rPr>
      </w:pPr>
    </w:p>
    <w:p w:rsidR="00422221" w:rsidRPr="00152438" w:rsidRDefault="00E76FCA" w:rsidP="007B20F0">
      <w:pPr>
        <w:spacing w:after="0" w:line="360" w:lineRule="auto"/>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b/>
        <w:t xml:space="preserve">Para </w:t>
      </w:r>
      <w:proofErr w:type="spellStart"/>
      <w:r w:rsidRPr="00152438">
        <w:rPr>
          <w:rFonts w:ascii="Times New Roman" w:hAnsi="Times New Roman" w:cs="Times New Roman"/>
          <w:sz w:val="24"/>
          <w:szCs w:val="24"/>
          <w:lang w:val="pt-BR"/>
        </w:rPr>
        <w:t>Marín</w:t>
      </w:r>
      <w:proofErr w:type="spellEnd"/>
      <w:r w:rsidRPr="00152438">
        <w:rPr>
          <w:rFonts w:ascii="Times New Roman" w:hAnsi="Times New Roman" w:cs="Times New Roman"/>
          <w:sz w:val="24"/>
          <w:szCs w:val="24"/>
          <w:lang w:val="pt-BR"/>
        </w:rPr>
        <w:t xml:space="preserve"> (2013)</w:t>
      </w:r>
      <w:r w:rsidR="00635B7E" w:rsidRPr="00152438">
        <w:rPr>
          <w:rFonts w:ascii="Times New Roman" w:hAnsi="Times New Roman" w:cs="Times New Roman"/>
          <w:sz w:val="24"/>
          <w:szCs w:val="24"/>
          <w:lang w:val="pt-BR"/>
        </w:rPr>
        <w:t>, o co</w:t>
      </w:r>
      <w:r w:rsidR="00DF09C7" w:rsidRPr="00152438">
        <w:rPr>
          <w:rFonts w:ascii="Times New Roman" w:hAnsi="Times New Roman" w:cs="Times New Roman"/>
          <w:sz w:val="24"/>
          <w:szCs w:val="24"/>
          <w:lang w:val="pt-BR"/>
        </w:rPr>
        <w:t>r</w:t>
      </w:r>
      <w:r w:rsidR="00635B7E" w:rsidRPr="00152438">
        <w:rPr>
          <w:rFonts w:ascii="Times New Roman" w:hAnsi="Times New Roman" w:cs="Times New Roman"/>
          <w:sz w:val="24"/>
          <w:szCs w:val="24"/>
          <w:lang w:val="pt-BR"/>
        </w:rPr>
        <w:t>po feminino tem estado sempre à margem do poder, pois ele sempre esteve ligado às funções reprodutivas, o que não permitiu que</w:t>
      </w:r>
      <w:r w:rsidR="004B1BC4" w:rsidRPr="00152438">
        <w:rPr>
          <w:rFonts w:ascii="Times New Roman" w:hAnsi="Times New Roman" w:cs="Times New Roman"/>
          <w:sz w:val="24"/>
          <w:szCs w:val="24"/>
          <w:lang w:val="pt-BR"/>
        </w:rPr>
        <w:t xml:space="preserve"> as mulheres</w:t>
      </w:r>
      <w:r w:rsidRPr="00152438">
        <w:rPr>
          <w:rFonts w:ascii="Times New Roman" w:hAnsi="Times New Roman" w:cs="Times New Roman"/>
          <w:sz w:val="24"/>
          <w:szCs w:val="24"/>
          <w:lang w:val="pt-BR"/>
        </w:rPr>
        <w:t xml:space="preserve"> adquirisse</w:t>
      </w:r>
      <w:r w:rsidR="004B1BC4" w:rsidRPr="00152438">
        <w:rPr>
          <w:rFonts w:ascii="Times New Roman" w:hAnsi="Times New Roman" w:cs="Times New Roman"/>
          <w:sz w:val="24"/>
          <w:szCs w:val="24"/>
          <w:lang w:val="pt-BR"/>
        </w:rPr>
        <w:t>m</w:t>
      </w:r>
      <w:r w:rsidRPr="00152438">
        <w:rPr>
          <w:rFonts w:ascii="Times New Roman" w:hAnsi="Times New Roman" w:cs="Times New Roman"/>
          <w:sz w:val="24"/>
          <w:szCs w:val="24"/>
          <w:lang w:val="pt-BR"/>
        </w:rPr>
        <w:t xml:space="preserve"> uma expressivi</w:t>
      </w:r>
      <w:r w:rsidR="00C30949" w:rsidRPr="00152438">
        <w:rPr>
          <w:rFonts w:ascii="Times New Roman" w:hAnsi="Times New Roman" w:cs="Times New Roman"/>
          <w:sz w:val="24"/>
          <w:szCs w:val="24"/>
          <w:lang w:val="pt-BR"/>
        </w:rPr>
        <w:t>d</w:t>
      </w:r>
      <w:r w:rsidR="004B1BC4" w:rsidRPr="00152438">
        <w:rPr>
          <w:rFonts w:ascii="Times New Roman" w:hAnsi="Times New Roman" w:cs="Times New Roman"/>
          <w:sz w:val="24"/>
          <w:szCs w:val="24"/>
          <w:lang w:val="pt-BR"/>
        </w:rPr>
        <w:t xml:space="preserve">ade </w:t>
      </w:r>
      <w:r w:rsidR="007B20F0" w:rsidRPr="00152438">
        <w:rPr>
          <w:rFonts w:ascii="Times New Roman" w:hAnsi="Times New Roman" w:cs="Times New Roman"/>
          <w:sz w:val="24"/>
          <w:szCs w:val="24"/>
          <w:lang w:val="pt-BR"/>
        </w:rPr>
        <w:t>de modo efetivo (</w:t>
      </w:r>
      <w:r w:rsidR="00635B7E" w:rsidRPr="00152438">
        <w:rPr>
          <w:rFonts w:ascii="Times New Roman" w:hAnsi="Times New Roman" w:cs="Times New Roman"/>
          <w:sz w:val="24"/>
          <w:szCs w:val="24"/>
          <w:lang w:val="pt-BR"/>
        </w:rPr>
        <w:t>já que</w:t>
      </w:r>
      <w:r w:rsidR="009335FF" w:rsidRPr="00152438">
        <w:rPr>
          <w:rFonts w:ascii="Times New Roman" w:hAnsi="Times New Roman" w:cs="Times New Roman"/>
          <w:sz w:val="24"/>
          <w:szCs w:val="24"/>
          <w:lang w:val="pt-BR"/>
        </w:rPr>
        <w:t xml:space="preserve"> </w:t>
      </w:r>
      <w:r w:rsidR="004B1BC4" w:rsidRPr="00152438">
        <w:rPr>
          <w:rFonts w:ascii="Times New Roman" w:hAnsi="Times New Roman" w:cs="Times New Roman"/>
          <w:sz w:val="24"/>
          <w:szCs w:val="24"/>
          <w:lang w:val="pt-BR"/>
        </w:rPr>
        <w:t xml:space="preserve">o corpo </w:t>
      </w:r>
      <w:r w:rsidR="00C30949" w:rsidRPr="00152438">
        <w:rPr>
          <w:rFonts w:ascii="Times New Roman" w:hAnsi="Times New Roman" w:cs="Times New Roman"/>
          <w:sz w:val="24"/>
          <w:szCs w:val="24"/>
          <w:lang w:val="pt-BR"/>
        </w:rPr>
        <w:t xml:space="preserve">tinha a </w:t>
      </w:r>
      <w:r w:rsidR="00635B7E" w:rsidRPr="00152438">
        <w:rPr>
          <w:rFonts w:ascii="Times New Roman" w:hAnsi="Times New Roman" w:cs="Times New Roman"/>
          <w:sz w:val="24"/>
          <w:szCs w:val="24"/>
          <w:lang w:val="pt-BR"/>
        </w:rPr>
        <w:t xml:space="preserve">sua “função” </w:t>
      </w:r>
      <w:r w:rsidR="00C30949" w:rsidRPr="00152438">
        <w:rPr>
          <w:rFonts w:ascii="Times New Roman" w:hAnsi="Times New Roman" w:cs="Times New Roman"/>
          <w:sz w:val="24"/>
          <w:szCs w:val="24"/>
          <w:lang w:val="pt-BR"/>
        </w:rPr>
        <w:t>r</w:t>
      </w:r>
      <w:r w:rsidR="00635B7E" w:rsidRPr="00152438">
        <w:rPr>
          <w:rFonts w:ascii="Times New Roman" w:hAnsi="Times New Roman" w:cs="Times New Roman"/>
          <w:sz w:val="24"/>
          <w:szCs w:val="24"/>
          <w:lang w:val="pt-BR"/>
        </w:rPr>
        <w:t>es</w:t>
      </w:r>
      <w:r w:rsidR="00C30949" w:rsidRPr="00152438">
        <w:rPr>
          <w:rFonts w:ascii="Times New Roman" w:hAnsi="Times New Roman" w:cs="Times New Roman"/>
          <w:sz w:val="24"/>
          <w:szCs w:val="24"/>
          <w:lang w:val="pt-BR"/>
        </w:rPr>
        <w:t>tri</w:t>
      </w:r>
      <w:r w:rsidR="00DF09C7" w:rsidRPr="00152438">
        <w:rPr>
          <w:rFonts w:ascii="Times New Roman" w:hAnsi="Times New Roman" w:cs="Times New Roman"/>
          <w:sz w:val="24"/>
          <w:szCs w:val="24"/>
          <w:lang w:val="pt-BR"/>
        </w:rPr>
        <w:t>t</w:t>
      </w:r>
      <w:r w:rsidR="00C30949" w:rsidRPr="00152438">
        <w:rPr>
          <w:rFonts w:ascii="Times New Roman" w:hAnsi="Times New Roman" w:cs="Times New Roman"/>
          <w:sz w:val="24"/>
          <w:szCs w:val="24"/>
          <w:lang w:val="pt-BR"/>
        </w:rPr>
        <w:t>a</w:t>
      </w:r>
      <w:r w:rsidR="009335FF" w:rsidRPr="00152438">
        <w:rPr>
          <w:rFonts w:ascii="Times New Roman" w:hAnsi="Times New Roman" w:cs="Times New Roman"/>
          <w:sz w:val="24"/>
          <w:szCs w:val="24"/>
          <w:lang w:val="pt-BR"/>
        </w:rPr>
        <w:t xml:space="preserve"> </w:t>
      </w:r>
      <w:r w:rsidR="00635B7E" w:rsidRPr="00152438">
        <w:rPr>
          <w:rFonts w:ascii="Times New Roman" w:hAnsi="Times New Roman" w:cs="Times New Roman"/>
          <w:sz w:val="24"/>
          <w:szCs w:val="24"/>
          <w:lang w:val="pt-BR"/>
        </w:rPr>
        <w:t>à questão</w:t>
      </w:r>
      <w:r w:rsidR="009335FF" w:rsidRPr="00152438">
        <w:rPr>
          <w:rFonts w:ascii="Times New Roman" w:hAnsi="Times New Roman" w:cs="Times New Roman"/>
          <w:sz w:val="24"/>
          <w:szCs w:val="24"/>
          <w:lang w:val="pt-BR"/>
        </w:rPr>
        <w:t xml:space="preserve"> </w:t>
      </w:r>
      <w:r w:rsidR="00635B7E" w:rsidRPr="00152438">
        <w:rPr>
          <w:rFonts w:ascii="Times New Roman" w:hAnsi="Times New Roman" w:cs="Times New Roman"/>
          <w:sz w:val="24"/>
          <w:szCs w:val="24"/>
          <w:lang w:val="pt-BR"/>
        </w:rPr>
        <w:t>meramente biológica ou fisiológica</w:t>
      </w:r>
      <w:r w:rsidR="007B20F0" w:rsidRPr="00152438">
        <w:rPr>
          <w:rFonts w:ascii="Times New Roman" w:hAnsi="Times New Roman" w:cs="Times New Roman"/>
          <w:sz w:val="24"/>
          <w:szCs w:val="24"/>
          <w:lang w:val="pt-BR"/>
        </w:rPr>
        <w:t>)</w:t>
      </w:r>
      <w:r w:rsidR="00635B7E" w:rsidRPr="00152438">
        <w:rPr>
          <w:rFonts w:ascii="Times New Roman" w:hAnsi="Times New Roman" w:cs="Times New Roman"/>
          <w:sz w:val="24"/>
          <w:szCs w:val="24"/>
          <w:lang w:val="pt-BR"/>
        </w:rPr>
        <w:t>.</w:t>
      </w:r>
      <w:r w:rsidR="00842707" w:rsidRPr="00152438">
        <w:rPr>
          <w:rFonts w:ascii="Times New Roman" w:hAnsi="Times New Roman" w:cs="Times New Roman"/>
          <w:sz w:val="24"/>
          <w:szCs w:val="24"/>
          <w:lang w:val="pt-BR"/>
        </w:rPr>
        <w:t xml:space="preserve"> Essa restrição foi massivamente criticada já na década de </w:t>
      </w:r>
      <w:r w:rsidR="00DF09C7" w:rsidRPr="00152438">
        <w:rPr>
          <w:rFonts w:ascii="Times New Roman" w:hAnsi="Times New Roman" w:cs="Times New Roman"/>
          <w:sz w:val="24"/>
          <w:szCs w:val="24"/>
          <w:lang w:val="pt-BR"/>
        </w:rPr>
        <w:t>1950</w:t>
      </w:r>
      <w:r w:rsidR="00842707" w:rsidRPr="00152438">
        <w:rPr>
          <w:rFonts w:ascii="Times New Roman" w:hAnsi="Times New Roman" w:cs="Times New Roman"/>
          <w:sz w:val="24"/>
          <w:szCs w:val="24"/>
          <w:lang w:val="pt-BR"/>
        </w:rPr>
        <w:t>, pr</w:t>
      </w:r>
      <w:r w:rsidR="007B20F0" w:rsidRPr="00152438">
        <w:rPr>
          <w:rFonts w:ascii="Times New Roman" w:hAnsi="Times New Roman" w:cs="Times New Roman"/>
          <w:sz w:val="24"/>
          <w:szCs w:val="24"/>
          <w:lang w:val="pt-BR"/>
        </w:rPr>
        <w:t>incipalmente com a publicação de</w:t>
      </w:r>
      <w:r w:rsidR="009335FF" w:rsidRPr="00152438">
        <w:rPr>
          <w:rFonts w:ascii="Times New Roman" w:hAnsi="Times New Roman" w:cs="Times New Roman"/>
          <w:sz w:val="24"/>
          <w:szCs w:val="24"/>
          <w:lang w:val="pt-BR"/>
        </w:rPr>
        <w:t xml:space="preserve"> </w:t>
      </w:r>
      <w:r w:rsidR="00842707" w:rsidRPr="00152438">
        <w:rPr>
          <w:rFonts w:ascii="Times New Roman" w:hAnsi="Times New Roman" w:cs="Times New Roman"/>
          <w:i/>
          <w:sz w:val="24"/>
          <w:szCs w:val="24"/>
          <w:lang w:val="pt-BR"/>
        </w:rPr>
        <w:t>O segundo sexo,</w:t>
      </w:r>
      <w:r w:rsidR="00842707" w:rsidRPr="00152438">
        <w:rPr>
          <w:rFonts w:ascii="Times New Roman" w:hAnsi="Times New Roman" w:cs="Times New Roman"/>
          <w:sz w:val="24"/>
          <w:szCs w:val="24"/>
          <w:lang w:val="pt-BR"/>
        </w:rPr>
        <w:t xml:space="preserve"> de Simone de Beauvoir</w:t>
      </w:r>
      <w:r w:rsidR="00DF09C7" w:rsidRPr="00152438">
        <w:rPr>
          <w:rFonts w:ascii="Times New Roman" w:hAnsi="Times New Roman" w:cs="Times New Roman"/>
          <w:sz w:val="24"/>
          <w:szCs w:val="24"/>
          <w:lang w:val="pt-BR"/>
        </w:rPr>
        <w:t>:</w:t>
      </w:r>
    </w:p>
    <w:p w:rsidR="00422221" w:rsidRPr="00152438" w:rsidRDefault="00422221" w:rsidP="007B20F0">
      <w:pPr>
        <w:spacing w:after="0" w:line="360" w:lineRule="auto"/>
        <w:jc w:val="both"/>
        <w:rPr>
          <w:rFonts w:ascii="Times New Roman" w:hAnsi="Times New Roman" w:cs="Times New Roman"/>
          <w:sz w:val="24"/>
          <w:szCs w:val="24"/>
          <w:lang w:val="pt-BR"/>
        </w:rPr>
      </w:pPr>
    </w:p>
    <w:p w:rsidR="00422221" w:rsidRPr="00152438" w:rsidRDefault="006A2006" w:rsidP="007B20F0">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Não se</w:t>
      </w:r>
      <w:r w:rsidR="00422221" w:rsidRPr="00152438">
        <w:rPr>
          <w:rFonts w:ascii="Times New Roman" w:hAnsi="Times New Roman" w:cs="Times New Roman"/>
          <w:sz w:val="20"/>
          <w:szCs w:val="20"/>
          <w:lang w:val="pt-BR"/>
        </w:rPr>
        <w:t xml:space="preserve"> nasce mulher: torna-se mulher. Nenhum destino biológico, psíquico, econômico define a forma que a fêmea humana assume no seio da sociedade; é o conjunto da civilização que elabora esse produto intermediário entre o macho e o castrado que qualificam de feminino. Somente a mediação de outrem pode constituir um indivíduo como um Outro. Enquanto existe para si, a criança não pode apreender-se como sexualmente diferenciada. Entre meninas e meninos, o corpo é, primeiramente, a irradiação de uma subjetividade, o instrumento que efetua a compreensão do mundo: é através dos olhos, das mãos e não das partes sexuais que apreendem o universo. </w:t>
      </w:r>
      <w:r w:rsidR="00DF09C7" w:rsidRPr="00152438">
        <w:rPr>
          <w:rFonts w:ascii="Times New Roman" w:hAnsi="Times New Roman" w:cs="Times New Roman"/>
          <w:sz w:val="20"/>
          <w:szCs w:val="20"/>
          <w:lang w:val="pt-BR"/>
        </w:rPr>
        <w:t>[</w:t>
      </w:r>
      <w:r w:rsidR="0016676D" w:rsidRPr="00152438">
        <w:rPr>
          <w:rFonts w:ascii="Times New Roman" w:hAnsi="Times New Roman" w:cs="Times New Roman"/>
          <w:sz w:val="20"/>
          <w:szCs w:val="20"/>
          <w:lang w:val="pt-BR"/>
        </w:rPr>
        <w:t>...</w:t>
      </w:r>
      <w:r w:rsidR="00DF09C7" w:rsidRPr="00152438">
        <w:rPr>
          <w:rFonts w:ascii="Times New Roman" w:hAnsi="Times New Roman" w:cs="Times New Roman"/>
          <w:sz w:val="20"/>
          <w:szCs w:val="20"/>
          <w:lang w:val="pt-BR"/>
        </w:rPr>
        <w:t>]</w:t>
      </w:r>
      <w:r w:rsidR="0016676D" w:rsidRPr="00152438">
        <w:rPr>
          <w:rFonts w:ascii="Times New Roman" w:hAnsi="Times New Roman" w:cs="Times New Roman"/>
          <w:sz w:val="20"/>
          <w:szCs w:val="20"/>
          <w:lang w:val="pt-BR"/>
        </w:rPr>
        <w:t xml:space="preserve"> Até os doze anos a menina é tão robusta quanto os irmãos e manifesta as mesmas capacidades intelectuais; não há terreno em que lhe seja proibido rivalizar com eles. Se, bem antes da puberdade e, às vezes, mesmo desde a primeira infância, ela já se apresenta como sexualmente especificada, não é porque misteriosos instintos a destinem imediatamente à passividade, ao coquetismo, à maternidade: é porque a intervenção de outrem na vida da criança é quase original e desde seus primeiros anos sua vocação lhe é imperiosamente insuflada (BEAUVOIR, 1967, p.</w:t>
      </w:r>
      <w:r w:rsidR="0078317B">
        <w:rPr>
          <w:rFonts w:ascii="Times New Roman" w:hAnsi="Times New Roman" w:cs="Times New Roman"/>
          <w:sz w:val="20"/>
          <w:szCs w:val="20"/>
          <w:lang w:val="pt-BR"/>
        </w:rPr>
        <w:t xml:space="preserve"> </w:t>
      </w:r>
      <w:r w:rsidR="0016676D" w:rsidRPr="00152438">
        <w:rPr>
          <w:rFonts w:ascii="Times New Roman" w:hAnsi="Times New Roman" w:cs="Times New Roman"/>
          <w:sz w:val="20"/>
          <w:szCs w:val="20"/>
          <w:lang w:val="pt-BR"/>
        </w:rPr>
        <w:t>9-10)</w:t>
      </w:r>
      <w:r w:rsidR="00DF09C7" w:rsidRPr="00152438">
        <w:rPr>
          <w:rFonts w:ascii="Times New Roman" w:hAnsi="Times New Roman" w:cs="Times New Roman"/>
          <w:sz w:val="20"/>
          <w:szCs w:val="20"/>
          <w:lang w:val="pt-BR"/>
        </w:rPr>
        <w:t>.</w:t>
      </w:r>
    </w:p>
    <w:p w:rsidR="00422221" w:rsidRPr="00152438" w:rsidRDefault="00422221" w:rsidP="007B20F0">
      <w:pPr>
        <w:spacing w:after="0" w:line="360" w:lineRule="auto"/>
        <w:jc w:val="both"/>
        <w:rPr>
          <w:rFonts w:ascii="Times New Roman" w:hAnsi="Times New Roman" w:cs="Times New Roman"/>
          <w:sz w:val="24"/>
          <w:szCs w:val="24"/>
          <w:lang w:val="pt-BR"/>
        </w:rPr>
      </w:pPr>
    </w:p>
    <w:p w:rsidR="00422221" w:rsidRPr="00152438" w:rsidRDefault="0010157A"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lastRenderedPageBreak/>
        <w:t xml:space="preserve">A célebre passagem de </w:t>
      </w:r>
      <w:r w:rsidRPr="00152438">
        <w:rPr>
          <w:rFonts w:ascii="Times New Roman" w:hAnsi="Times New Roman" w:cs="Times New Roman"/>
          <w:i/>
          <w:sz w:val="24"/>
          <w:szCs w:val="24"/>
          <w:lang w:val="pt-BR"/>
        </w:rPr>
        <w:t>O segundo sexo</w:t>
      </w:r>
      <w:r w:rsidR="009335FF" w:rsidRPr="00152438">
        <w:rPr>
          <w:rFonts w:ascii="Times New Roman" w:hAnsi="Times New Roman" w:cs="Times New Roman"/>
          <w:i/>
          <w:sz w:val="24"/>
          <w:szCs w:val="24"/>
          <w:lang w:val="pt-BR"/>
        </w:rPr>
        <w:t xml:space="preserve"> </w:t>
      </w:r>
      <w:r w:rsidR="009335FF" w:rsidRPr="00152438">
        <w:rPr>
          <w:rFonts w:ascii="Times New Roman" w:hAnsi="Times New Roman" w:cs="Times New Roman"/>
          <w:sz w:val="24"/>
          <w:szCs w:val="24"/>
          <w:lang w:val="pt-BR"/>
        </w:rPr>
        <w:t>é</w:t>
      </w:r>
      <w:r w:rsidRPr="00152438">
        <w:rPr>
          <w:rFonts w:ascii="Times New Roman" w:hAnsi="Times New Roman" w:cs="Times New Roman"/>
          <w:sz w:val="24"/>
          <w:szCs w:val="24"/>
          <w:lang w:val="pt-BR"/>
        </w:rPr>
        <w:t xml:space="preserve"> até hoje revisitada pelas feministas para desmistificar a noção de uma “essência” feminina. A filósofa </w:t>
      </w:r>
      <w:r w:rsidR="00DF09C7" w:rsidRPr="00152438">
        <w:rPr>
          <w:rFonts w:ascii="Times New Roman" w:hAnsi="Times New Roman" w:cs="Times New Roman"/>
          <w:sz w:val="24"/>
          <w:szCs w:val="24"/>
          <w:lang w:val="pt-BR"/>
        </w:rPr>
        <w:t xml:space="preserve">francesa </w:t>
      </w:r>
      <w:r w:rsidRPr="00152438">
        <w:rPr>
          <w:rFonts w:ascii="Times New Roman" w:hAnsi="Times New Roman" w:cs="Times New Roman"/>
          <w:sz w:val="24"/>
          <w:szCs w:val="24"/>
          <w:lang w:val="pt-BR"/>
        </w:rPr>
        <w:t>uti</w:t>
      </w:r>
      <w:r w:rsidR="006A2006" w:rsidRPr="00152438">
        <w:rPr>
          <w:rFonts w:ascii="Times New Roman" w:hAnsi="Times New Roman" w:cs="Times New Roman"/>
          <w:sz w:val="24"/>
          <w:szCs w:val="24"/>
          <w:lang w:val="pt-BR"/>
        </w:rPr>
        <w:t xml:space="preserve">liza como aparato conceitual o existencialismo, que </w:t>
      </w:r>
      <w:r w:rsidRPr="00152438">
        <w:rPr>
          <w:rFonts w:ascii="Times New Roman" w:hAnsi="Times New Roman" w:cs="Times New Roman"/>
          <w:sz w:val="24"/>
          <w:szCs w:val="24"/>
          <w:lang w:val="pt-BR"/>
        </w:rPr>
        <w:t>nega qualquer tipo de essência humana</w:t>
      </w:r>
      <w:r w:rsidR="006A2006"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a saber, os seres humanos são definidos, exclusivamente, a partir</w:t>
      </w:r>
      <w:r w:rsidR="006A2006" w:rsidRPr="00152438">
        <w:rPr>
          <w:rFonts w:ascii="Times New Roman" w:hAnsi="Times New Roman" w:cs="Times New Roman"/>
          <w:sz w:val="24"/>
          <w:szCs w:val="24"/>
          <w:lang w:val="pt-BR"/>
        </w:rPr>
        <w:t xml:space="preserve"> de suas próprias </w:t>
      </w:r>
      <w:r w:rsidR="009D51E5" w:rsidRPr="00152438">
        <w:rPr>
          <w:rFonts w:ascii="Times New Roman" w:hAnsi="Times New Roman" w:cs="Times New Roman"/>
          <w:sz w:val="24"/>
          <w:szCs w:val="24"/>
          <w:lang w:val="pt-BR"/>
        </w:rPr>
        <w:t xml:space="preserve">escolhas e </w:t>
      </w:r>
      <w:r w:rsidR="006A2006" w:rsidRPr="00152438">
        <w:rPr>
          <w:rFonts w:ascii="Times New Roman" w:hAnsi="Times New Roman" w:cs="Times New Roman"/>
          <w:sz w:val="24"/>
          <w:szCs w:val="24"/>
          <w:lang w:val="pt-BR"/>
        </w:rPr>
        <w:t xml:space="preserve">experiências. </w:t>
      </w:r>
      <w:r w:rsidRPr="00152438">
        <w:rPr>
          <w:rFonts w:ascii="Times New Roman" w:hAnsi="Times New Roman" w:cs="Times New Roman"/>
          <w:sz w:val="24"/>
          <w:szCs w:val="24"/>
          <w:lang w:val="pt-BR"/>
        </w:rPr>
        <w:t>No que diz respeito às mulheres, tudo aquilo que historicamente foi atribuído como essencial e constitutivo de uma identidade feminina não passa de uma construção conceitual realizada através</w:t>
      </w:r>
      <w:r w:rsidR="009335FF"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 xml:space="preserve">do oposto </w:t>
      </w:r>
      <w:r w:rsidR="004B1BC4" w:rsidRPr="00152438">
        <w:rPr>
          <w:rFonts w:ascii="Times New Roman" w:hAnsi="Times New Roman" w:cs="Times New Roman"/>
          <w:sz w:val="24"/>
          <w:szCs w:val="24"/>
          <w:lang w:val="pt-BR"/>
        </w:rPr>
        <w:t xml:space="preserve">do que é concebido como </w:t>
      </w:r>
      <w:r w:rsidR="00F4358F" w:rsidRPr="00152438">
        <w:rPr>
          <w:rFonts w:ascii="Times New Roman" w:hAnsi="Times New Roman" w:cs="Times New Roman"/>
          <w:sz w:val="24"/>
          <w:szCs w:val="24"/>
          <w:lang w:val="pt-BR"/>
        </w:rPr>
        <w:t>pertencentes</w:t>
      </w:r>
      <w:r w:rsidR="005E0D7B" w:rsidRPr="00152438">
        <w:rPr>
          <w:rFonts w:ascii="Times New Roman" w:hAnsi="Times New Roman" w:cs="Times New Roman"/>
          <w:sz w:val="24"/>
          <w:szCs w:val="24"/>
          <w:lang w:val="pt-BR"/>
        </w:rPr>
        <w:t xml:space="preserve"> ao campo do </w:t>
      </w:r>
      <w:r w:rsidR="0016676D" w:rsidRPr="00152438">
        <w:rPr>
          <w:rFonts w:ascii="Times New Roman" w:hAnsi="Times New Roman" w:cs="Times New Roman"/>
          <w:i/>
          <w:sz w:val="24"/>
          <w:szCs w:val="24"/>
          <w:lang w:val="pt-BR"/>
        </w:rPr>
        <w:t>masculino</w:t>
      </w:r>
      <w:r w:rsidR="004B1BC4" w:rsidRPr="00152438">
        <w:rPr>
          <w:rFonts w:ascii="Times New Roman" w:hAnsi="Times New Roman" w:cs="Times New Roman"/>
          <w:sz w:val="24"/>
          <w:szCs w:val="24"/>
          <w:lang w:val="pt-BR"/>
        </w:rPr>
        <w:t>. D</w:t>
      </w:r>
      <w:r w:rsidRPr="00152438">
        <w:rPr>
          <w:rFonts w:ascii="Times New Roman" w:hAnsi="Times New Roman" w:cs="Times New Roman"/>
          <w:sz w:val="24"/>
          <w:szCs w:val="24"/>
          <w:lang w:val="pt-BR"/>
        </w:rPr>
        <w:t>es</w:t>
      </w:r>
      <w:r w:rsidR="005E0D7B" w:rsidRPr="00152438">
        <w:rPr>
          <w:rFonts w:ascii="Times New Roman" w:hAnsi="Times New Roman" w:cs="Times New Roman"/>
          <w:sz w:val="24"/>
          <w:szCs w:val="24"/>
          <w:lang w:val="pt-BR"/>
        </w:rPr>
        <w:t>s</w:t>
      </w:r>
      <w:r w:rsidRPr="00152438">
        <w:rPr>
          <w:rFonts w:ascii="Times New Roman" w:hAnsi="Times New Roman" w:cs="Times New Roman"/>
          <w:sz w:val="24"/>
          <w:szCs w:val="24"/>
          <w:lang w:val="pt-BR"/>
        </w:rPr>
        <w:t>e modo, Simone de Beauvoir define</w:t>
      </w:r>
      <w:r w:rsidR="004B1BC4" w:rsidRPr="00152438">
        <w:rPr>
          <w:rFonts w:ascii="Times New Roman" w:hAnsi="Times New Roman" w:cs="Times New Roman"/>
          <w:sz w:val="24"/>
          <w:szCs w:val="24"/>
          <w:lang w:val="pt-BR"/>
        </w:rPr>
        <w:t xml:space="preserve"> que a história das mulheres é uma história da “outra</w:t>
      </w:r>
      <w:r w:rsidRPr="00152438">
        <w:rPr>
          <w:rFonts w:ascii="Times New Roman" w:hAnsi="Times New Roman" w:cs="Times New Roman"/>
          <w:sz w:val="24"/>
          <w:szCs w:val="24"/>
          <w:lang w:val="pt-BR"/>
        </w:rPr>
        <w:t>”, pois ela</w:t>
      </w:r>
      <w:r w:rsidR="004B1BC4" w:rsidRPr="00152438">
        <w:rPr>
          <w:rFonts w:ascii="Times New Roman" w:hAnsi="Times New Roman" w:cs="Times New Roman"/>
          <w:sz w:val="24"/>
          <w:szCs w:val="24"/>
          <w:lang w:val="pt-BR"/>
        </w:rPr>
        <w:t xml:space="preserve">s são </w:t>
      </w:r>
      <w:r w:rsidRPr="00152438">
        <w:rPr>
          <w:rFonts w:ascii="Times New Roman" w:hAnsi="Times New Roman" w:cs="Times New Roman"/>
          <w:sz w:val="24"/>
          <w:szCs w:val="24"/>
          <w:lang w:val="pt-BR"/>
        </w:rPr>
        <w:t>definida</w:t>
      </w:r>
      <w:r w:rsidR="004B1BC4" w:rsidRPr="00152438">
        <w:rPr>
          <w:rFonts w:ascii="Times New Roman" w:hAnsi="Times New Roman" w:cs="Times New Roman"/>
          <w:sz w:val="24"/>
          <w:szCs w:val="24"/>
          <w:lang w:val="pt-BR"/>
        </w:rPr>
        <w:t>s</w:t>
      </w:r>
      <w:r w:rsidR="009335FF" w:rsidRPr="00152438">
        <w:rPr>
          <w:rFonts w:ascii="Times New Roman" w:hAnsi="Times New Roman" w:cs="Times New Roman"/>
          <w:sz w:val="24"/>
          <w:szCs w:val="24"/>
          <w:lang w:val="pt-BR"/>
        </w:rPr>
        <w:t xml:space="preserve"> </w:t>
      </w:r>
      <w:r w:rsidR="00EF1B2D" w:rsidRPr="00152438">
        <w:rPr>
          <w:rFonts w:ascii="Times New Roman" w:hAnsi="Times New Roman" w:cs="Times New Roman"/>
          <w:sz w:val="24"/>
          <w:szCs w:val="24"/>
          <w:lang w:val="pt-BR"/>
        </w:rPr>
        <w:t xml:space="preserve">a partir de tudo aquilo </w:t>
      </w:r>
      <w:r w:rsidR="009335FF" w:rsidRPr="00152438">
        <w:rPr>
          <w:rFonts w:ascii="Times New Roman" w:hAnsi="Times New Roman" w:cs="Times New Roman"/>
          <w:sz w:val="24"/>
          <w:szCs w:val="24"/>
          <w:lang w:val="pt-BR"/>
        </w:rPr>
        <w:t xml:space="preserve">que não cabe à figura masculina, vista como viril e racional. </w:t>
      </w:r>
      <w:r w:rsidR="00EF1B2D" w:rsidRPr="00152438">
        <w:rPr>
          <w:rFonts w:ascii="Times New Roman" w:hAnsi="Times New Roman" w:cs="Times New Roman"/>
          <w:sz w:val="24"/>
          <w:szCs w:val="24"/>
          <w:lang w:val="pt-BR"/>
        </w:rPr>
        <w:t xml:space="preserve"> Posteriormente, na década de </w:t>
      </w:r>
      <w:r w:rsidR="005E0D7B" w:rsidRPr="00152438">
        <w:rPr>
          <w:rFonts w:ascii="Times New Roman" w:hAnsi="Times New Roman" w:cs="Times New Roman"/>
          <w:sz w:val="24"/>
          <w:szCs w:val="24"/>
          <w:lang w:val="pt-BR"/>
        </w:rPr>
        <w:t>1970</w:t>
      </w:r>
      <w:r w:rsidR="00EF1B2D" w:rsidRPr="00152438">
        <w:rPr>
          <w:rFonts w:ascii="Times New Roman" w:hAnsi="Times New Roman" w:cs="Times New Roman"/>
          <w:sz w:val="24"/>
          <w:szCs w:val="24"/>
          <w:lang w:val="pt-BR"/>
        </w:rPr>
        <w:t>,</w:t>
      </w:r>
      <w:r w:rsidR="009335FF" w:rsidRPr="00152438">
        <w:rPr>
          <w:rFonts w:ascii="Times New Roman" w:hAnsi="Times New Roman" w:cs="Times New Roman"/>
          <w:sz w:val="24"/>
          <w:szCs w:val="24"/>
          <w:lang w:val="pt-BR"/>
        </w:rPr>
        <w:t xml:space="preserve"> a reflexão a respeito da definição da mulher a partir das questões biológicas é novamente questionada pelas teóricas feministas, como, por exemplo,</w:t>
      </w:r>
      <w:r w:rsidR="00EF1B2D" w:rsidRPr="00152438">
        <w:rPr>
          <w:rFonts w:ascii="Times New Roman" w:hAnsi="Times New Roman" w:cs="Times New Roman"/>
          <w:sz w:val="24"/>
          <w:szCs w:val="24"/>
          <w:lang w:val="pt-BR"/>
        </w:rPr>
        <w:t xml:space="preserve"> Elisabeth </w:t>
      </w:r>
      <w:proofErr w:type="spellStart"/>
      <w:r w:rsidR="00EF1B2D" w:rsidRPr="00152438">
        <w:rPr>
          <w:rFonts w:ascii="Times New Roman" w:hAnsi="Times New Roman" w:cs="Times New Roman"/>
          <w:sz w:val="24"/>
          <w:szCs w:val="24"/>
          <w:lang w:val="pt-BR"/>
        </w:rPr>
        <w:t>Badinter</w:t>
      </w:r>
      <w:proofErr w:type="spellEnd"/>
      <w:r w:rsidR="0078317B">
        <w:rPr>
          <w:rFonts w:ascii="Times New Roman" w:hAnsi="Times New Roman" w:cs="Times New Roman"/>
          <w:sz w:val="24"/>
          <w:szCs w:val="24"/>
          <w:lang w:val="pt-BR"/>
        </w:rPr>
        <w:t>,</w:t>
      </w:r>
      <w:r w:rsidR="007E51F3" w:rsidRPr="00152438">
        <w:rPr>
          <w:rFonts w:ascii="Times New Roman" w:hAnsi="Times New Roman" w:cs="Times New Roman"/>
          <w:sz w:val="24"/>
          <w:szCs w:val="24"/>
          <w:lang w:val="pt-BR"/>
        </w:rPr>
        <w:t xml:space="preserve"> </w:t>
      </w:r>
      <w:r w:rsidR="009335FF" w:rsidRPr="00152438">
        <w:rPr>
          <w:rFonts w:ascii="Times New Roman" w:hAnsi="Times New Roman" w:cs="Times New Roman"/>
          <w:sz w:val="24"/>
          <w:szCs w:val="24"/>
          <w:lang w:val="pt-BR"/>
        </w:rPr>
        <w:t>que problematiza</w:t>
      </w:r>
      <w:r w:rsidR="007E51F3" w:rsidRPr="00152438">
        <w:rPr>
          <w:rFonts w:ascii="Times New Roman" w:hAnsi="Times New Roman" w:cs="Times New Roman"/>
          <w:sz w:val="24"/>
          <w:szCs w:val="24"/>
          <w:lang w:val="pt-BR"/>
        </w:rPr>
        <w:t xml:space="preserve"> </w:t>
      </w:r>
      <w:r w:rsidR="00EF1B2D" w:rsidRPr="00152438">
        <w:rPr>
          <w:rFonts w:ascii="Times New Roman" w:hAnsi="Times New Roman" w:cs="Times New Roman"/>
          <w:sz w:val="24"/>
          <w:szCs w:val="24"/>
          <w:lang w:val="pt-BR"/>
        </w:rPr>
        <w:t>o aspecto biológico como formativo e definidor do que significa ser mulher</w:t>
      </w:r>
      <w:r w:rsidR="005E0D7B" w:rsidRPr="00152438">
        <w:rPr>
          <w:rFonts w:ascii="Times New Roman" w:hAnsi="Times New Roman" w:cs="Times New Roman"/>
          <w:sz w:val="24"/>
          <w:szCs w:val="24"/>
          <w:lang w:val="pt-BR"/>
        </w:rPr>
        <w:t>:</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16676D" w:rsidP="007B20F0">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 xml:space="preserve">Ao fazer da diferença biológica o critério supremo da classificação dos seres humanos, fica-se condenado a pensá-los em oposição um ao outro. Dois sexos, logo duas maneiras de ver o mundo, dois tipos de pensamento e psicologia, dois universos diferentes que permanecem lado a lado, sem jamais se misturar. O feminino é um mundo em si, o masculino é outro, e eles dificultam a travessia das fronteiras e parecem ignorar as diferenças sociais e culturais. Ao deduzir o feminino da capacidade materna, define-se a mulher pelo que ela é, e não pelo que escolhe ser. Inversamente, não há uma definição simétrica do homem, sempre apreendido pelo que faz, e não pelo que é. O recurso à biologia concerne unicamente à mulher. O homem nunca é definido por sua capacidade paterna nem pela importância de seus músculos. A mulher é imediatamente lastreada em seu corpo, enquanto ele se liberta disso. A maternidade é seu destino, ao passo que a paternidade é uma </w:t>
      </w:r>
      <w:r w:rsidR="009335FF" w:rsidRPr="00152438">
        <w:rPr>
          <w:rFonts w:ascii="Times New Roman" w:hAnsi="Times New Roman" w:cs="Times New Roman"/>
          <w:sz w:val="20"/>
          <w:szCs w:val="20"/>
          <w:lang w:val="pt-BR"/>
        </w:rPr>
        <w:t>escolha (</w:t>
      </w:r>
      <w:r w:rsidRPr="00152438">
        <w:rPr>
          <w:rFonts w:ascii="Times New Roman" w:hAnsi="Times New Roman" w:cs="Times New Roman"/>
          <w:sz w:val="20"/>
          <w:szCs w:val="20"/>
          <w:lang w:val="pt-BR"/>
        </w:rPr>
        <w:t>BADINTER, 1985, p.</w:t>
      </w:r>
      <w:r w:rsidR="0078317B">
        <w:rPr>
          <w:rFonts w:ascii="Times New Roman" w:hAnsi="Times New Roman" w:cs="Times New Roman"/>
          <w:sz w:val="20"/>
          <w:szCs w:val="20"/>
          <w:lang w:val="pt-BR"/>
        </w:rPr>
        <w:t xml:space="preserve"> </w:t>
      </w:r>
      <w:r w:rsidRPr="00152438">
        <w:rPr>
          <w:rFonts w:ascii="Times New Roman" w:hAnsi="Times New Roman" w:cs="Times New Roman"/>
          <w:sz w:val="20"/>
          <w:szCs w:val="20"/>
          <w:lang w:val="pt-BR"/>
        </w:rPr>
        <w:t>23)</w:t>
      </w:r>
      <w:r w:rsidR="005E0D7B" w:rsidRPr="00152438">
        <w:rPr>
          <w:rFonts w:ascii="Times New Roman" w:hAnsi="Times New Roman" w:cs="Times New Roman"/>
          <w:sz w:val="20"/>
          <w:szCs w:val="20"/>
          <w:lang w:val="pt-BR"/>
        </w:rPr>
        <w:t>.</w:t>
      </w:r>
    </w:p>
    <w:p w:rsidR="00422221" w:rsidRPr="00152438" w:rsidRDefault="00422221" w:rsidP="007B20F0">
      <w:pPr>
        <w:spacing w:after="0" w:line="360" w:lineRule="auto"/>
        <w:jc w:val="both"/>
        <w:rPr>
          <w:rFonts w:ascii="Times New Roman" w:hAnsi="Times New Roman" w:cs="Times New Roman"/>
          <w:b/>
          <w:sz w:val="24"/>
          <w:szCs w:val="24"/>
          <w:lang w:val="pt-BR"/>
        </w:rPr>
      </w:pPr>
    </w:p>
    <w:p w:rsidR="009D51E5" w:rsidRPr="00152438" w:rsidRDefault="00607ACA" w:rsidP="006A2006">
      <w:pPr>
        <w:pStyle w:val="Textodecomentrio"/>
        <w:spacing w:after="0" w:line="360" w:lineRule="auto"/>
        <w:jc w:val="both"/>
        <w:rPr>
          <w:rFonts w:ascii="Times New Roman" w:hAnsi="Times New Roman" w:cs="Times New Roman"/>
          <w:sz w:val="24"/>
          <w:szCs w:val="24"/>
          <w:lang w:val="pt-BR"/>
        </w:rPr>
      </w:pPr>
      <w:r w:rsidRPr="00152438">
        <w:rPr>
          <w:rFonts w:ascii="Times New Roman" w:hAnsi="Times New Roman" w:cs="Times New Roman"/>
          <w:b/>
          <w:sz w:val="24"/>
          <w:szCs w:val="24"/>
          <w:lang w:val="pt-BR"/>
        </w:rPr>
        <w:tab/>
      </w:r>
      <w:proofErr w:type="spellStart"/>
      <w:r w:rsidRPr="00152438">
        <w:rPr>
          <w:rFonts w:ascii="Times New Roman" w:hAnsi="Times New Roman" w:cs="Times New Roman"/>
          <w:sz w:val="24"/>
          <w:szCs w:val="24"/>
          <w:lang w:val="pt-BR"/>
        </w:rPr>
        <w:t>Badinter</w:t>
      </w:r>
      <w:proofErr w:type="spellEnd"/>
      <w:r w:rsidRPr="00152438">
        <w:rPr>
          <w:rFonts w:ascii="Times New Roman" w:hAnsi="Times New Roman" w:cs="Times New Roman"/>
          <w:sz w:val="24"/>
          <w:szCs w:val="24"/>
          <w:lang w:val="pt-BR"/>
        </w:rPr>
        <w:t xml:space="preserve"> explicita de forma clara que há um fatalismo presente na definição da identidade feminina a partir do recurso biológico</w:t>
      </w:r>
      <w:r w:rsidR="005E0D7B"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visto que a maternidade é posta como um destino, não cabe a possibilidade de escolha</w:t>
      </w:r>
      <w:r w:rsidR="006A2006" w:rsidRPr="00152438">
        <w:rPr>
          <w:rFonts w:ascii="Times New Roman" w:hAnsi="Times New Roman" w:cs="Times New Roman"/>
          <w:sz w:val="24"/>
          <w:szCs w:val="24"/>
          <w:lang w:val="pt-BR"/>
        </w:rPr>
        <w:t>,</w:t>
      </w:r>
      <w:r w:rsidR="007E51F3" w:rsidRPr="00152438">
        <w:rPr>
          <w:rFonts w:ascii="Times New Roman" w:hAnsi="Times New Roman" w:cs="Times New Roman"/>
          <w:sz w:val="24"/>
          <w:szCs w:val="24"/>
          <w:lang w:val="pt-BR"/>
        </w:rPr>
        <w:t xml:space="preserve"> como ocorre com os homens, ao quais podem optar ou não pela paternidade.</w:t>
      </w:r>
      <w:r w:rsidRPr="00152438">
        <w:rPr>
          <w:rFonts w:ascii="Times New Roman" w:hAnsi="Times New Roman" w:cs="Times New Roman"/>
          <w:sz w:val="24"/>
          <w:szCs w:val="24"/>
          <w:lang w:val="pt-BR"/>
        </w:rPr>
        <w:t xml:space="preserve"> Esse “mundo feminino” é definido, sempre, a partir dessa dimensão corporal. Ele constituiu historicamente o traço essencial para </w:t>
      </w:r>
      <w:r w:rsidR="005E0D7B" w:rsidRPr="00152438">
        <w:rPr>
          <w:rFonts w:ascii="Times New Roman" w:hAnsi="Times New Roman" w:cs="Times New Roman"/>
          <w:sz w:val="24"/>
          <w:szCs w:val="24"/>
          <w:lang w:val="pt-BR"/>
        </w:rPr>
        <w:t xml:space="preserve">se </w:t>
      </w:r>
      <w:r w:rsidRPr="00152438">
        <w:rPr>
          <w:rFonts w:ascii="Times New Roman" w:hAnsi="Times New Roman" w:cs="Times New Roman"/>
          <w:sz w:val="24"/>
          <w:szCs w:val="24"/>
          <w:lang w:val="pt-BR"/>
        </w:rPr>
        <w:t>pensar</w:t>
      </w:r>
      <w:r w:rsidR="007E51F3" w:rsidRPr="00152438">
        <w:rPr>
          <w:rFonts w:ascii="Times New Roman" w:hAnsi="Times New Roman" w:cs="Times New Roman"/>
          <w:sz w:val="24"/>
          <w:szCs w:val="24"/>
          <w:lang w:val="pt-BR"/>
        </w:rPr>
        <w:t xml:space="preserve"> </w:t>
      </w:r>
      <w:r w:rsidR="00422221" w:rsidRPr="00152438">
        <w:rPr>
          <w:rFonts w:ascii="Times New Roman" w:hAnsi="Times New Roman" w:cs="Times New Roman"/>
          <w:i/>
          <w:sz w:val="24"/>
          <w:szCs w:val="24"/>
          <w:lang w:val="pt-BR"/>
        </w:rPr>
        <w:t xml:space="preserve">o que é uma </w:t>
      </w:r>
      <w:r w:rsidR="007E51F3" w:rsidRPr="00152438">
        <w:rPr>
          <w:rFonts w:ascii="Times New Roman" w:hAnsi="Times New Roman" w:cs="Times New Roman"/>
          <w:i/>
          <w:sz w:val="24"/>
          <w:szCs w:val="24"/>
          <w:lang w:val="pt-BR"/>
        </w:rPr>
        <w:t>mulher</w:t>
      </w:r>
      <w:r w:rsidR="007E51F3" w:rsidRPr="00152438">
        <w:rPr>
          <w:rFonts w:ascii="Times New Roman" w:hAnsi="Times New Roman" w:cs="Times New Roman"/>
          <w:sz w:val="24"/>
          <w:szCs w:val="24"/>
          <w:lang w:val="pt-BR"/>
        </w:rPr>
        <w:t xml:space="preserve">; </w:t>
      </w:r>
      <w:r w:rsidR="006A2006" w:rsidRPr="00152438">
        <w:rPr>
          <w:rFonts w:ascii="Times New Roman" w:hAnsi="Times New Roman" w:cs="Times New Roman"/>
          <w:sz w:val="24"/>
          <w:szCs w:val="24"/>
          <w:lang w:val="pt-BR"/>
        </w:rPr>
        <w:t>i</w:t>
      </w:r>
      <w:r w:rsidR="006530F0" w:rsidRPr="00152438">
        <w:rPr>
          <w:rFonts w:ascii="Times New Roman" w:hAnsi="Times New Roman" w:cs="Times New Roman"/>
          <w:sz w:val="24"/>
          <w:szCs w:val="24"/>
          <w:lang w:val="pt-BR"/>
        </w:rPr>
        <w:t>sto é, a maternidade c</w:t>
      </w:r>
      <w:r w:rsidR="0078317B">
        <w:rPr>
          <w:rFonts w:ascii="Times New Roman" w:hAnsi="Times New Roman" w:cs="Times New Roman"/>
          <w:sz w:val="24"/>
          <w:szCs w:val="24"/>
          <w:lang w:val="pt-BR"/>
        </w:rPr>
        <w:t>onstitui e define</w:t>
      </w:r>
      <w:r w:rsidR="006530F0" w:rsidRPr="00152438">
        <w:rPr>
          <w:rFonts w:ascii="Times New Roman" w:hAnsi="Times New Roman" w:cs="Times New Roman"/>
          <w:sz w:val="24"/>
          <w:szCs w:val="24"/>
          <w:lang w:val="pt-BR"/>
        </w:rPr>
        <w:t xml:space="preserve"> o que compreendemos por mulher.</w:t>
      </w:r>
    </w:p>
    <w:p w:rsidR="00422221" w:rsidRPr="00152438" w:rsidRDefault="00EF1B2D" w:rsidP="009D51E5">
      <w:pPr>
        <w:pStyle w:val="Textodecomentrio"/>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Na contemporaneidade</w:t>
      </w:r>
      <w:r w:rsidR="00264006" w:rsidRPr="00152438">
        <w:rPr>
          <w:rFonts w:ascii="Times New Roman" w:hAnsi="Times New Roman" w:cs="Times New Roman"/>
          <w:sz w:val="24"/>
          <w:szCs w:val="24"/>
          <w:lang w:val="pt-BR"/>
        </w:rPr>
        <w:t>,</w:t>
      </w:r>
      <w:r w:rsidR="00607ACA" w:rsidRPr="00152438">
        <w:rPr>
          <w:rFonts w:ascii="Times New Roman" w:hAnsi="Times New Roman" w:cs="Times New Roman"/>
          <w:sz w:val="24"/>
          <w:szCs w:val="24"/>
          <w:lang w:val="pt-BR"/>
        </w:rPr>
        <w:t xml:space="preserve"> o aspecto discursivo do corpo</w:t>
      </w:r>
      <w:r w:rsidR="00264006" w:rsidRPr="00152438">
        <w:rPr>
          <w:rFonts w:ascii="Times New Roman" w:hAnsi="Times New Roman" w:cs="Times New Roman"/>
          <w:sz w:val="24"/>
          <w:szCs w:val="24"/>
          <w:lang w:val="pt-BR"/>
        </w:rPr>
        <w:t xml:space="preserve"> é bastante problematizado no campo da f</w:t>
      </w:r>
      <w:r w:rsidR="00536EC1" w:rsidRPr="00152438">
        <w:rPr>
          <w:rFonts w:ascii="Times New Roman" w:hAnsi="Times New Roman" w:cs="Times New Roman"/>
          <w:sz w:val="24"/>
          <w:szCs w:val="24"/>
          <w:lang w:val="pt-BR"/>
        </w:rPr>
        <w:t>ilosofia</w:t>
      </w:r>
      <w:r w:rsidR="00264006" w:rsidRPr="00152438">
        <w:rPr>
          <w:rFonts w:ascii="Times New Roman" w:hAnsi="Times New Roman" w:cs="Times New Roman"/>
          <w:sz w:val="24"/>
          <w:szCs w:val="24"/>
          <w:lang w:val="pt-BR"/>
        </w:rPr>
        <w:t xml:space="preserve"> e </w:t>
      </w:r>
      <w:r w:rsidR="0097489C" w:rsidRPr="00152438">
        <w:rPr>
          <w:rFonts w:ascii="Times New Roman" w:hAnsi="Times New Roman" w:cs="Times New Roman"/>
          <w:sz w:val="24"/>
          <w:szCs w:val="24"/>
          <w:lang w:val="pt-BR"/>
        </w:rPr>
        <w:t>das teorias</w:t>
      </w:r>
      <w:r w:rsidR="00264006" w:rsidRPr="00152438">
        <w:rPr>
          <w:rFonts w:ascii="Times New Roman" w:hAnsi="Times New Roman" w:cs="Times New Roman"/>
          <w:sz w:val="24"/>
          <w:szCs w:val="24"/>
          <w:lang w:val="pt-BR"/>
        </w:rPr>
        <w:t xml:space="preserve"> feministas</w:t>
      </w:r>
      <w:r w:rsidR="00607ACA" w:rsidRPr="00152438">
        <w:rPr>
          <w:rFonts w:ascii="Times New Roman" w:hAnsi="Times New Roman" w:cs="Times New Roman"/>
          <w:sz w:val="24"/>
          <w:szCs w:val="24"/>
          <w:lang w:val="pt-BR"/>
        </w:rPr>
        <w:t xml:space="preserve">, principalmente através do pensamento de </w:t>
      </w:r>
      <w:r w:rsidR="007E51F3" w:rsidRPr="00152438">
        <w:rPr>
          <w:rFonts w:ascii="Times New Roman" w:hAnsi="Times New Roman" w:cs="Times New Roman"/>
          <w:sz w:val="24"/>
          <w:szCs w:val="24"/>
          <w:lang w:val="pt-BR"/>
        </w:rPr>
        <w:lastRenderedPageBreak/>
        <w:t xml:space="preserve">Judith </w:t>
      </w:r>
      <w:proofErr w:type="spellStart"/>
      <w:r w:rsidR="007E51F3" w:rsidRPr="00152438">
        <w:rPr>
          <w:rFonts w:ascii="Times New Roman" w:hAnsi="Times New Roman" w:cs="Times New Roman"/>
          <w:sz w:val="24"/>
          <w:szCs w:val="24"/>
          <w:lang w:val="pt-BR"/>
        </w:rPr>
        <w:t>Butl</w:t>
      </w:r>
      <w:r w:rsidR="00607ACA" w:rsidRPr="00152438">
        <w:rPr>
          <w:rFonts w:ascii="Times New Roman" w:hAnsi="Times New Roman" w:cs="Times New Roman"/>
          <w:sz w:val="24"/>
          <w:szCs w:val="24"/>
          <w:lang w:val="pt-BR"/>
        </w:rPr>
        <w:t>er</w:t>
      </w:r>
      <w:proofErr w:type="spellEnd"/>
      <w:r w:rsidR="00607ACA" w:rsidRPr="00152438">
        <w:rPr>
          <w:rFonts w:ascii="Times New Roman" w:hAnsi="Times New Roman" w:cs="Times New Roman"/>
          <w:sz w:val="24"/>
          <w:szCs w:val="24"/>
          <w:lang w:val="pt-BR"/>
        </w:rPr>
        <w:t xml:space="preserve">. Partindo de sua compreensão de gênero </w:t>
      </w:r>
      <w:r w:rsidR="00264006" w:rsidRPr="00152438">
        <w:rPr>
          <w:rFonts w:ascii="Times New Roman" w:hAnsi="Times New Roman" w:cs="Times New Roman"/>
          <w:sz w:val="24"/>
          <w:szCs w:val="24"/>
          <w:lang w:val="pt-BR"/>
        </w:rPr>
        <w:t>com</w:t>
      </w:r>
      <w:r w:rsidR="00607ACA" w:rsidRPr="00152438">
        <w:rPr>
          <w:rFonts w:ascii="Times New Roman" w:hAnsi="Times New Roman" w:cs="Times New Roman"/>
          <w:sz w:val="24"/>
          <w:szCs w:val="24"/>
          <w:lang w:val="pt-BR"/>
        </w:rPr>
        <w:t xml:space="preserve">o </w:t>
      </w:r>
      <w:proofErr w:type="spellStart"/>
      <w:r w:rsidR="0016676D" w:rsidRPr="00152438">
        <w:rPr>
          <w:rFonts w:ascii="Times New Roman" w:hAnsi="Times New Roman" w:cs="Times New Roman"/>
          <w:i/>
          <w:sz w:val="24"/>
          <w:szCs w:val="24"/>
          <w:lang w:val="pt-BR"/>
        </w:rPr>
        <w:t>performatividade</w:t>
      </w:r>
      <w:proofErr w:type="spellEnd"/>
      <w:r w:rsidR="00607ACA" w:rsidRPr="00152438">
        <w:rPr>
          <w:rFonts w:ascii="Times New Roman" w:hAnsi="Times New Roman" w:cs="Times New Roman"/>
          <w:sz w:val="24"/>
          <w:szCs w:val="24"/>
          <w:lang w:val="pt-BR"/>
        </w:rPr>
        <w:t xml:space="preserve">, para a filósofa os corpos são discursivamente construídos, o </w:t>
      </w:r>
      <w:r w:rsidR="00264006" w:rsidRPr="00152438">
        <w:rPr>
          <w:rFonts w:ascii="Times New Roman" w:hAnsi="Times New Roman" w:cs="Times New Roman"/>
          <w:sz w:val="24"/>
          <w:szCs w:val="24"/>
          <w:lang w:val="pt-BR"/>
        </w:rPr>
        <w:t xml:space="preserve">que </w:t>
      </w:r>
      <w:r w:rsidR="00607ACA" w:rsidRPr="00152438">
        <w:rPr>
          <w:rFonts w:ascii="Times New Roman" w:hAnsi="Times New Roman" w:cs="Times New Roman"/>
          <w:sz w:val="24"/>
          <w:szCs w:val="24"/>
          <w:lang w:val="pt-BR"/>
        </w:rPr>
        <w:t xml:space="preserve">não significa que a importância material deles seja </w:t>
      </w:r>
      <w:r w:rsidR="00F27A6C" w:rsidRPr="00152438">
        <w:rPr>
          <w:rFonts w:ascii="Times New Roman" w:hAnsi="Times New Roman" w:cs="Times New Roman"/>
          <w:sz w:val="24"/>
          <w:szCs w:val="24"/>
          <w:lang w:val="pt-BR"/>
        </w:rPr>
        <w:t xml:space="preserve">descartada, </w:t>
      </w:r>
      <w:r w:rsidR="00607ACA" w:rsidRPr="00152438">
        <w:rPr>
          <w:rFonts w:ascii="Times New Roman" w:hAnsi="Times New Roman" w:cs="Times New Roman"/>
          <w:sz w:val="24"/>
          <w:szCs w:val="24"/>
          <w:lang w:val="pt-BR"/>
        </w:rPr>
        <w:t>mas sim</w:t>
      </w:r>
      <w:r w:rsidR="00F27A6C" w:rsidRPr="00152438">
        <w:rPr>
          <w:rFonts w:ascii="Times New Roman" w:hAnsi="Times New Roman" w:cs="Times New Roman"/>
          <w:sz w:val="24"/>
          <w:szCs w:val="24"/>
          <w:lang w:val="pt-BR"/>
        </w:rPr>
        <w:t xml:space="preserve"> que essa dimensão material está situada e somente se desenvolve a partir de um contexto social</w:t>
      </w:r>
      <w:r w:rsidR="00F27A6C" w:rsidRPr="00152438">
        <w:rPr>
          <w:rStyle w:val="Refdenotaderodap"/>
          <w:rFonts w:ascii="Times New Roman" w:hAnsi="Times New Roman" w:cs="Times New Roman"/>
          <w:sz w:val="24"/>
          <w:szCs w:val="24"/>
        </w:rPr>
        <w:footnoteReference w:id="8"/>
      </w:r>
      <w:r w:rsidR="00264006" w:rsidRPr="00152438">
        <w:rPr>
          <w:rFonts w:ascii="Times New Roman" w:hAnsi="Times New Roman" w:cs="Times New Roman"/>
          <w:sz w:val="24"/>
          <w:szCs w:val="24"/>
          <w:lang w:val="pt-BR"/>
        </w:rPr>
        <w:t>.</w:t>
      </w:r>
    </w:p>
    <w:p w:rsidR="00422221" w:rsidRPr="00152438" w:rsidRDefault="00635B7E"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Para</w:t>
      </w:r>
      <w:r w:rsidR="00F27A6C" w:rsidRPr="00152438">
        <w:rPr>
          <w:rFonts w:ascii="Times New Roman" w:hAnsi="Times New Roman" w:cs="Times New Roman"/>
          <w:sz w:val="24"/>
          <w:szCs w:val="24"/>
          <w:lang w:val="pt-BR"/>
        </w:rPr>
        <w:t xml:space="preserve"> retomar a importância do corpo, especificamente no romance</w:t>
      </w:r>
      <w:r w:rsidR="006A2006" w:rsidRPr="00152438">
        <w:rPr>
          <w:rFonts w:ascii="Times New Roman" w:hAnsi="Times New Roman" w:cs="Times New Roman"/>
          <w:sz w:val="24"/>
          <w:szCs w:val="24"/>
          <w:lang w:val="pt-BR"/>
        </w:rPr>
        <w:t xml:space="preserve"> de </w:t>
      </w:r>
      <w:proofErr w:type="spellStart"/>
      <w:r w:rsidR="006A2006" w:rsidRPr="00152438">
        <w:rPr>
          <w:rFonts w:ascii="Times New Roman" w:hAnsi="Times New Roman" w:cs="Times New Roman"/>
          <w:sz w:val="24"/>
          <w:szCs w:val="24"/>
          <w:lang w:val="pt-BR"/>
        </w:rPr>
        <w:t>Nettel</w:t>
      </w:r>
      <w:proofErr w:type="spellEnd"/>
      <w:r w:rsidR="00F27A6C" w:rsidRPr="00152438">
        <w:rPr>
          <w:rFonts w:ascii="Times New Roman" w:hAnsi="Times New Roman" w:cs="Times New Roman"/>
          <w:sz w:val="24"/>
          <w:szCs w:val="24"/>
          <w:lang w:val="pt-BR"/>
        </w:rPr>
        <w:t>, part</w:t>
      </w:r>
      <w:r w:rsidR="00264006" w:rsidRPr="00152438">
        <w:rPr>
          <w:rFonts w:ascii="Times New Roman" w:hAnsi="Times New Roman" w:cs="Times New Roman"/>
          <w:sz w:val="24"/>
          <w:szCs w:val="24"/>
          <w:lang w:val="pt-BR"/>
        </w:rPr>
        <w:t>e-se</w:t>
      </w:r>
      <w:r w:rsidR="00F27A6C" w:rsidRPr="00152438">
        <w:rPr>
          <w:rFonts w:ascii="Times New Roman" w:hAnsi="Times New Roman" w:cs="Times New Roman"/>
          <w:sz w:val="24"/>
          <w:szCs w:val="24"/>
          <w:lang w:val="pt-BR"/>
        </w:rPr>
        <w:t xml:space="preserve"> da construção da própria narrativa, já que a história descrita é, em última instância, a história</w:t>
      </w:r>
      <w:r w:rsidR="006C69DE" w:rsidRPr="00152438">
        <w:rPr>
          <w:rFonts w:ascii="Times New Roman" w:hAnsi="Times New Roman" w:cs="Times New Roman"/>
          <w:sz w:val="24"/>
          <w:szCs w:val="24"/>
          <w:lang w:val="pt-BR"/>
        </w:rPr>
        <w:t xml:space="preserve"> do próprio corpo da protagonista</w:t>
      </w:r>
      <w:r w:rsidR="00F27A6C" w:rsidRPr="00152438">
        <w:rPr>
          <w:rFonts w:ascii="Times New Roman" w:hAnsi="Times New Roman" w:cs="Times New Roman"/>
          <w:sz w:val="24"/>
          <w:szCs w:val="24"/>
          <w:lang w:val="pt-BR"/>
        </w:rPr>
        <w:t xml:space="preserve">, que vai adquirindo forma no desenvolvimento </w:t>
      </w:r>
      <w:r w:rsidR="006A2006" w:rsidRPr="00152438">
        <w:rPr>
          <w:rFonts w:ascii="Times New Roman" w:hAnsi="Times New Roman" w:cs="Times New Roman"/>
          <w:sz w:val="24"/>
          <w:szCs w:val="24"/>
          <w:lang w:val="pt-BR"/>
        </w:rPr>
        <w:t>d</w:t>
      </w:r>
      <w:r w:rsidR="00F27A6C" w:rsidRPr="00152438">
        <w:rPr>
          <w:rFonts w:ascii="Times New Roman" w:hAnsi="Times New Roman" w:cs="Times New Roman"/>
          <w:sz w:val="24"/>
          <w:szCs w:val="24"/>
          <w:lang w:val="pt-BR"/>
        </w:rPr>
        <w:t>o roman</w:t>
      </w:r>
      <w:r w:rsidR="006A2006" w:rsidRPr="00152438">
        <w:rPr>
          <w:rFonts w:ascii="Times New Roman" w:hAnsi="Times New Roman" w:cs="Times New Roman"/>
          <w:sz w:val="24"/>
          <w:szCs w:val="24"/>
          <w:lang w:val="pt-BR"/>
        </w:rPr>
        <w:t>ce</w:t>
      </w:r>
      <w:r w:rsidR="006C69DE"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Martin</w:t>
      </w:r>
      <w:r w:rsidR="00F27A6C" w:rsidRPr="00152438">
        <w:rPr>
          <w:rFonts w:ascii="Times New Roman" w:hAnsi="Times New Roman" w:cs="Times New Roman"/>
          <w:sz w:val="24"/>
          <w:szCs w:val="24"/>
          <w:lang w:val="pt-BR"/>
        </w:rPr>
        <w:t xml:space="preserve"> (2013)</w:t>
      </w:r>
      <w:r w:rsidR="006C69DE" w:rsidRPr="00152438">
        <w:rPr>
          <w:rFonts w:ascii="Times New Roman" w:hAnsi="Times New Roman" w:cs="Times New Roman"/>
          <w:sz w:val="24"/>
          <w:szCs w:val="24"/>
          <w:lang w:val="pt-BR"/>
        </w:rPr>
        <w:t xml:space="preserve"> destaca</w:t>
      </w:r>
      <w:r w:rsidR="00F27A6C" w:rsidRPr="00152438">
        <w:rPr>
          <w:rFonts w:ascii="Times New Roman" w:hAnsi="Times New Roman" w:cs="Times New Roman"/>
          <w:sz w:val="24"/>
          <w:szCs w:val="24"/>
          <w:lang w:val="pt-BR"/>
        </w:rPr>
        <w:t xml:space="preserve"> que há</w:t>
      </w:r>
      <w:r w:rsidR="006C69DE" w:rsidRPr="00152438">
        <w:rPr>
          <w:rFonts w:ascii="Times New Roman" w:hAnsi="Times New Roman" w:cs="Times New Roman"/>
          <w:sz w:val="24"/>
          <w:szCs w:val="24"/>
          <w:lang w:val="pt-BR"/>
        </w:rPr>
        <w:t xml:space="preserve"> três traços fundamentais nesse </w:t>
      </w:r>
      <w:r w:rsidR="006A2006" w:rsidRPr="00152438">
        <w:rPr>
          <w:rFonts w:ascii="Times New Roman" w:hAnsi="Times New Roman" w:cs="Times New Roman"/>
          <w:sz w:val="24"/>
          <w:szCs w:val="24"/>
          <w:lang w:val="pt-BR"/>
        </w:rPr>
        <w:t xml:space="preserve">corpo que ganha forma: </w:t>
      </w:r>
      <w:r w:rsidR="006C69DE" w:rsidRPr="00152438">
        <w:rPr>
          <w:rFonts w:ascii="Times New Roman" w:hAnsi="Times New Roman" w:cs="Times New Roman"/>
          <w:sz w:val="24"/>
          <w:szCs w:val="24"/>
          <w:lang w:val="pt-BR"/>
        </w:rPr>
        <w:t xml:space="preserve">o </w:t>
      </w:r>
      <w:r w:rsidR="006C69DE" w:rsidRPr="00152438">
        <w:rPr>
          <w:rFonts w:ascii="Times New Roman" w:hAnsi="Times New Roman" w:cs="Times New Roman"/>
          <w:i/>
          <w:sz w:val="24"/>
          <w:szCs w:val="24"/>
          <w:lang w:val="pt-BR"/>
        </w:rPr>
        <w:t>gênero</w:t>
      </w:r>
      <w:r w:rsidR="006A2006" w:rsidRPr="00152438">
        <w:rPr>
          <w:rFonts w:ascii="Times New Roman" w:hAnsi="Times New Roman" w:cs="Times New Roman"/>
          <w:sz w:val="24"/>
          <w:szCs w:val="24"/>
          <w:lang w:val="pt-BR"/>
        </w:rPr>
        <w:t xml:space="preserve">, </w:t>
      </w:r>
      <w:r w:rsidR="006C69DE" w:rsidRPr="00152438">
        <w:rPr>
          <w:rFonts w:ascii="Times New Roman" w:hAnsi="Times New Roman" w:cs="Times New Roman"/>
          <w:sz w:val="24"/>
          <w:szCs w:val="24"/>
          <w:lang w:val="pt-BR"/>
        </w:rPr>
        <w:t xml:space="preserve">a </w:t>
      </w:r>
      <w:r w:rsidR="006C69DE" w:rsidRPr="00152438">
        <w:rPr>
          <w:rFonts w:ascii="Times New Roman" w:hAnsi="Times New Roman" w:cs="Times New Roman"/>
          <w:i/>
          <w:sz w:val="24"/>
          <w:szCs w:val="24"/>
          <w:lang w:val="pt-BR"/>
        </w:rPr>
        <w:t>infância</w:t>
      </w:r>
      <w:r w:rsidR="006C69DE" w:rsidRPr="00152438">
        <w:rPr>
          <w:rFonts w:ascii="Times New Roman" w:hAnsi="Times New Roman" w:cs="Times New Roman"/>
          <w:sz w:val="24"/>
          <w:szCs w:val="24"/>
          <w:lang w:val="pt-BR"/>
        </w:rPr>
        <w:t xml:space="preserve"> e</w:t>
      </w:r>
      <w:r w:rsidR="00760444"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 xml:space="preserve">a </w:t>
      </w:r>
      <w:r w:rsidRPr="00152438">
        <w:rPr>
          <w:rFonts w:ascii="Times New Roman" w:hAnsi="Times New Roman" w:cs="Times New Roman"/>
          <w:i/>
          <w:sz w:val="24"/>
          <w:szCs w:val="24"/>
          <w:lang w:val="pt-BR"/>
        </w:rPr>
        <w:t>enfermidade</w:t>
      </w:r>
      <w:r w:rsidR="006C69DE" w:rsidRPr="00152438">
        <w:rPr>
          <w:rFonts w:ascii="Times New Roman" w:hAnsi="Times New Roman" w:cs="Times New Roman"/>
          <w:sz w:val="24"/>
          <w:szCs w:val="24"/>
          <w:lang w:val="pt-BR"/>
        </w:rPr>
        <w:t>. Porém, o que</w:t>
      </w:r>
      <w:r w:rsidR="0078317B">
        <w:rPr>
          <w:rFonts w:ascii="Times New Roman" w:hAnsi="Times New Roman" w:cs="Times New Roman"/>
          <w:sz w:val="24"/>
          <w:szCs w:val="24"/>
          <w:lang w:val="pt-BR"/>
        </w:rPr>
        <w:t xml:space="preserve"> define a personagem desde o iní</w:t>
      </w:r>
      <w:r w:rsidR="006C69DE" w:rsidRPr="00152438">
        <w:rPr>
          <w:rFonts w:ascii="Times New Roman" w:hAnsi="Times New Roman" w:cs="Times New Roman"/>
          <w:sz w:val="24"/>
          <w:szCs w:val="24"/>
          <w:lang w:val="pt-BR"/>
        </w:rPr>
        <w:t>cio da história é o traço da enfermidade</w:t>
      </w:r>
      <w:r w:rsidR="00F81357" w:rsidRPr="00152438">
        <w:rPr>
          <w:rFonts w:ascii="Times New Roman" w:hAnsi="Times New Roman" w:cs="Times New Roman"/>
          <w:sz w:val="24"/>
          <w:szCs w:val="24"/>
          <w:lang w:val="pt-BR"/>
        </w:rPr>
        <w:t xml:space="preserve"> e, consequentemente, o traço que a constitui como um ser dif</w:t>
      </w:r>
      <w:r w:rsidR="0078317B">
        <w:rPr>
          <w:rFonts w:ascii="Times New Roman" w:hAnsi="Times New Roman" w:cs="Times New Roman"/>
          <w:sz w:val="24"/>
          <w:szCs w:val="24"/>
          <w:lang w:val="pt-BR"/>
        </w:rPr>
        <w:t xml:space="preserve">erente dos demais. </w:t>
      </w:r>
      <w:proofErr w:type="spellStart"/>
      <w:r w:rsidR="0078317B">
        <w:rPr>
          <w:rFonts w:ascii="Times New Roman" w:hAnsi="Times New Roman" w:cs="Times New Roman"/>
          <w:sz w:val="24"/>
          <w:szCs w:val="24"/>
          <w:lang w:val="pt-BR"/>
        </w:rPr>
        <w:t>Marín</w:t>
      </w:r>
      <w:proofErr w:type="spellEnd"/>
      <w:r w:rsidR="0078317B">
        <w:rPr>
          <w:rFonts w:ascii="Times New Roman" w:hAnsi="Times New Roman" w:cs="Times New Roman"/>
          <w:sz w:val="24"/>
          <w:szCs w:val="24"/>
          <w:lang w:val="pt-BR"/>
        </w:rPr>
        <w:t xml:space="preserve"> afirma que</w:t>
      </w:r>
      <w:r w:rsidR="00F81357" w:rsidRPr="00152438">
        <w:rPr>
          <w:rFonts w:ascii="Times New Roman" w:hAnsi="Times New Roman" w:cs="Times New Roman"/>
          <w:sz w:val="24"/>
          <w:szCs w:val="24"/>
          <w:lang w:val="pt-BR"/>
        </w:rPr>
        <w:t xml:space="preserve"> </w:t>
      </w:r>
      <w:r w:rsidR="009D51E5" w:rsidRPr="00152438">
        <w:rPr>
          <w:rFonts w:ascii="Times New Roman" w:hAnsi="Times New Roman" w:cs="Times New Roman"/>
          <w:sz w:val="24"/>
          <w:szCs w:val="24"/>
          <w:lang w:val="pt-BR"/>
        </w:rPr>
        <w:t>“a segregação s</w:t>
      </w:r>
      <w:r w:rsidR="00836B75" w:rsidRPr="00152438">
        <w:rPr>
          <w:rFonts w:ascii="Times New Roman" w:hAnsi="Times New Roman" w:cs="Times New Roman"/>
          <w:sz w:val="24"/>
          <w:szCs w:val="24"/>
          <w:lang w:val="pt-BR"/>
        </w:rPr>
        <w:t>e dá a par</w:t>
      </w:r>
      <w:r w:rsidR="006A2006" w:rsidRPr="00152438">
        <w:rPr>
          <w:rFonts w:ascii="Times New Roman" w:hAnsi="Times New Roman" w:cs="Times New Roman"/>
          <w:sz w:val="24"/>
          <w:szCs w:val="24"/>
          <w:lang w:val="pt-BR"/>
        </w:rPr>
        <w:t>tir da separação entre o sadio/enfermo, o normal/anormal, o feio/</w:t>
      </w:r>
      <w:r w:rsidR="00836B75" w:rsidRPr="00152438">
        <w:rPr>
          <w:rFonts w:ascii="Times New Roman" w:hAnsi="Times New Roman" w:cs="Times New Roman"/>
          <w:sz w:val="24"/>
          <w:szCs w:val="24"/>
          <w:lang w:val="pt-BR"/>
        </w:rPr>
        <w:t>o belo”</w:t>
      </w:r>
      <w:r w:rsidR="00F81357" w:rsidRPr="00152438">
        <w:rPr>
          <w:rFonts w:ascii="Times New Roman" w:hAnsi="Times New Roman" w:cs="Times New Roman"/>
          <w:sz w:val="24"/>
          <w:szCs w:val="24"/>
          <w:lang w:val="pt-BR"/>
        </w:rPr>
        <w:t xml:space="preserve"> (2008, p. 46).</w:t>
      </w:r>
    </w:p>
    <w:p w:rsidR="00422221" w:rsidRPr="00152438" w:rsidRDefault="00635B7E"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 relação entre</w:t>
      </w:r>
      <w:r w:rsidR="00F81357" w:rsidRPr="00152438">
        <w:rPr>
          <w:rFonts w:ascii="Times New Roman" w:hAnsi="Times New Roman" w:cs="Times New Roman"/>
          <w:sz w:val="24"/>
          <w:szCs w:val="24"/>
          <w:lang w:val="pt-BR"/>
        </w:rPr>
        <w:t xml:space="preserve"> o</w:t>
      </w:r>
      <w:r w:rsidR="00760444" w:rsidRPr="00152438">
        <w:rPr>
          <w:rFonts w:ascii="Times New Roman" w:hAnsi="Times New Roman" w:cs="Times New Roman"/>
          <w:sz w:val="24"/>
          <w:szCs w:val="24"/>
          <w:lang w:val="pt-BR"/>
        </w:rPr>
        <w:t xml:space="preserve"> </w:t>
      </w:r>
      <w:r w:rsidRPr="00152438">
        <w:rPr>
          <w:rFonts w:ascii="Times New Roman" w:hAnsi="Times New Roman" w:cs="Times New Roman"/>
          <w:i/>
          <w:sz w:val="24"/>
          <w:szCs w:val="24"/>
          <w:lang w:val="pt-BR"/>
        </w:rPr>
        <w:t>feio</w:t>
      </w:r>
      <w:r w:rsidRPr="00152438">
        <w:rPr>
          <w:rFonts w:ascii="Times New Roman" w:hAnsi="Times New Roman" w:cs="Times New Roman"/>
          <w:sz w:val="24"/>
          <w:szCs w:val="24"/>
          <w:lang w:val="pt-BR"/>
        </w:rPr>
        <w:t xml:space="preserve"> e </w:t>
      </w:r>
      <w:r w:rsidR="006A2006" w:rsidRPr="00152438">
        <w:rPr>
          <w:rFonts w:ascii="Times New Roman" w:hAnsi="Times New Roman" w:cs="Times New Roman"/>
          <w:sz w:val="24"/>
          <w:szCs w:val="24"/>
          <w:lang w:val="pt-BR"/>
        </w:rPr>
        <w:t xml:space="preserve">o </w:t>
      </w:r>
      <w:r w:rsidRPr="00152438">
        <w:rPr>
          <w:rFonts w:ascii="Times New Roman" w:hAnsi="Times New Roman" w:cs="Times New Roman"/>
          <w:i/>
          <w:sz w:val="24"/>
          <w:szCs w:val="24"/>
          <w:lang w:val="pt-BR"/>
        </w:rPr>
        <w:t>enfermo</w:t>
      </w:r>
      <w:r w:rsidRPr="00152438">
        <w:rPr>
          <w:rFonts w:ascii="Times New Roman" w:hAnsi="Times New Roman" w:cs="Times New Roman"/>
          <w:sz w:val="24"/>
          <w:szCs w:val="24"/>
          <w:lang w:val="pt-BR"/>
        </w:rPr>
        <w:t xml:space="preserve">, </w:t>
      </w:r>
      <w:r w:rsidR="009C7E4B" w:rsidRPr="00152438">
        <w:rPr>
          <w:rFonts w:ascii="Times New Roman" w:hAnsi="Times New Roman" w:cs="Times New Roman"/>
          <w:sz w:val="24"/>
          <w:szCs w:val="24"/>
          <w:lang w:val="pt-BR"/>
        </w:rPr>
        <w:t xml:space="preserve">assim como entre </w:t>
      </w:r>
      <w:r w:rsidR="00836B75" w:rsidRPr="00152438">
        <w:rPr>
          <w:rFonts w:ascii="Times New Roman" w:hAnsi="Times New Roman" w:cs="Times New Roman"/>
          <w:sz w:val="24"/>
          <w:szCs w:val="24"/>
          <w:lang w:val="pt-BR"/>
        </w:rPr>
        <w:t xml:space="preserve">o </w:t>
      </w:r>
      <w:r w:rsidRPr="00152438">
        <w:rPr>
          <w:rFonts w:ascii="Times New Roman" w:hAnsi="Times New Roman" w:cs="Times New Roman"/>
          <w:i/>
          <w:sz w:val="24"/>
          <w:szCs w:val="24"/>
          <w:lang w:val="pt-BR"/>
        </w:rPr>
        <w:t>belo</w:t>
      </w:r>
      <w:r w:rsidRPr="00152438">
        <w:rPr>
          <w:rFonts w:ascii="Times New Roman" w:hAnsi="Times New Roman" w:cs="Times New Roman"/>
          <w:sz w:val="24"/>
          <w:szCs w:val="24"/>
          <w:lang w:val="pt-BR"/>
        </w:rPr>
        <w:t xml:space="preserve"> e</w:t>
      </w:r>
      <w:r w:rsidR="00760444" w:rsidRPr="00152438">
        <w:rPr>
          <w:rFonts w:ascii="Times New Roman" w:hAnsi="Times New Roman" w:cs="Times New Roman"/>
          <w:sz w:val="24"/>
          <w:szCs w:val="24"/>
          <w:lang w:val="pt-BR"/>
        </w:rPr>
        <w:t xml:space="preserve"> </w:t>
      </w:r>
      <w:r w:rsidR="006A2006" w:rsidRPr="00152438">
        <w:rPr>
          <w:rFonts w:ascii="Times New Roman" w:hAnsi="Times New Roman" w:cs="Times New Roman"/>
          <w:sz w:val="24"/>
          <w:szCs w:val="24"/>
          <w:lang w:val="pt-BR"/>
        </w:rPr>
        <w:t xml:space="preserve">o </w:t>
      </w:r>
      <w:r w:rsidR="00F81357" w:rsidRPr="00152438">
        <w:rPr>
          <w:rFonts w:ascii="Times New Roman" w:hAnsi="Times New Roman" w:cs="Times New Roman"/>
          <w:i/>
          <w:sz w:val="24"/>
          <w:szCs w:val="24"/>
          <w:lang w:val="pt-BR"/>
        </w:rPr>
        <w:t>sadio</w:t>
      </w:r>
      <w:r w:rsidR="00F81357" w:rsidRPr="00152438">
        <w:rPr>
          <w:rFonts w:ascii="Times New Roman" w:hAnsi="Times New Roman" w:cs="Times New Roman"/>
          <w:sz w:val="24"/>
          <w:szCs w:val="24"/>
          <w:lang w:val="pt-BR"/>
        </w:rPr>
        <w:t>, surge logo na infância</w:t>
      </w:r>
      <w:r w:rsidR="009C7E4B" w:rsidRPr="00152438">
        <w:rPr>
          <w:rFonts w:ascii="Times New Roman" w:hAnsi="Times New Roman" w:cs="Times New Roman"/>
          <w:sz w:val="24"/>
          <w:szCs w:val="24"/>
          <w:lang w:val="pt-BR"/>
        </w:rPr>
        <w:t>. A</w:t>
      </w:r>
      <w:r w:rsidR="00760444" w:rsidRPr="00152438">
        <w:rPr>
          <w:rFonts w:ascii="Times New Roman" w:hAnsi="Times New Roman" w:cs="Times New Roman"/>
          <w:sz w:val="24"/>
          <w:szCs w:val="24"/>
          <w:lang w:val="pt-BR"/>
        </w:rPr>
        <w:t xml:space="preserve"> marginalização da protagonista ocorre tanto no ambiente escolar como no ambiente familiar, principalmente a partir do apelido </w:t>
      </w:r>
      <w:r w:rsidR="00760444" w:rsidRPr="00152438">
        <w:rPr>
          <w:rFonts w:ascii="Times New Roman" w:hAnsi="Times New Roman" w:cs="Times New Roman"/>
          <w:i/>
          <w:sz w:val="24"/>
          <w:szCs w:val="24"/>
          <w:lang w:val="pt-BR"/>
        </w:rPr>
        <w:t>Baratinha</w:t>
      </w:r>
      <w:r w:rsidR="00760444" w:rsidRPr="00152438">
        <w:rPr>
          <w:rFonts w:ascii="Times New Roman" w:hAnsi="Times New Roman" w:cs="Times New Roman"/>
          <w:sz w:val="24"/>
          <w:szCs w:val="24"/>
          <w:lang w:val="pt-BR"/>
        </w:rPr>
        <w:t xml:space="preserve">, dado pela mãe. </w:t>
      </w:r>
      <w:r w:rsidR="00F81357" w:rsidRPr="00152438">
        <w:rPr>
          <w:rFonts w:ascii="Times New Roman" w:hAnsi="Times New Roman" w:cs="Times New Roman"/>
          <w:sz w:val="24"/>
          <w:szCs w:val="24"/>
          <w:lang w:val="pt-BR"/>
        </w:rPr>
        <w:t>A forma como essa lembrança</w:t>
      </w:r>
      <w:r w:rsidR="00760444" w:rsidRPr="00152438">
        <w:rPr>
          <w:rFonts w:ascii="Times New Roman" w:hAnsi="Times New Roman" w:cs="Times New Roman"/>
          <w:sz w:val="24"/>
          <w:szCs w:val="24"/>
          <w:lang w:val="pt-BR"/>
        </w:rPr>
        <w:t xml:space="preserve"> fere </w:t>
      </w:r>
      <w:r w:rsidR="00F81357" w:rsidRPr="00152438">
        <w:rPr>
          <w:rFonts w:ascii="Times New Roman" w:hAnsi="Times New Roman" w:cs="Times New Roman"/>
          <w:sz w:val="24"/>
          <w:szCs w:val="24"/>
          <w:lang w:val="pt-BR"/>
        </w:rPr>
        <w:t xml:space="preserve">a personagem fica evidente na queixa </w:t>
      </w:r>
      <w:r w:rsidR="00036B92" w:rsidRPr="00152438">
        <w:rPr>
          <w:rFonts w:ascii="Times New Roman" w:hAnsi="Times New Roman" w:cs="Times New Roman"/>
          <w:sz w:val="24"/>
          <w:szCs w:val="24"/>
          <w:lang w:val="pt-BR"/>
        </w:rPr>
        <w:t xml:space="preserve">relatada </w:t>
      </w:r>
      <w:r w:rsidR="006A2006" w:rsidRPr="00152438">
        <w:rPr>
          <w:rFonts w:ascii="Times New Roman" w:hAnsi="Times New Roman" w:cs="Times New Roman"/>
          <w:sz w:val="24"/>
          <w:szCs w:val="24"/>
          <w:lang w:val="pt-BR"/>
        </w:rPr>
        <w:t>à</w:t>
      </w:r>
      <w:r w:rsidR="00F81357" w:rsidRPr="00152438">
        <w:rPr>
          <w:rFonts w:ascii="Times New Roman" w:hAnsi="Times New Roman" w:cs="Times New Roman"/>
          <w:sz w:val="24"/>
          <w:szCs w:val="24"/>
          <w:lang w:val="pt-BR"/>
        </w:rPr>
        <w:t xml:space="preserve"> doutora</w:t>
      </w:r>
      <w:r w:rsidR="00760444" w:rsidRPr="00152438">
        <w:rPr>
          <w:rFonts w:ascii="Times New Roman" w:hAnsi="Times New Roman" w:cs="Times New Roman"/>
          <w:sz w:val="24"/>
          <w:szCs w:val="24"/>
          <w:lang w:val="pt-BR"/>
        </w:rPr>
        <w:t xml:space="preserve"> </w:t>
      </w:r>
      <w:proofErr w:type="spellStart"/>
      <w:r w:rsidR="00F81357" w:rsidRPr="00152438">
        <w:rPr>
          <w:rFonts w:ascii="Times New Roman" w:hAnsi="Times New Roman" w:cs="Times New Roman"/>
          <w:sz w:val="24"/>
          <w:szCs w:val="24"/>
          <w:lang w:val="pt-BR"/>
        </w:rPr>
        <w:t>Sazlavski</w:t>
      </w:r>
      <w:proofErr w:type="spellEnd"/>
      <w:r w:rsidR="009C7E4B" w:rsidRPr="00152438">
        <w:rPr>
          <w:rFonts w:ascii="Times New Roman" w:hAnsi="Times New Roman" w:cs="Times New Roman"/>
          <w:sz w:val="24"/>
          <w:szCs w:val="24"/>
          <w:lang w:val="pt-BR"/>
        </w:rPr>
        <w:t>:</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16676D" w:rsidP="007B20F0">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 xml:space="preserve">Minha mãe adotou como um desafio pessoal a correção de minha postura, à que se referia frequentemente com metáfora de animais. Deste modo que, a partir de então, além dos exercícios para fortalecer o olho direito, incorporaram à minha rotina diária uma série de alongamentos para as pernas. Tanto parecia chamar a sua atenção essa minha tendência ao reconhecimento que acabou encontrando um apelido ou “nome carinhoso” que, segundo ela, correspondia perfeitamente à minha maneira e caminhar. </w:t>
      </w:r>
    </w:p>
    <w:p w:rsidR="00A10EAF" w:rsidRPr="00152438" w:rsidRDefault="0016676D" w:rsidP="006A2006">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 Barata!</w:t>
      </w:r>
      <w:r w:rsidR="0078317B">
        <w:rPr>
          <w:rFonts w:ascii="Times New Roman" w:hAnsi="Times New Roman" w:cs="Times New Roman"/>
          <w:sz w:val="20"/>
          <w:szCs w:val="20"/>
          <w:lang w:val="pt-BR"/>
        </w:rPr>
        <w:t xml:space="preserve"> </w:t>
      </w:r>
      <w:r w:rsidR="009C7E4B" w:rsidRPr="00152438">
        <w:rPr>
          <w:rFonts w:ascii="Times New Roman" w:hAnsi="Times New Roman" w:cs="Times New Roman"/>
          <w:sz w:val="20"/>
          <w:szCs w:val="20"/>
          <w:lang w:val="pt-BR"/>
        </w:rPr>
        <w:t>–</w:t>
      </w:r>
      <w:r w:rsidRPr="00152438">
        <w:rPr>
          <w:rFonts w:ascii="Times New Roman" w:hAnsi="Times New Roman" w:cs="Times New Roman"/>
          <w:sz w:val="20"/>
          <w:szCs w:val="20"/>
          <w:lang w:val="pt-BR"/>
        </w:rPr>
        <w:t xml:space="preserve"> gritava a cada duas ou três horas</w:t>
      </w:r>
      <w:r w:rsidR="0078317B">
        <w:rPr>
          <w:rFonts w:ascii="Times New Roman" w:hAnsi="Times New Roman" w:cs="Times New Roman"/>
          <w:sz w:val="20"/>
          <w:szCs w:val="20"/>
          <w:lang w:val="pt-BR"/>
        </w:rPr>
        <w:t xml:space="preserve"> </w:t>
      </w:r>
      <w:r w:rsidR="009C7E4B" w:rsidRPr="00152438">
        <w:rPr>
          <w:rFonts w:ascii="Times New Roman" w:hAnsi="Times New Roman" w:cs="Times New Roman"/>
          <w:sz w:val="20"/>
          <w:szCs w:val="20"/>
          <w:lang w:val="pt-BR"/>
        </w:rPr>
        <w:t>–</w:t>
      </w:r>
      <w:r w:rsidRPr="00152438">
        <w:rPr>
          <w:rFonts w:ascii="Times New Roman" w:hAnsi="Times New Roman" w:cs="Times New Roman"/>
          <w:sz w:val="20"/>
          <w:szCs w:val="20"/>
          <w:lang w:val="pt-BR"/>
        </w:rPr>
        <w:t xml:space="preserve"> arruma essas costas! Baratinha</w:t>
      </w:r>
      <w:r w:rsidR="009D51E5" w:rsidRPr="00152438">
        <w:rPr>
          <w:rFonts w:ascii="Times New Roman" w:hAnsi="Times New Roman" w:cs="Times New Roman"/>
          <w:sz w:val="20"/>
          <w:szCs w:val="20"/>
          <w:lang w:val="pt-BR"/>
        </w:rPr>
        <w:t>, é</w:t>
      </w:r>
      <w:r w:rsidRPr="00152438">
        <w:rPr>
          <w:rFonts w:ascii="Times New Roman" w:hAnsi="Times New Roman" w:cs="Times New Roman"/>
          <w:sz w:val="20"/>
          <w:szCs w:val="20"/>
          <w:lang w:val="pt-BR"/>
        </w:rPr>
        <w:t xml:space="preserve"> hora de começar a atropina.</w:t>
      </w:r>
    </w:p>
    <w:p w:rsidR="00422221" w:rsidRPr="00152438" w:rsidRDefault="0016676D" w:rsidP="006A2006">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 xml:space="preserve">Quero que me diga sem dissimulações, doutora </w:t>
      </w:r>
      <w:proofErr w:type="spellStart"/>
      <w:r w:rsidRPr="00152438">
        <w:rPr>
          <w:rFonts w:ascii="Times New Roman" w:hAnsi="Times New Roman" w:cs="Times New Roman"/>
          <w:sz w:val="20"/>
          <w:szCs w:val="20"/>
          <w:lang w:val="pt-BR"/>
        </w:rPr>
        <w:t>Sazlavski</w:t>
      </w:r>
      <w:proofErr w:type="spellEnd"/>
      <w:r w:rsidRPr="00152438">
        <w:rPr>
          <w:rFonts w:ascii="Times New Roman" w:hAnsi="Times New Roman" w:cs="Times New Roman"/>
          <w:sz w:val="20"/>
          <w:szCs w:val="20"/>
          <w:lang w:val="pt-BR"/>
        </w:rPr>
        <w:t>, se um ser humano pode sair incólume de semelhante regime (NETTEL, 201</w:t>
      </w:r>
      <w:r w:rsidR="00A10EAF" w:rsidRPr="00152438">
        <w:rPr>
          <w:rFonts w:ascii="Times New Roman" w:hAnsi="Times New Roman" w:cs="Times New Roman"/>
          <w:sz w:val="20"/>
          <w:szCs w:val="20"/>
          <w:lang w:val="pt-BR"/>
        </w:rPr>
        <w:t>3</w:t>
      </w:r>
      <w:r w:rsidRPr="00152438">
        <w:rPr>
          <w:rFonts w:ascii="Times New Roman" w:hAnsi="Times New Roman" w:cs="Times New Roman"/>
          <w:sz w:val="20"/>
          <w:szCs w:val="20"/>
          <w:lang w:val="pt-BR"/>
        </w:rPr>
        <w:t>, p. 18).</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A5388E"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Nessa ambiente familiar que visa </w:t>
      </w:r>
      <w:r w:rsidR="00030B1E" w:rsidRPr="00152438">
        <w:rPr>
          <w:rFonts w:ascii="Times New Roman" w:hAnsi="Times New Roman" w:cs="Times New Roman"/>
          <w:sz w:val="24"/>
          <w:szCs w:val="24"/>
          <w:lang w:val="pt-BR"/>
        </w:rPr>
        <w:t>à</w:t>
      </w:r>
      <w:r w:rsidR="00B641C0" w:rsidRPr="00152438">
        <w:rPr>
          <w:rFonts w:ascii="Times New Roman" w:hAnsi="Times New Roman" w:cs="Times New Roman"/>
          <w:sz w:val="24"/>
          <w:szCs w:val="24"/>
          <w:lang w:val="pt-BR"/>
        </w:rPr>
        <w:t xml:space="preserve"> </w:t>
      </w:r>
      <w:r w:rsidRPr="00152438">
        <w:rPr>
          <w:rFonts w:ascii="Times New Roman" w:hAnsi="Times New Roman" w:cs="Times New Roman"/>
          <w:sz w:val="24"/>
          <w:szCs w:val="24"/>
          <w:lang w:val="pt-BR"/>
        </w:rPr>
        <w:t>corr</w:t>
      </w:r>
      <w:r w:rsidR="00FE4B01" w:rsidRPr="00152438">
        <w:rPr>
          <w:rFonts w:ascii="Times New Roman" w:hAnsi="Times New Roman" w:cs="Times New Roman"/>
          <w:sz w:val="24"/>
          <w:szCs w:val="24"/>
          <w:lang w:val="pt-BR"/>
        </w:rPr>
        <w:t>eção de</w:t>
      </w:r>
      <w:r w:rsidRPr="00152438">
        <w:rPr>
          <w:rFonts w:ascii="Times New Roman" w:hAnsi="Times New Roman" w:cs="Times New Roman"/>
          <w:sz w:val="24"/>
          <w:szCs w:val="24"/>
          <w:lang w:val="pt-BR"/>
        </w:rPr>
        <w:t xml:space="preserve"> qualquer espécie de “defeito”, surgem </w:t>
      </w:r>
      <w:r w:rsidR="00FE4B01" w:rsidRPr="00152438">
        <w:rPr>
          <w:rFonts w:ascii="Times New Roman" w:hAnsi="Times New Roman" w:cs="Times New Roman"/>
          <w:sz w:val="24"/>
          <w:szCs w:val="24"/>
          <w:lang w:val="pt-BR"/>
        </w:rPr>
        <w:t>a</w:t>
      </w:r>
      <w:r w:rsidRPr="00152438">
        <w:rPr>
          <w:rFonts w:ascii="Times New Roman" w:hAnsi="Times New Roman" w:cs="Times New Roman"/>
          <w:sz w:val="24"/>
          <w:szCs w:val="24"/>
          <w:lang w:val="pt-BR"/>
        </w:rPr>
        <w:t>s contradições entre o discurso e a prática de seus pais, em especial o destaque para a figura materna</w:t>
      </w:r>
      <w:r w:rsidR="00836B75"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quando a filha relata sua recente descoberta de um novo sentido </w:t>
      </w:r>
      <w:r w:rsidRPr="00152438">
        <w:rPr>
          <w:rFonts w:ascii="Times New Roman" w:hAnsi="Times New Roman" w:cs="Times New Roman"/>
          <w:sz w:val="24"/>
          <w:szCs w:val="24"/>
          <w:lang w:val="pt-BR"/>
        </w:rPr>
        <w:lastRenderedPageBreak/>
        <w:t>para o seu corpo através da masturbação. Esse corpo deixa de ser apenas passível de correção e de dor</w:t>
      </w:r>
      <w:r w:rsidR="00836B75" w:rsidRPr="00152438">
        <w:rPr>
          <w:rFonts w:ascii="Times New Roman" w:hAnsi="Times New Roman" w:cs="Times New Roman"/>
          <w:sz w:val="24"/>
          <w:szCs w:val="24"/>
          <w:lang w:val="pt-BR"/>
        </w:rPr>
        <w:t xml:space="preserve"> para abarcar</w:t>
      </w:r>
      <w:r w:rsidRPr="00152438">
        <w:rPr>
          <w:rFonts w:ascii="Times New Roman" w:hAnsi="Times New Roman" w:cs="Times New Roman"/>
          <w:sz w:val="24"/>
          <w:szCs w:val="24"/>
          <w:lang w:val="pt-BR"/>
        </w:rPr>
        <w:t xml:space="preserve"> também o aspecto do prazer</w:t>
      </w:r>
      <w:r w:rsidR="00FE4B01" w:rsidRPr="00152438">
        <w:rPr>
          <w:rFonts w:ascii="Times New Roman" w:hAnsi="Times New Roman" w:cs="Times New Roman"/>
          <w:sz w:val="24"/>
          <w:szCs w:val="24"/>
          <w:lang w:val="pt-BR"/>
        </w:rPr>
        <w:t>:</w:t>
      </w:r>
    </w:p>
    <w:p w:rsidR="00422221" w:rsidRPr="00152438" w:rsidRDefault="00422221" w:rsidP="007B20F0">
      <w:pPr>
        <w:spacing w:after="0" w:line="360" w:lineRule="auto"/>
        <w:ind w:firstLine="708"/>
        <w:jc w:val="both"/>
        <w:rPr>
          <w:rFonts w:ascii="Times New Roman" w:hAnsi="Times New Roman" w:cs="Times New Roman"/>
          <w:lang w:val="pt-BR"/>
        </w:rPr>
      </w:pPr>
    </w:p>
    <w:p w:rsidR="00422221" w:rsidRPr="00152438" w:rsidRDefault="0016676D" w:rsidP="007B20F0">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Aconteceu durante umas férias em que fazia muito calor. Uma das minhas brincadeiras favoritas consistia em subir aos pulos, de dois em dois, os degraus de barro e descer deslizando no corrimão de ferro. Era algo que tinha praticado muitas vezes, mas de maneira bastante inócua. Entretanto essa tarde, por um a razão que não saberá explicar, a sensação e revelou surpreendentemente agradável. Era como uma cócega, bem acima do meio das pernas, que exigia repeti-lo uma e outra vez, cada vez mais rápido (</w:t>
      </w:r>
      <w:r w:rsidR="009D51E5" w:rsidRPr="00152438">
        <w:rPr>
          <w:rFonts w:ascii="Times New Roman" w:hAnsi="Times New Roman" w:cs="Times New Roman"/>
          <w:sz w:val="20"/>
          <w:szCs w:val="20"/>
          <w:lang w:val="pt-BR"/>
        </w:rPr>
        <w:t xml:space="preserve">NETTEL, </w:t>
      </w:r>
      <w:r w:rsidRPr="00152438">
        <w:rPr>
          <w:rFonts w:ascii="Times New Roman" w:hAnsi="Times New Roman" w:cs="Times New Roman"/>
          <w:sz w:val="20"/>
          <w:szCs w:val="20"/>
          <w:lang w:val="pt-BR"/>
        </w:rPr>
        <w:t>2013, p.</w:t>
      </w:r>
      <w:r w:rsidR="004121EF">
        <w:rPr>
          <w:rFonts w:ascii="Times New Roman" w:hAnsi="Times New Roman" w:cs="Times New Roman"/>
          <w:sz w:val="20"/>
          <w:szCs w:val="20"/>
          <w:lang w:val="pt-BR"/>
        </w:rPr>
        <w:t xml:space="preserve"> </w:t>
      </w:r>
      <w:r w:rsidRPr="00152438">
        <w:rPr>
          <w:rFonts w:ascii="Times New Roman" w:hAnsi="Times New Roman" w:cs="Times New Roman"/>
          <w:sz w:val="20"/>
          <w:szCs w:val="20"/>
          <w:lang w:val="pt-BR"/>
        </w:rPr>
        <w:t>35).</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801D9C" w:rsidRPr="00152438" w:rsidRDefault="00B71FF6" w:rsidP="00801D9C">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O relato dessa primeira experiência</w:t>
      </w:r>
      <w:r w:rsidR="00F57129" w:rsidRPr="00152438">
        <w:rPr>
          <w:rFonts w:ascii="Times New Roman" w:hAnsi="Times New Roman" w:cs="Times New Roman"/>
          <w:sz w:val="24"/>
          <w:szCs w:val="24"/>
          <w:lang w:val="pt-BR"/>
        </w:rPr>
        <w:t xml:space="preserve"> da sexualidade do corpo, aos seis anos de idade,</w:t>
      </w:r>
      <w:r w:rsidRPr="00152438">
        <w:rPr>
          <w:rFonts w:ascii="Times New Roman" w:hAnsi="Times New Roman" w:cs="Times New Roman"/>
          <w:sz w:val="24"/>
          <w:szCs w:val="24"/>
          <w:lang w:val="pt-BR"/>
        </w:rPr>
        <w:t xml:space="preserve"> ao ser compartilhado com a mãe, não tem a reação e</w:t>
      </w:r>
      <w:r w:rsidR="00F57129" w:rsidRPr="00152438">
        <w:rPr>
          <w:rFonts w:ascii="Times New Roman" w:hAnsi="Times New Roman" w:cs="Times New Roman"/>
          <w:sz w:val="24"/>
          <w:szCs w:val="24"/>
          <w:lang w:val="pt-BR"/>
        </w:rPr>
        <w:t xml:space="preserve">sperada pela protagonista: “sua reação foi muito mais próxima </w:t>
      </w:r>
      <w:r w:rsidR="00FE4B01" w:rsidRPr="00152438">
        <w:rPr>
          <w:rFonts w:ascii="Times New Roman" w:hAnsi="Times New Roman" w:cs="Times New Roman"/>
          <w:sz w:val="24"/>
          <w:szCs w:val="24"/>
          <w:lang w:val="pt-BR"/>
        </w:rPr>
        <w:t>à</w:t>
      </w:r>
      <w:r w:rsidR="00F57129" w:rsidRPr="00152438">
        <w:rPr>
          <w:rFonts w:ascii="Times New Roman" w:hAnsi="Times New Roman" w:cs="Times New Roman"/>
          <w:sz w:val="24"/>
          <w:szCs w:val="24"/>
          <w:lang w:val="pt-BR"/>
        </w:rPr>
        <w:t xml:space="preserve"> vergonha do que da celebração e, como se tratava de algo repro</w:t>
      </w:r>
      <w:r w:rsidR="009D51E5" w:rsidRPr="00152438">
        <w:rPr>
          <w:rFonts w:ascii="Times New Roman" w:hAnsi="Times New Roman" w:cs="Times New Roman"/>
          <w:sz w:val="24"/>
          <w:szCs w:val="24"/>
          <w:lang w:val="pt-BR"/>
        </w:rPr>
        <w:t>vável, me pediu que eu fizesse ‘isso’</w:t>
      </w:r>
      <w:r w:rsidR="00801D9C" w:rsidRPr="00152438">
        <w:rPr>
          <w:rFonts w:ascii="Times New Roman" w:hAnsi="Times New Roman" w:cs="Times New Roman"/>
          <w:sz w:val="24"/>
          <w:szCs w:val="24"/>
          <w:lang w:val="pt-BR"/>
        </w:rPr>
        <w:t xml:space="preserve"> unicamente no meu quarto”</w:t>
      </w:r>
      <w:r w:rsidR="00F57129" w:rsidRPr="00152438">
        <w:rPr>
          <w:rFonts w:ascii="Times New Roman" w:hAnsi="Times New Roman" w:cs="Times New Roman"/>
          <w:sz w:val="24"/>
          <w:szCs w:val="24"/>
          <w:lang w:val="pt-BR"/>
        </w:rPr>
        <w:t xml:space="preserve"> (</w:t>
      </w:r>
      <w:r w:rsidR="009D51E5" w:rsidRPr="00152438">
        <w:rPr>
          <w:rFonts w:ascii="Times New Roman" w:hAnsi="Times New Roman" w:cs="Times New Roman"/>
          <w:sz w:val="24"/>
          <w:szCs w:val="24"/>
          <w:lang w:val="pt-BR"/>
        </w:rPr>
        <w:t xml:space="preserve">NETTEL, </w:t>
      </w:r>
      <w:r w:rsidR="00F57129" w:rsidRPr="00152438">
        <w:rPr>
          <w:rFonts w:ascii="Times New Roman" w:hAnsi="Times New Roman" w:cs="Times New Roman"/>
          <w:sz w:val="24"/>
          <w:szCs w:val="24"/>
          <w:lang w:val="pt-BR"/>
        </w:rPr>
        <w:t>2011, p.</w:t>
      </w:r>
      <w:r w:rsidR="004121EF">
        <w:rPr>
          <w:rFonts w:ascii="Times New Roman" w:hAnsi="Times New Roman" w:cs="Times New Roman"/>
          <w:sz w:val="24"/>
          <w:szCs w:val="24"/>
          <w:lang w:val="pt-BR"/>
        </w:rPr>
        <w:t xml:space="preserve"> </w:t>
      </w:r>
      <w:r w:rsidR="00F57129" w:rsidRPr="00152438">
        <w:rPr>
          <w:rFonts w:ascii="Times New Roman" w:hAnsi="Times New Roman" w:cs="Times New Roman"/>
          <w:sz w:val="24"/>
          <w:szCs w:val="24"/>
          <w:lang w:val="pt-BR"/>
        </w:rPr>
        <w:t xml:space="preserve">36). Da mesma forma </w:t>
      </w:r>
      <w:r w:rsidR="00FB4CD7" w:rsidRPr="00152438">
        <w:rPr>
          <w:rFonts w:ascii="Times New Roman" w:hAnsi="Times New Roman" w:cs="Times New Roman"/>
          <w:sz w:val="24"/>
          <w:szCs w:val="24"/>
          <w:lang w:val="pt-BR"/>
        </w:rPr>
        <w:t xml:space="preserve">que </w:t>
      </w:r>
      <w:r w:rsidR="00F57129" w:rsidRPr="00152438">
        <w:rPr>
          <w:rFonts w:ascii="Times New Roman" w:hAnsi="Times New Roman" w:cs="Times New Roman"/>
          <w:sz w:val="24"/>
          <w:szCs w:val="24"/>
          <w:lang w:val="pt-BR"/>
        </w:rPr>
        <w:t xml:space="preserve">ela descobre sozinha que esse corpo feminino é suscetível ao prazer, ela também </w:t>
      </w:r>
      <w:r w:rsidR="00FB4CD7" w:rsidRPr="00152438">
        <w:rPr>
          <w:rFonts w:ascii="Times New Roman" w:hAnsi="Times New Roman" w:cs="Times New Roman"/>
          <w:sz w:val="24"/>
          <w:szCs w:val="24"/>
          <w:lang w:val="pt-BR"/>
        </w:rPr>
        <w:t>se depara com a vulnerabilidade de um corpo feminino,</w:t>
      </w:r>
      <w:r w:rsidR="00F57129" w:rsidRPr="00152438">
        <w:rPr>
          <w:rFonts w:ascii="Times New Roman" w:hAnsi="Times New Roman" w:cs="Times New Roman"/>
          <w:sz w:val="24"/>
          <w:szCs w:val="24"/>
          <w:lang w:val="pt-BR"/>
        </w:rPr>
        <w:t xml:space="preserve"> na medida em que </w:t>
      </w:r>
      <w:r w:rsidR="00801D9C" w:rsidRPr="00152438">
        <w:rPr>
          <w:rFonts w:ascii="Times New Roman" w:hAnsi="Times New Roman" w:cs="Times New Roman"/>
          <w:sz w:val="24"/>
          <w:szCs w:val="24"/>
          <w:lang w:val="pt-BR"/>
        </w:rPr>
        <w:t xml:space="preserve">ele </w:t>
      </w:r>
      <w:r w:rsidR="00F57129" w:rsidRPr="00152438">
        <w:rPr>
          <w:rFonts w:ascii="Times New Roman" w:hAnsi="Times New Roman" w:cs="Times New Roman"/>
          <w:sz w:val="24"/>
          <w:szCs w:val="24"/>
          <w:lang w:val="pt-BR"/>
        </w:rPr>
        <w:t xml:space="preserve">pode, através do sexo, ser também machucado. Essa experiência prematura da personagem é adquirida </w:t>
      </w:r>
      <w:r w:rsidR="00801D9C" w:rsidRPr="00152438">
        <w:rPr>
          <w:rFonts w:ascii="Times New Roman" w:hAnsi="Times New Roman" w:cs="Times New Roman"/>
          <w:sz w:val="24"/>
          <w:szCs w:val="24"/>
          <w:lang w:val="pt-BR"/>
        </w:rPr>
        <w:t xml:space="preserve">através da descoberta de que sua amiga, </w:t>
      </w:r>
      <w:proofErr w:type="spellStart"/>
      <w:r w:rsidR="00F75E24" w:rsidRPr="00152438">
        <w:rPr>
          <w:rFonts w:ascii="Times New Roman" w:hAnsi="Times New Roman" w:cs="Times New Roman"/>
          <w:sz w:val="24"/>
          <w:szCs w:val="24"/>
          <w:lang w:val="pt-BR"/>
        </w:rPr>
        <w:t>Yanina</w:t>
      </w:r>
      <w:proofErr w:type="spellEnd"/>
      <w:r w:rsidR="00801D9C" w:rsidRPr="00152438">
        <w:rPr>
          <w:rFonts w:ascii="Times New Roman" w:hAnsi="Times New Roman" w:cs="Times New Roman"/>
          <w:sz w:val="24"/>
          <w:szCs w:val="24"/>
          <w:lang w:val="pt-BR"/>
        </w:rPr>
        <w:t>, havia sido abusada sexualmente:</w:t>
      </w:r>
    </w:p>
    <w:p w:rsidR="00801D9C" w:rsidRPr="00152438" w:rsidRDefault="00801D9C" w:rsidP="00801D9C">
      <w:pPr>
        <w:spacing w:after="0" w:line="360" w:lineRule="auto"/>
        <w:ind w:firstLine="708"/>
        <w:jc w:val="both"/>
        <w:rPr>
          <w:rFonts w:ascii="Times New Roman" w:hAnsi="Times New Roman" w:cs="Times New Roman"/>
          <w:sz w:val="24"/>
          <w:szCs w:val="24"/>
          <w:lang w:val="pt-BR"/>
        </w:rPr>
      </w:pPr>
    </w:p>
    <w:p w:rsidR="00F75E24" w:rsidRPr="00152438" w:rsidRDefault="00F75E24" w:rsidP="00801D9C">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t xml:space="preserve">Minha mãe a convidou a sentar-se </w:t>
      </w:r>
      <w:r w:rsidR="00852995" w:rsidRPr="00152438">
        <w:rPr>
          <w:rFonts w:ascii="Times New Roman" w:hAnsi="Times New Roman" w:cs="Times New Roman"/>
          <w:sz w:val="20"/>
          <w:szCs w:val="20"/>
          <w:lang w:val="pt-BR"/>
        </w:rPr>
        <w:t xml:space="preserve">na sala com muita doçura e lhe ofereceu um chá, enquanto me pedia de modo taxativo que fosse brincar no meu quarto. Pouco a pouco, entre soluços e frases indiretas que consegui escutar do corredor, a vizinha foi contando que no dia anterior, no jardim onde eu ia dar banho às bonecas, um empregado da limpeza havia “abusado” de sua filha </w:t>
      </w:r>
      <w:proofErr w:type="spellStart"/>
      <w:r w:rsidR="00852995" w:rsidRPr="00152438">
        <w:rPr>
          <w:rFonts w:ascii="Times New Roman" w:hAnsi="Times New Roman" w:cs="Times New Roman"/>
          <w:sz w:val="20"/>
          <w:szCs w:val="20"/>
          <w:lang w:val="pt-BR"/>
        </w:rPr>
        <w:t>Yanina</w:t>
      </w:r>
      <w:proofErr w:type="spellEnd"/>
      <w:r w:rsidR="00852995" w:rsidRPr="00152438">
        <w:rPr>
          <w:rFonts w:ascii="Times New Roman" w:hAnsi="Times New Roman" w:cs="Times New Roman"/>
          <w:sz w:val="20"/>
          <w:szCs w:val="20"/>
          <w:lang w:val="pt-BR"/>
        </w:rPr>
        <w:t xml:space="preserve"> em plena luz do dia. Nesse momento não entendi a maneira como haviam ocorrido essas coisas, o que entendi é que tinham feito algo hor</w:t>
      </w:r>
      <w:r w:rsidR="00801D9C" w:rsidRPr="00152438">
        <w:rPr>
          <w:rFonts w:ascii="Times New Roman" w:hAnsi="Times New Roman" w:cs="Times New Roman"/>
          <w:sz w:val="20"/>
          <w:szCs w:val="20"/>
          <w:lang w:val="pt-BR"/>
        </w:rPr>
        <w:t>rível e irremediável à menina (</w:t>
      </w:r>
      <w:r w:rsidR="00852995" w:rsidRPr="00152438">
        <w:rPr>
          <w:rFonts w:ascii="Times New Roman" w:hAnsi="Times New Roman" w:cs="Times New Roman"/>
          <w:sz w:val="20"/>
          <w:szCs w:val="20"/>
          <w:lang w:val="pt-BR"/>
        </w:rPr>
        <w:t>NETTEL, 2011, p.</w:t>
      </w:r>
      <w:r w:rsidR="004121EF">
        <w:rPr>
          <w:rFonts w:ascii="Times New Roman" w:hAnsi="Times New Roman" w:cs="Times New Roman"/>
          <w:sz w:val="20"/>
          <w:szCs w:val="20"/>
          <w:lang w:val="pt-BR"/>
        </w:rPr>
        <w:t xml:space="preserve"> </w:t>
      </w:r>
      <w:r w:rsidR="00852995" w:rsidRPr="00152438">
        <w:rPr>
          <w:rFonts w:ascii="Times New Roman" w:hAnsi="Times New Roman" w:cs="Times New Roman"/>
          <w:sz w:val="20"/>
          <w:szCs w:val="20"/>
          <w:lang w:val="pt-BR"/>
        </w:rPr>
        <w:t>38).</w:t>
      </w:r>
    </w:p>
    <w:p w:rsidR="00F75E24" w:rsidRPr="00152438" w:rsidRDefault="00F75E24" w:rsidP="007B20F0">
      <w:pPr>
        <w:spacing w:after="0" w:line="360" w:lineRule="auto"/>
        <w:ind w:firstLine="708"/>
        <w:jc w:val="both"/>
        <w:rPr>
          <w:rFonts w:ascii="Times New Roman" w:hAnsi="Times New Roman" w:cs="Times New Roman"/>
          <w:sz w:val="24"/>
          <w:szCs w:val="24"/>
          <w:lang w:val="pt-BR"/>
        </w:rPr>
      </w:pPr>
    </w:p>
    <w:p w:rsidR="00422221" w:rsidRPr="00152438" w:rsidRDefault="00F66896"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Todas as experiências mais s</w:t>
      </w:r>
      <w:r w:rsidR="00801D9C" w:rsidRPr="00152438">
        <w:rPr>
          <w:rFonts w:ascii="Times New Roman" w:hAnsi="Times New Roman" w:cs="Times New Roman"/>
          <w:sz w:val="24"/>
          <w:szCs w:val="24"/>
          <w:lang w:val="pt-BR"/>
        </w:rPr>
        <w:t>ignificativas para a formação do</w:t>
      </w:r>
      <w:r w:rsidR="00803983" w:rsidRPr="00152438">
        <w:rPr>
          <w:rFonts w:ascii="Times New Roman" w:hAnsi="Times New Roman" w:cs="Times New Roman"/>
          <w:sz w:val="24"/>
          <w:szCs w:val="24"/>
          <w:lang w:val="pt-BR"/>
        </w:rPr>
        <w:t xml:space="preserve"> </w:t>
      </w:r>
      <w:r w:rsidRPr="00152438">
        <w:rPr>
          <w:rFonts w:ascii="Times New Roman" w:hAnsi="Times New Roman" w:cs="Times New Roman"/>
          <w:i/>
          <w:sz w:val="24"/>
          <w:szCs w:val="24"/>
          <w:lang w:val="pt-BR"/>
        </w:rPr>
        <w:t>si</w:t>
      </w:r>
      <w:r w:rsidR="00801D9C" w:rsidRPr="00152438">
        <w:rPr>
          <w:rFonts w:ascii="Times New Roman" w:hAnsi="Times New Roman" w:cs="Times New Roman"/>
          <w:i/>
          <w:sz w:val="24"/>
          <w:szCs w:val="24"/>
          <w:lang w:val="pt-BR"/>
        </w:rPr>
        <w:t xml:space="preserve"> mesmo</w:t>
      </w:r>
      <w:r w:rsidR="00803983" w:rsidRPr="00152438">
        <w:rPr>
          <w:rFonts w:ascii="Times New Roman" w:hAnsi="Times New Roman" w:cs="Times New Roman"/>
          <w:i/>
          <w:sz w:val="24"/>
          <w:szCs w:val="24"/>
          <w:lang w:val="pt-BR"/>
        </w:rPr>
        <w:t xml:space="preserve"> </w:t>
      </w:r>
      <w:r w:rsidR="00801D9C" w:rsidRPr="00152438">
        <w:rPr>
          <w:rFonts w:ascii="Times New Roman" w:hAnsi="Times New Roman" w:cs="Times New Roman"/>
          <w:sz w:val="24"/>
          <w:szCs w:val="24"/>
          <w:lang w:val="pt-BR"/>
        </w:rPr>
        <w:t xml:space="preserve">da protagonista </w:t>
      </w:r>
      <w:r w:rsidR="009D51E5" w:rsidRPr="00152438">
        <w:rPr>
          <w:rFonts w:ascii="Times New Roman" w:hAnsi="Times New Roman" w:cs="Times New Roman"/>
          <w:sz w:val="24"/>
          <w:szCs w:val="24"/>
          <w:lang w:val="pt-BR"/>
        </w:rPr>
        <w:t>com</w:t>
      </w:r>
      <w:r w:rsidR="004A2D95" w:rsidRPr="00152438">
        <w:rPr>
          <w:rFonts w:ascii="Times New Roman" w:hAnsi="Times New Roman" w:cs="Times New Roman"/>
          <w:sz w:val="24"/>
          <w:szCs w:val="24"/>
          <w:lang w:val="pt-BR"/>
        </w:rPr>
        <w:t xml:space="preserve">o sujeito de um corpo feminino são </w:t>
      </w:r>
      <w:r w:rsidRPr="00152438">
        <w:rPr>
          <w:rFonts w:ascii="Times New Roman" w:hAnsi="Times New Roman" w:cs="Times New Roman"/>
          <w:sz w:val="24"/>
          <w:szCs w:val="24"/>
          <w:lang w:val="pt-BR"/>
        </w:rPr>
        <w:t xml:space="preserve">mediadas pela </w:t>
      </w:r>
      <w:r w:rsidR="00536EC1" w:rsidRPr="00152438">
        <w:rPr>
          <w:rFonts w:ascii="Times New Roman" w:hAnsi="Times New Roman" w:cs="Times New Roman"/>
          <w:sz w:val="24"/>
          <w:szCs w:val="24"/>
          <w:lang w:val="pt-BR"/>
        </w:rPr>
        <w:t xml:space="preserve">enfermidade, </w:t>
      </w:r>
      <w:r w:rsidRPr="00152438">
        <w:rPr>
          <w:rFonts w:ascii="Times New Roman" w:hAnsi="Times New Roman" w:cs="Times New Roman"/>
          <w:sz w:val="24"/>
          <w:szCs w:val="24"/>
          <w:lang w:val="pt-BR"/>
        </w:rPr>
        <w:t xml:space="preserve">pela imperfeição, pelos valores familiares contraditórios e pelo contexto social, seja como mexicana </w:t>
      </w:r>
      <w:r w:rsidR="00801D9C" w:rsidRPr="00152438">
        <w:rPr>
          <w:rFonts w:ascii="Times New Roman" w:hAnsi="Times New Roman" w:cs="Times New Roman"/>
          <w:sz w:val="24"/>
          <w:szCs w:val="24"/>
          <w:lang w:val="pt-BR"/>
        </w:rPr>
        <w:t xml:space="preserve">em seu país natal </w:t>
      </w:r>
      <w:r w:rsidRPr="00152438">
        <w:rPr>
          <w:rFonts w:ascii="Times New Roman" w:hAnsi="Times New Roman" w:cs="Times New Roman"/>
          <w:sz w:val="24"/>
          <w:szCs w:val="24"/>
          <w:lang w:val="pt-BR"/>
        </w:rPr>
        <w:t xml:space="preserve">ou como imigrante na </w:t>
      </w:r>
      <w:r w:rsidR="00FC5A7E" w:rsidRPr="00152438">
        <w:rPr>
          <w:rFonts w:ascii="Times New Roman" w:hAnsi="Times New Roman" w:cs="Times New Roman"/>
          <w:sz w:val="24"/>
          <w:szCs w:val="24"/>
          <w:lang w:val="pt-BR"/>
        </w:rPr>
        <w:t xml:space="preserve">França. </w:t>
      </w:r>
      <w:r w:rsidR="00BB57DE" w:rsidRPr="00152438">
        <w:rPr>
          <w:rFonts w:ascii="Times New Roman" w:hAnsi="Times New Roman" w:cs="Times New Roman"/>
          <w:sz w:val="24"/>
          <w:szCs w:val="24"/>
          <w:lang w:val="pt-BR"/>
        </w:rPr>
        <w:t xml:space="preserve">Por fim, apesar de todas essas mediações que formam esse corpo feminino marcado pela enfermidade, também é possível </w:t>
      </w:r>
      <w:r w:rsidR="00FE4B01" w:rsidRPr="00152438">
        <w:rPr>
          <w:rFonts w:ascii="Times New Roman" w:hAnsi="Times New Roman" w:cs="Times New Roman"/>
          <w:sz w:val="24"/>
          <w:szCs w:val="24"/>
          <w:lang w:val="pt-BR"/>
        </w:rPr>
        <w:t>um</w:t>
      </w:r>
      <w:r w:rsidR="00BB57DE" w:rsidRPr="00152438">
        <w:rPr>
          <w:rFonts w:ascii="Times New Roman" w:hAnsi="Times New Roman" w:cs="Times New Roman"/>
          <w:sz w:val="24"/>
          <w:szCs w:val="24"/>
          <w:lang w:val="pt-BR"/>
        </w:rPr>
        <w:t xml:space="preserve"> outro olhar </w:t>
      </w:r>
      <w:r w:rsidR="004A2D95" w:rsidRPr="00152438">
        <w:rPr>
          <w:rFonts w:ascii="Times New Roman" w:hAnsi="Times New Roman" w:cs="Times New Roman"/>
          <w:sz w:val="24"/>
          <w:szCs w:val="24"/>
          <w:lang w:val="pt-BR"/>
        </w:rPr>
        <w:t xml:space="preserve">com relação a </w:t>
      </w:r>
      <w:r w:rsidR="004121EF">
        <w:rPr>
          <w:rFonts w:ascii="Times New Roman" w:hAnsi="Times New Roman" w:cs="Times New Roman"/>
          <w:sz w:val="24"/>
          <w:szCs w:val="24"/>
          <w:lang w:val="pt-BR"/>
        </w:rPr>
        <w:t>ele, em qu</w:t>
      </w:r>
      <w:r w:rsidR="00BB57DE" w:rsidRPr="00152438">
        <w:rPr>
          <w:rFonts w:ascii="Times New Roman" w:hAnsi="Times New Roman" w:cs="Times New Roman"/>
          <w:sz w:val="24"/>
          <w:szCs w:val="24"/>
          <w:lang w:val="pt-BR"/>
        </w:rPr>
        <w:t xml:space="preserve">e o “defeito” </w:t>
      </w:r>
      <w:r w:rsidR="004A2D95" w:rsidRPr="00152438">
        <w:rPr>
          <w:rFonts w:ascii="Times New Roman" w:hAnsi="Times New Roman" w:cs="Times New Roman"/>
          <w:sz w:val="24"/>
          <w:szCs w:val="24"/>
          <w:lang w:val="pt-BR"/>
        </w:rPr>
        <w:t>passa a ter um</w:t>
      </w:r>
      <w:r w:rsidR="00BB57DE" w:rsidRPr="00152438">
        <w:rPr>
          <w:rFonts w:ascii="Times New Roman" w:hAnsi="Times New Roman" w:cs="Times New Roman"/>
          <w:sz w:val="24"/>
          <w:szCs w:val="24"/>
          <w:lang w:val="pt-BR"/>
        </w:rPr>
        <w:t xml:space="preserve"> aspecto positivo</w:t>
      </w:r>
      <w:r w:rsidR="004A2D95" w:rsidRPr="00152438">
        <w:rPr>
          <w:rFonts w:ascii="Times New Roman" w:hAnsi="Times New Roman" w:cs="Times New Roman"/>
          <w:sz w:val="24"/>
          <w:szCs w:val="24"/>
          <w:lang w:val="pt-BR"/>
        </w:rPr>
        <w:t xml:space="preserve">, </w:t>
      </w:r>
      <w:r w:rsidR="00801D9C" w:rsidRPr="00152438">
        <w:rPr>
          <w:rFonts w:ascii="Times New Roman" w:hAnsi="Times New Roman" w:cs="Times New Roman"/>
          <w:sz w:val="24"/>
          <w:szCs w:val="24"/>
          <w:lang w:val="pt-BR"/>
        </w:rPr>
        <w:t xml:space="preserve">e </w:t>
      </w:r>
      <w:r w:rsidR="004A2D95" w:rsidRPr="00152438">
        <w:rPr>
          <w:rFonts w:ascii="Times New Roman" w:hAnsi="Times New Roman" w:cs="Times New Roman"/>
          <w:sz w:val="24"/>
          <w:szCs w:val="24"/>
          <w:lang w:val="pt-BR"/>
        </w:rPr>
        <w:t xml:space="preserve">pelo menos </w:t>
      </w:r>
      <w:r w:rsidR="00803983" w:rsidRPr="00152438">
        <w:rPr>
          <w:rFonts w:ascii="Times New Roman" w:hAnsi="Times New Roman" w:cs="Times New Roman"/>
          <w:sz w:val="24"/>
          <w:szCs w:val="24"/>
          <w:lang w:val="pt-BR"/>
        </w:rPr>
        <w:t>no que diz respeito à afetividade</w:t>
      </w:r>
      <w:r w:rsidR="004121EF">
        <w:rPr>
          <w:rFonts w:ascii="Times New Roman" w:hAnsi="Times New Roman" w:cs="Times New Roman"/>
          <w:sz w:val="24"/>
          <w:szCs w:val="24"/>
          <w:lang w:val="pt-BR"/>
        </w:rPr>
        <w:t>:</w:t>
      </w:r>
      <w:r w:rsidR="00BB57DE" w:rsidRPr="00152438">
        <w:rPr>
          <w:rFonts w:ascii="Times New Roman" w:hAnsi="Times New Roman" w:cs="Times New Roman"/>
          <w:sz w:val="24"/>
          <w:szCs w:val="24"/>
          <w:lang w:val="pt-BR"/>
        </w:rPr>
        <w:t xml:space="preserve"> em um período marcado pelos r</w:t>
      </w:r>
      <w:r w:rsidR="004A2D95" w:rsidRPr="00152438">
        <w:rPr>
          <w:rFonts w:ascii="Times New Roman" w:hAnsi="Times New Roman" w:cs="Times New Roman"/>
          <w:sz w:val="24"/>
          <w:szCs w:val="24"/>
          <w:lang w:val="pt-BR"/>
        </w:rPr>
        <w:t>esíduos traumáticos da ditadura, há espaço para</w:t>
      </w:r>
      <w:r w:rsidR="00803983" w:rsidRPr="00152438">
        <w:rPr>
          <w:rFonts w:ascii="Times New Roman" w:hAnsi="Times New Roman" w:cs="Times New Roman"/>
          <w:sz w:val="24"/>
          <w:szCs w:val="24"/>
          <w:lang w:val="pt-BR"/>
        </w:rPr>
        <w:t xml:space="preserve"> o afeto</w:t>
      </w:r>
      <w:r w:rsidR="004A2D95" w:rsidRPr="00152438">
        <w:rPr>
          <w:rFonts w:ascii="Times New Roman" w:hAnsi="Times New Roman" w:cs="Times New Roman"/>
          <w:sz w:val="24"/>
          <w:szCs w:val="24"/>
          <w:lang w:val="pt-BR"/>
        </w:rPr>
        <w:t>.</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9008F8" w:rsidP="007B20F0">
      <w:pPr>
        <w:spacing w:after="0" w:line="360" w:lineRule="auto"/>
        <w:jc w:val="both"/>
        <w:rPr>
          <w:rFonts w:ascii="Times New Roman" w:hAnsi="Times New Roman" w:cs="Times New Roman"/>
          <w:sz w:val="24"/>
          <w:szCs w:val="24"/>
          <w:lang w:val="pt-BR"/>
        </w:rPr>
      </w:pPr>
      <w:r w:rsidRPr="00152438">
        <w:rPr>
          <w:rFonts w:ascii="Times New Roman" w:hAnsi="Times New Roman" w:cs="Times New Roman"/>
          <w:b/>
          <w:sz w:val="24"/>
          <w:szCs w:val="24"/>
          <w:lang w:val="pt-BR"/>
        </w:rPr>
        <w:t xml:space="preserve">A deficiência como abertura para </w:t>
      </w:r>
      <w:r w:rsidR="004121EF">
        <w:rPr>
          <w:rFonts w:ascii="Times New Roman" w:hAnsi="Times New Roman" w:cs="Times New Roman"/>
          <w:b/>
          <w:sz w:val="24"/>
          <w:szCs w:val="24"/>
          <w:lang w:val="pt-BR"/>
        </w:rPr>
        <w:t>o afeto:</w:t>
      </w:r>
      <w:r w:rsidR="00803983" w:rsidRPr="00152438">
        <w:rPr>
          <w:rFonts w:ascii="Times New Roman" w:hAnsi="Times New Roman" w:cs="Times New Roman"/>
          <w:b/>
          <w:sz w:val="24"/>
          <w:szCs w:val="24"/>
          <w:lang w:val="pt-BR"/>
        </w:rPr>
        <w:t xml:space="preserve"> o agir moral</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BB57DE"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Judith </w:t>
      </w:r>
      <w:proofErr w:type="spellStart"/>
      <w:r w:rsidRPr="00152438">
        <w:rPr>
          <w:rFonts w:ascii="Times New Roman" w:hAnsi="Times New Roman" w:cs="Times New Roman"/>
          <w:sz w:val="24"/>
          <w:szCs w:val="24"/>
          <w:lang w:val="pt-BR"/>
        </w:rPr>
        <w:t>Butler</w:t>
      </w:r>
      <w:proofErr w:type="spellEnd"/>
      <w:r w:rsidRPr="00152438">
        <w:rPr>
          <w:rFonts w:ascii="Times New Roman" w:hAnsi="Times New Roman" w:cs="Times New Roman"/>
          <w:sz w:val="24"/>
          <w:szCs w:val="24"/>
          <w:lang w:val="pt-BR"/>
        </w:rPr>
        <w:t>, em</w:t>
      </w:r>
      <w:r w:rsidR="00803983" w:rsidRPr="00152438">
        <w:rPr>
          <w:rFonts w:ascii="Times New Roman" w:hAnsi="Times New Roman" w:cs="Times New Roman"/>
          <w:sz w:val="24"/>
          <w:szCs w:val="24"/>
          <w:lang w:val="pt-BR"/>
        </w:rPr>
        <w:t xml:space="preserve"> </w:t>
      </w:r>
      <w:r w:rsidRPr="00152438">
        <w:rPr>
          <w:rFonts w:ascii="Times New Roman" w:hAnsi="Times New Roman" w:cs="Times New Roman"/>
          <w:i/>
          <w:sz w:val="24"/>
          <w:szCs w:val="24"/>
          <w:lang w:val="pt-BR"/>
        </w:rPr>
        <w:t>Relatar a si mesmo</w:t>
      </w:r>
      <w:r w:rsidR="004A2D95" w:rsidRPr="00152438">
        <w:rPr>
          <w:rFonts w:ascii="Times New Roman" w:hAnsi="Times New Roman" w:cs="Times New Roman"/>
          <w:i/>
          <w:sz w:val="24"/>
          <w:szCs w:val="24"/>
          <w:lang w:val="pt-BR"/>
        </w:rPr>
        <w:t xml:space="preserve">, </w:t>
      </w:r>
      <w:r w:rsidRPr="00152438">
        <w:rPr>
          <w:rFonts w:ascii="Times New Roman" w:hAnsi="Times New Roman" w:cs="Times New Roman"/>
          <w:sz w:val="24"/>
          <w:szCs w:val="24"/>
          <w:lang w:val="pt-BR"/>
        </w:rPr>
        <w:t>busca resolver o problema monumental da ética – “</w:t>
      </w:r>
      <w:r w:rsidR="009008F8" w:rsidRPr="00152438">
        <w:rPr>
          <w:rFonts w:ascii="Times New Roman" w:hAnsi="Times New Roman" w:cs="Times New Roman"/>
          <w:sz w:val="24"/>
          <w:szCs w:val="24"/>
          <w:lang w:val="pt-BR"/>
        </w:rPr>
        <w:t>como eu devo a</w:t>
      </w:r>
      <w:r w:rsidRPr="00152438">
        <w:rPr>
          <w:rFonts w:ascii="Times New Roman" w:hAnsi="Times New Roman" w:cs="Times New Roman"/>
          <w:sz w:val="24"/>
          <w:szCs w:val="24"/>
          <w:lang w:val="pt-BR"/>
        </w:rPr>
        <w:t>gir?</w:t>
      </w:r>
      <w:r w:rsidR="004121EF">
        <w:rPr>
          <w:rFonts w:ascii="Times New Roman" w:hAnsi="Times New Roman" w:cs="Times New Roman"/>
          <w:sz w:val="24"/>
          <w:szCs w:val="24"/>
          <w:lang w:val="pt-BR"/>
        </w:rPr>
        <w:t>”</w:t>
      </w:r>
      <w:r w:rsidR="00425098" w:rsidRPr="00152438">
        <w:rPr>
          <w:rStyle w:val="Refdenotaderodap"/>
          <w:rFonts w:ascii="Times New Roman" w:hAnsi="Times New Roman" w:cs="Times New Roman"/>
          <w:sz w:val="24"/>
          <w:szCs w:val="24"/>
        </w:rPr>
        <w:footnoteReference w:id="9"/>
      </w:r>
      <w:r w:rsidRPr="00152438">
        <w:rPr>
          <w:rFonts w:ascii="Times New Roman" w:hAnsi="Times New Roman" w:cs="Times New Roman"/>
          <w:sz w:val="24"/>
          <w:szCs w:val="24"/>
          <w:lang w:val="pt-BR"/>
        </w:rPr>
        <w:t xml:space="preserve"> ou “o que eu devo fazer?”</w:t>
      </w:r>
      <w:r w:rsidR="004121EF">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w:t>
      </w:r>
      <w:r w:rsidR="009008F8" w:rsidRPr="00152438">
        <w:rPr>
          <w:rFonts w:ascii="Times New Roman" w:hAnsi="Times New Roman" w:cs="Times New Roman"/>
          <w:sz w:val="24"/>
          <w:szCs w:val="24"/>
          <w:lang w:val="pt-BR"/>
        </w:rPr>
        <w:t xml:space="preserve">Tal resposta só é possível, segundo </w:t>
      </w:r>
      <w:proofErr w:type="spellStart"/>
      <w:r w:rsidR="009008F8" w:rsidRPr="00152438">
        <w:rPr>
          <w:rFonts w:ascii="Times New Roman" w:hAnsi="Times New Roman" w:cs="Times New Roman"/>
          <w:sz w:val="24"/>
          <w:szCs w:val="24"/>
          <w:lang w:val="pt-BR"/>
        </w:rPr>
        <w:t>Butler</w:t>
      </w:r>
      <w:proofErr w:type="spellEnd"/>
      <w:r w:rsidR="009008F8" w:rsidRPr="00152438">
        <w:rPr>
          <w:rFonts w:ascii="Times New Roman" w:hAnsi="Times New Roman" w:cs="Times New Roman"/>
          <w:sz w:val="24"/>
          <w:szCs w:val="24"/>
          <w:lang w:val="pt-BR"/>
        </w:rPr>
        <w:t xml:space="preserve">, através de </w:t>
      </w:r>
      <w:r w:rsidRPr="00152438">
        <w:rPr>
          <w:rFonts w:ascii="Times New Roman" w:hAnsi="Times New Roman" w:cs="Times New Roman"/>
          <w:sz w:val="24"/>
          <w:szCs w:val="24"/>
          <w:lang w:val="pt-BR"/>
        </w:rPr>
        <w:t xml:space="preserve">uma reconstrução e </w:t>
      </w:r>
      <w:r w:rsidR="00FE4B01" w:rsidRPr="00152438">
        <w:rPr>
          <w:rFonts w:ascii="Times New Roman" w:hAnsi="Times New Roman" w:cs="Times New Roman"/>
          <w:sz w:val="24"/>
          <w:szCs w:val="24"/>
          <w:lang w:val="pt-BR"/>
        </w:rPr>
        <w:t xml:space="preserve">de </w:t>
      </w:r>
      <w:r w:rsidRPr="00152438">
        <w:rPr>
          <w:rFonts w:ascii="Times New Roman" w:hAnsi="Times New Roman" w:cs="Times New Roman"/>
          <w:sz w:val="24"/>
          <w:szCs w:val="24"/>
          <w:lang w:val="pt-BR"/>
        </w:rPr>
        <w:t>um novo</w:t>
      </w:r>
      <w:r w:rsidR="009008F8" w:rsidRPr="00152438">
        <w:rPr>
          <w:rFonts w:ascii="Times New Roman" w:hAnsi="Times New Roman" w:cs="Times New Roman"/>
          <w:sz w:val="24"/>
          <w:szCs w:val="24"/>
          <w:lang w:val="pt-BR"/>
        </w:rPr>
        <w:t xml:space="preserve"> sentindo </w:t>
      </w:r>
      <w:r w:rsidRPr="00152438">
        <w:rPr>
          <w:rFonts w:ascii="Times New Roman" w:hAnsi="Times New Roman" w:cs="Times New Roman"/>
          <w:sz w:val="24"/>
          <w:szCs w:val="24"/>
          <w:lang w:val="pt-BR"/>
        </w:rPr>
        <w:t xml:space="preserve">para o </w:t>
      </w:r>
      <w:r w:rsidR="009008F8" w:rsidRPr="00152438">
        <w:rPr>
          <w:rFonts w:ascii="Times New Roman" w:hAnsi="Times New Roman" w:cs="Times New Roman"/>
          <w:sz w:val="24"/>
          <w:szCs w:val="24"/>
          <w:lang w:val="pt-BR"/>
        </w:rPr>
        <w:t>sujeito</w:t>
      </w:r>
      <w:r w:rsidR="009F6A44" w:rsidRPr="00152438">
        <w:rPr>
          <w:rStyle w:val="Refdenotaderodap"/>
          <w:rFonts w:ascii="Times New Roman" w:hAnsi="Times New Roman" w:cs="Times New Roman"/>
          <w:sz w:val="24"/>
          <w:szCs w:val="24"/>
        </w:rPr>
        <w:footnoteReference w:id="10"/>
      </w:r>
      <w:r w:rsidR="009008F8" w:rsidRPr="00152438">
        <w:rPr>
          <w:rFonts w:ascii="Times New Roman" w:hAnsi="Times New Roman" w:cs="Times New Roman"/>
          <w:sz w:val="24"/>
          <w:szCs w:val="24"/>
          <w:lang w:val="pt-BR"/>
        </w:rPr>
        <w:t>, enfatizando, principalmente</w:t>
      </w:r>
      <w:r w:rsidR="004121EF">
        <w:rPr>
          <w:rFonts w:ascii="Times New Roman" w:hAnsi="Times New Roman" w:cs="Times New Roman"/>
          <w:sz w:val="24"/>
          <w:szCs w:val="24"/>
          <w:lang w:val="pt-BR"/>
        </w:rPr>
        <w:t>,</w:t>
      </w:r>
      <w:r w:rsidR="009008F8" w:rsidRPr="00152438">
        <w:rPr>
          <w:rFonts w:ascii="Times New Roman" w:hAnsi="Times New Roman" w:cs="Times New Roman"/>
          <w:sz w:val="24"/>
          <w:szCs w:val="24"/>
          <w:lang w:val="pt-BR"/>
        </w:rPr>
        <w:t xml:space="preserve"> a necessidade de conhecimento</w:t>
      </w:r>
      <w:r w:rsidR="00803983" w:rsidRPr="00152438">
        <w:rPr>
          <w:rFonts w:ascii="Times New Roman" w:hAnsi="Times New Roman" w:cs="Times New Roman"/>
          <w:sz w:val="24"/>
          <w:szCs w:val="24"/>
          <w:lang w:val="pt-BR"/>
        </w:rPr>
        <w:t xml:space="preserve"> </w:t>
      </w:r>
      <w:r w:rsidR="009008F8" w:rsidRPr="00152438">
        <w:rPr>
          <w:rFonts w:ascii="Times New Roman" w:hAnsi="Times New Roman" w:cs="Times New Roman"/>
          <w:sz w:val="24"/>
          <w:szCs w:val="24"/>
          <w:lang w:val="pt-BR"/>
        </w:rPr>
        <w:t>do mundo social que nos precede e nos molda</w:t>
      </w:r>
      <w:r w:rsidR="004121EF">
        <w:rPr>
          <w:rFonts w:ascii="Times New Roman" w:hAnsi="Times New Roman" w:cs="Times New Roman"/>
          <w:sz w:val="24"/>
          <w:szCs w:val="24"/>
          <w:lang w:val="pt-BR"/>
        </w:rPr>
        <w:t>,</w:t>
      </w:r>
      <w:r w:rsidR="009008F8" w:rsidRPr="00152438">
        <w:rPr>
          <w:rFonts w:ascii="Times New Roman" w:hAnsi="Times New Roman" w:cs="Times New Roman"/>
          <w:sz w:val="24"/>
          <w:szCs w:val="24"/>
          <w:lang w:val="pt-BR"/>
        </w:rPr>
        <w:t xml:space="preserve"> a ponto de não sermos capazes de nos apreendermos inteiramente. Des</w:t>
      </w:r>
      <w:r w:rsidR="003A53D0" w:rsidRPr="00152438">
        <w:rPr>
          <w:rFonts w:ascii="Times New Roman" w:hAnsi="Times New Roman" w:cs="Times New Roman"/>
          <w:sz w:val="24"/>
          <w:szCs w:val="24"/>
          <w:lang w:val="pt-BR"/>
        </w:rPr>
        <w:t>s</w:t>
      </w:r>
      <w:r w:rsidR="009008F8" w:rsidRPr="00152438">
        <w:rPr>
          <w:rFonts w:ascii="Times New Roman" w:hAnsi="Times New Roman" w:cs="Times New Roman"/>
          <w:sz w:val="24"/>
          <w:szCs w:val="24"/>
          <w:lang w:val="pt-BR"/>
        </w:rPr>
        <w:t xml:space="preserve">e modo, o sujeito presente aqui </w:t>
      </w:r>
      <w:r w:rsidR="00DB5611" w:rsidRPr="00152438">
        <w:rPr>
          <w:rFonts w:ascii="Times New Roman" w:hAnsi="Times New Roman" w:cs="Times New Roman"/>
          <w:sz w:val="24"/>
          <w:szCs w:val="24"/>
          <w:lang w:val="pt-BR"/>
        </w:rPr>
        <w:t>é marcado pela opacidade</w:t>
      </w:r>
      <w:r w:rsidR="00803983" w:rsidRPr="00152438">
        <w:rPr>
          <w:rFonts w:ascii="Times New Roman" w:hAnsi="Times New Roman" w:cs="Times New Roman"/>
          <w:sz w:val="24"/>
          <w:szCs w:val="24"/>
          <w:lang w:val="pt-BR"/>
        </w:rPr>
        <w:t xml:space="preserve"> </w:t>
      </w:r>
      <w:r w:rsidR="004A2D95" w:rsidRPr="00152438">
        <w:rPr>
          <w:rFonts w:ascii="Times New Roman" w:hAnsi="Times New Roman" w:cs="Times New Roman"/>
          <w:sz w:val="24"/>
          <w:szCs w:val="24"/>
          <w:lang w:val="pt-BR"/>
        </w:rPr>
        <w:t xml:space="preserve">e pela vulnerabilidade, </w:t>
      </w:r>
      <w:r w:rsidR="00DB5611" w:rsidRPr="00152438">
        <w:rPr>
          <w:rFonts w:ascii="Times New Roman" w:hAnsi="Times New Roman" w:cs="Times New Roman"/>
          <w:sz w:val="24"/>
          <w:szCs w:val="24"/>
          <w:lang w:val="pt-BR"/>
        </w:rPr>
        <w:t xml:space="preserve">que vai de encontro à caracterização de sujeito resultante da </w:t>
      </w:r>
      <w:r w:rsidR="005C3839" w:rsidRPr="00152438">
        <w:rPr>
          <w:rFonts w:ascii="Times New Roman" w:hAnsi="Times New Roman" w:cs="Times New Roman"/>
          <w:sz w:val="24"/>
          <w:szCs w:val="24"/>
          <w:lang w:val="pt-BR"/>
        </w:rPr>
        <w:t xml:space="preserve">pós-modernidade. </w:t>
      </w:r>
      <w:proofErr w:type="spellStart"/>
      <w:r w:rsidR="005C3839" w:rsidRPr="00152438">
        <w:rPr>
          <w:rFonts w:ascii="Times New Roman" w:hAnsi="Times New Roman" w:cs="Times New Roman"/>
          <w:sz w:val="24"/>
          <w:szCs w:val="24"/>
          <w:lang w:val="pt-BR"/>
        </w:rPr>
        <w:t>Butler</w:t>
      </w:r>
      <w:proofErr w:type="spellEnd"/>
      <w:r w:rsidR="00803983" w:rsidRPr="00152438">
        <w:rPr>
          <w:rFonts w:ascii="Times New Roman" w:hAnsi="Times New Roman" w:cs="Times New Roman"/>
          <w:sz w:val="24"/>
          <w:szCs w:val="24"/>
          <w:lang w:val="pt-BR"/>
        </w:rPr>
        <w:t xml:space="preserve"> </w:t>
      </w:r>
      <w:r w:rsidR="00DB5611" w:rsidRPr="00152438">
        <w:rPr>
          <w:rFonts w:ascii="Times New Roman" w:hAnsi="Times New Roman" w:cs="Times New Roman"/>
          <w:sz w:val="24"/>
          <w:szCs w:val="24"/>
          <w:lang w:val="pt-BR"/>
        </w:rPr>
        <w:t>propõe como via possível para a moralidade “a experiência do outro, sob a condição de termos suspendido o juízo”</w:t>
      </w:r>
      <w:r w:rsidR="004121EF">
        <w:rPr>
          <w:rFonts w:ascii="Times New Roman" w:hAnsi="Times New Roman" w:cs="Times New Roman"/>
          <w:sz w:val="24"/>
          <w:szCs w:val="24"/>
          <w:lang w:val="pt-BR"/>
        </w:rPr>
        <w:t xml:space="preserve"> </w:t>
      </w:r>
      <w:r w:rsidR="009D51E5" w:rsidRPr="00152438">
        <w:rPr>
          <w:rFonts w:ascii="Times New Roman" w:hAnsi="Times New Roman" w:cs="Times New Roman"/>
          <w:sz w:val="24"/>
          <w:szCs w:val="24"/>
          <w:lang w:val="pt-BR"/>
        </w:rPr>
        <w:t>(BUTLER, 2015, p. 27)</w:t>
      </w:r>
      <w:r w:rsidR="00DB5611" w:rsidRPr="00152438">
        <w:rPr>
          <w:rFonts w:ascii="Times New Roman" w:hAnsi="Times New Roman" w:cs="Times New Roman"/>
          <w:sz w:val="24"/>
          <w:szCs w:val="24"/>
          <w:lang w:val="pt-BR"/>
        </w:rPr>
        <w:t>, o que possibilita uma real reflexão acerca da “humanidade do outro</w:t>
      </w:r>
      <w:r w:rsidR="005C3839" w:rsidRPr="00152438">
        <w:rPr>
          <w:rFonts w:ascii="Times New Roman" w:hAnsi="Times New Roman" w:cs="Times New Roman"/>
          <w:sz w:val="24"/>
          <w:szCs w:val="24"/>
          <w:lang w:val="pt-BR"/>
        </w:rPr>
        <w:t>” (</w:t>
      </w:r>
      <w:r w:rsidR="009D51E5" w:rsidRPr="00152438">
        <w:rPr>
          <w:rFonts w:ascii="Times New Roman" w:hAnsi="Times New Roman" w:cs="Times New Roman"/>
          <w:sz w:val="24"/>
          <w:szCs w:val="24"/>
          <w:lang w:val="pt-BR"/>
        </w:rPr>
        <w:t xml:space="preserve">BUTLER, </w:t>
      </w:r>
      <w:r w:rsidR="004A2D95" w:rsidRPr="00152438">
        <w:rPr>
          <w:rFonts w:ascii="Times New Roman" w:hAnsi="Times New Roman" w:cs="Times New Roman"/>
          <w:sz w:val="24"/>
          <w:szCs w:val="24"/>
          <w:lang w:val="pt-BR"/>
        </w:rPr>
        <w:t>2015</w:t>
      </w:r>
      <w:r w:rsidR="003A53D0" w:rsidRPr="00152438">
        <w:rPr>
          <w:rFonts w:ascii="Times New Roman" w:hAnsi="Times New Roman" w:cs="Times New Roman"/>
          <w:sz w:val="24"/>
          <w:szCs w:val="24"/>
          <w:lang w:val="pt-BR"/>
        </w:rPr>
        <w:t xml:space="preserve">, </w:t>
      </w:r>
      <w:r w:rsidR="00422221" w:rsidRPr="00152438">
        <w:rPr>
          <w:rFonts w:ascii="Times New Roman" w:hAnsi="Times New Roman" w:cs="Times New Roman"/>
          <w:sz w:val="24"/>
          <w:szCs w:val="24"/>
          <w:lang w:val="pt-BR"/>
        </w:rPr>
        <w:t>p.</w:t>
      </w:r>
      <w:r w:rsidR="004121EF">
        <w:rPr>
          <w:rFonts w:ascii="Times New Roman" w:hAnsi="Times New Roman" w:cs="Times New Roman"/>
          <w:sz w:val="24"/>
          <w:szCs w:val="24"/>
          <w:lang w:val="pt-BR"/>
        </w:rPr>
        <w:t xml:space="preserve"> </w:t>
      </w:r>
      <w:r w:rsidR="00F75E24" w:rsidRPr="00152438">
        <w:rPr>
          <w:rFonts w:ascii="Times New Roman" w:hAnsi="Times New Roman" w:cs="Times New Roman"/>
          <w:sz w:val="24"/>
          <w:szCs w:val="24"/>
          <w:lang w:val="pt-BR"/>
        </w:rPr>
        <w:t>27</w:t>
      </w:r>
      <w:r w:rsidR="005C3839" w:rsidRPr="00152438">
        <w:rPr>
          <w:rFonts w:ascii="Times New Roman" w:hAnsi="Times New Roman" w:cs="Times New Roman"/>
          <w:sz w:val="24"/>
          <w:szCs w:val="24"/>
          <w:lang w:val="pt-BR"/>
        </w:rPr>
        <w:t>)</w:t>
      </w:r>
      <w:r w:rsidR="003A53D0" w:rsidRPr="00152438">
        <w:rPr>
          <w:rFonts w:ascii="Times New Roman" w:hAnsi="Times New Roman" w:cs="Times New Roman"/>
          <w:sz w:val="24"/>
          <w:szCs w:val="24"/>
          <w:lang w:val="pt-BR"/>
        </w:rPr>
        <w:t>.</w:t>
      </w:r>
    </w:p>
    <w:p w:rsidR="00422221" w:rsidRPr="00152438" w:rsidRDefault="004A2D95"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As </w:t>
      </w:r>
      <w:r w:rsidR="005C3839" w:rsidRPr="00152438">
        <w:rPr>
          <w:rFonts w:ascii="Times New Roman" w:hAnsi="Times New Roman" w:cs="Times New Roman"/>
          <w:sz w:val="24"/>
          <w:szCs w:val="24"/>
          <w:lang w:val="pt-BR"/>
        </w:rPr>
        <w:t>relações</w:t>
      </w:r>
      <w:r w:rsidR="00DB5611" w:rsidRPr="00152438">
        <w:rPr>
          <w:rFonts w:ascii="Times New Roman" w:hAnsi="Times New Roman" w:cs="Times New Roman"/>
          <w:sz w:val="24"/>
          <w:szCs w:val="24"/>
          <w:lang w:val="pt-BR"/>
        </w:rPr>
        <w:t xml:space="preserve"> estabelecidas pela protagonista</w:t>
      </w:r>
      <w:r w:rsidRPr="00152438">
        <w:rPr>
          <w:rFonts w:ascii="Times New Roman" w:hAnsi="Times New Roman" w:cs="Times New Roman"/>
          <w:sz w:val="24"/>
          <w:szCs w:val="24"/>
          <w:lang w:val="pt-BR"/>
        </w:rPr>
        <w:t xml:space="preserve"> ao decorrer do romance, </w:t>
      </w:r>
      <w:r w:rsidR="00801D9C" w:rsidRPr="00152438">
        <w:rPr>
          <w:rFonts w:ascii="Times New Roman" w:hAnsi="Times New Roman" w:cs="Times New Roman"/>
          <w:sz w:val="24"/>
          <w:szCs w:val="24"/>
          <w:lang w:val="pt-BR"/>
        </w:rPr>
        <w:t xml:space="preserve">e </w:t>
      </w:r>
      <w:r w:rsidRPr="00152438">
        <w:rPr>
          <w:rFonts w:ascii="Times New Roman" w:hAnsi="Times New Roman" w:cs="Times New Roman"/>
          <w:sz w:val="24"/>
          <w:szCs w:val="24"/>
          <w:lang w:val="pt-BR"/>
        </w:rPr>
        <w:t>como</w:t>
      </w:r>
      <w:r w:rsidR="005C3839" w:rsidRPr="00152438">
        <w:rPr>
          <w:rFonts w:ascii="Times New Roman" w:hAnsi="Times New Roman" w:cs="Times New Roman"/>
          <w:sz w:val="24"/>
          <w:szCs w:val="24"/>
          <w:lang w:val="pt-BR"/>
        </w:rPr>
        <w:t xml:space="preserve"> elas configuram</w:t>
      </w:r>
      <w:r w:rsidRPr="00152438">
        <w:rPr>
          <w:rFonts w:ascii="Times New Roman" w:hAnsi="Times New Roman" w:cs="Times New Roman"/>
          <w:sz w:val="24"/>
          <w:szCs w:val="24"/>
          <w:lang w:val="pt-BR"/>
        </w:rPr>
        <w:t xml:space="preserve"> através do </w:t>
      </w:r>
      <w:r w:rsidR="005C3839" w:rsidRPr="00152438">
        <w:rPr>
          <w:rFonts w:ascii="Times New Roman" w:hAnsi="Times New Roman" w:cs="Times New Roman"/>
          <w:sz w:val="24"/>
          <w:szCs w:val="24"/>
          <w:lang w:val="pt-BR"/>
        </w:rPr>
        <w:t>ficcional a premissa de</w:t>
      </w:r>
      <w:r w:rsidR="00801D9C" w:rsidRPr="00152438">
        <w:rPr>
          <w:rFonts w:ascii="Times New Roman" w:hAnsi="Times New Roman" w:cs="Times New Roman"/>
          <w:sz w:val="24"/>
          <w:szCs w:val="24"/>
          <w:lang w:val="pt-BR"/>
        </w:rPr>
        <w:t xml:space="preserve">scrita por </w:t>
      </w:r>
      <w:proofErr w:type="spellStart"/>
      <w:r w:rsidR="00801D9C" w:rsidRPr="00152438">
        <w:rPr>
          <w:rFonts w:ascii="Times New Roman" w:hAnsi="Times New Roman" w:cs="Times New Roman"/>
          <w:sz w:val="24"/>
          <w:szCs w:val="24"/>
          <w:lang w:val="pt-BR"/>
        </w:rPr>
        <w:t>Butler</w:t>
      </w:r>
      <w:proofErr w:type="spellEnd"/>
      <w:r w:rsidR="00801D9C" w:rsidRPr="00152438">
        <w:rPr>
          <w:rFonts w:ascii="Times New Roman" w:hAnsi="Times New Roman" w:cs="Times New Roman"/>
          <w:sz w:val="24"/>
          <w:szCs w:val="24"/>
          <w:lang w:val="pt-BR"/>
        </w:rPr>
        <w:t xml:space="preserve">, sinalizam </w:t>
      </w:r>
      <w:r w:rsidRPr="00152438">
        <w:rPr>
          <w:rFonts w:ascii="Times New Roman" w:hAnsi="Times New Roman" w:cs="Times New Roman"/>
          <w:sz w:val="24"/>
          <w:szCs w:val="24"/>
          <w:lang w:val="pt-BR"/>
        </w:rPr>
        <w:t xml:space="preserve">a possibilidade de uma </w:t>
      </w:r>
      <w:r w:rsidR="005C3839" w:rsidRPr="00152438">
        <w:rPr>
          <w:rFonts w:ascii="Times New Roman" w:hAnsi="Times New Roman" w:cs="Times New Roman"/>
          <w:sz w:val="24"/>
          <w:szCs w:val="24"/>
          <w:lang w:val="pt-BR"/>
        </w:rPr>
        <w:t>experiência com o</w:t>
      </w:r>
      <w:r w:rsidR="00425098" w:rsidRPr="00152438">
        <w:rPr>
          <w:rFonts w:ascii="Times New Roman" w:hAnsi="Times New Roman" w:cs="Times New Roman"/>
          <w:sz w:val="24"/>
          <w:szCs w:val="24"/>
          <w:lang w:val="pt-BR"/>
        </w:rPr>
        <w:t xml:space="preserve"> outro</w:t>
      </w:r>
      <w:r w:rsidR="005C3839" w:rsidRPr="00152438">
        <w:rPr>
          <w:rFonts w:ascii="Times New Roman" w:hAnsi="Times New Roman" w:cs="Times New Roman"/>
          <w:sz w:val="24"/>
          <w:szCs w:val="24"/>
          <w:lang w:val="pt-BR"/>
        </w:rPr>
        <w:t>, sem</w:t>
      </w:r>
      <w:r w:rsidR="00803983" w:rsidRPr="00152438">
        <w:rPr>
          <w:rFonts w:ascii="Times New Roman" w:hAnsi="Times New Roman" w:cs="Times New Roman"/>
          <w:sz w:val="24"/>
          <w:szCs w:val="24"/>
          <w:lang w:val="pt-BR"/>
        </w:rPr>
        <w:t xml:space="preserve"> </w:t>
      </w:r>
      <w:r w:rsidR="004121EF">
        <w:rPr>
          <w:rFonts w:ascii="Times New Roman" w:hAnsi="Times New Roman" w:cs="Times New Roman"/>
          <w:sz w:val="24"/>
          <w:szCs w:val="24"/>
          <w:lang w:val="pt-BR"/>
        </w:rPr>
        <w:t>o reduzir</w:t>
      </w:r>
      <w:r w:rsidR="00803983" w:rsidRPr="00152438">
        <w:rPr>
          <w:rFonts w:ascii="Times New Roman" w:hAnsi="Times New Roman" w:cs="Times New Roman"/>
          <w:sz w:val="24"/>
          <w:szCs w:val="24"/>
          <w:lang w:val="pt-BR"/>
        </w:rPr>
        <w:t xml:space="preserve"> a uma categoria única. </w:t>
      </w:r>
      <w:r w:rsidR="005C3839" w:rsidRPr="00152438">
        <w:rPr>
          <w:rFonts w:ascii="Times New Roman" w:hAnsi="Times New Roman" w:cs="Times New Roman"/>
          <w:sz w:val="24"/>
          <w:szCs w:val="24"/>
          <w:lang w:val="pt-BR"/>
        </w:rPr>
        <w:t>A forma</w:t>
      </w:r>
      <w:r w:rsidRPr="00152438">
        <w:rPr>
          <w:rFonts w:ascii="Times New Roman" w:hAnsi="Times New Roman" w:cs="Times New Roman"/>
          <w:sz w:val="24"/>
          <w:szCs w:val="24"/>
          <w:lang w:val="pt-BR"/>
        </w:rPr>
        <w:t xml:space="preserve"> especial como</w:t>
      </w:r>
      <w:r w:rsidR="005C3839" w:rsidRPr="00152438">
        <w:rPr>
          <w:rFonts w:ascii="Times New Roman" w:hAnsi="Times New Roman" w:cs="Times New Roman"/>
          <w:sz w:val="24"/>
          <w:szCs w:val="24"/>
          <w:lang w:val="pt-BR"/>
        </w:rPr>
        <w:t xml:space="preserve"> a protagonista vê o mundo</w:t>
      </w:r>
      <w:r w:rsidRPr="00152438">
        <w:rPr>
          <w:rFonts w:ascii="Times New Roman" w:hAnsi="Times New Roman" w:cs="Times New Roman"/>
          <w:sz w:val="24"/>
          <w:szCs w:val="24"/>
          <w:lang w:val="pt-BR"/>
        </w:rPr>
        <w:t xml:space="preserve"> é o que </w:t>
      </w:r>
      <w:r w:rsidR="004E65D4" w:rsidRPr="00152438">
        <w:rPr>
          <w:rFonts w:ascii="Times New Roman" w:hAnsi="Times New Roman" w:cs="Times New Roman"/>
          <w:sz w:val="24"/>
          <w:szCs w:val="24"/>
          <w:lang w:val="pt-BR"/>
        </w:rPr>
        <w:t>possibilita</w:t>
      </w:r>
      <w:r w:rsidR="004121EF">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segundo</w:t>
      </w:r>
      <w:r w:rsidR="00803983" w:rsidRPr="00152438">
        <w:rPr>
          <w:rFonts w:ascii="Times New Roman" w:hAnsi="Times New Roman" w:cs="Times New Roman"/>
          <w:sz w:val="24"/>
          <w:szCs w:val="24"/>
          <w:lang w:val="pt-BR"/>
        </w:rPr>
        <w:t xml:space="preserve"> </w:t>
      </w:r>
      <w:r w:rsidR="00425098" w:rsidRPr="00152438">
        <w:rPr>
          <w:rFonts w:ascii="Times New Roman" w:hAnsi="Times New Roman" w:cs="Times New Roman"/>
          <w:sz w:val="24"/>
          <w:szCs w:val="24"/>
          <w:lang w:val="pt-BR"/>
        </w:rPr>
        <w:t>Vill</w:t>
      </w:r>
      <w:r w:rsidR="00DB5611" w:rsidRPr="00152438">
        <w:rPr>
          <w:rFonts w:ascii="Times New Roman" w:hAnsi="Times New Roman" w:cs="Times New Roman"/>
          <w:sz w:val="24"/>
          <w:szCs w:val="24"/>
          <w:lang w:val="pt-BR"/>
        </w:rPr>
        <w:t xml:space="preserve">a </w:t>
      </w:r>
      <w:r w:rsidRPr="00152438">
        <w:rPr>
          <w:rFonts w:ascii="Times New Roman" w:hAnsi="Times New Roman" w:cs="Times New Roman"/>
          <w:sz w:val="24"/>
          <w:szCs w:val="24"/>
          <w:lang w:val="pt-BR"/>
        </w:rPr>
        <w:t xml:space="preserve">Lobos, </w:t>
      </w:r>
      <w:r w:rsidR="003A53D0" w:rsidRPr="00152438">
        <w:rPr>
          <w:rFonts w:ascii="Times New Roman" w:hAnsi="Times New Roman" w:cs="Times New Roman"/>
          <w:sz w:val="24"/>
          <w:szCs w:val="24"/>
          <w:lang w:val="pt-BR"/>
        </w:rPr>
        <w:t xml:space="preserve">uma </w:t>
      </w:r>
      <w:r w:rsidR="005C3839" w:rsidRPr="00152438">
        <w:rPr>
          <w:rFonts w:ascii="Times New Roman" w:hAnsi="Times New Roman" w:cs="Times New Roman"/>
          <w:sz w:val="24"/>
          <w:szCs w:val="24"/>
          <w:lang w:val="pt-BR"/>
        </w:rPr>
        <w:t>“ética da marginalidade</w:t>
      </w:r>
      <w:r w:rsidR="00241AC4" w:rsidRPr="00152438">
        <w:rPr>
          <w:rFonts w:ascii="Times New Roman" w:hAnsi="Times New Roman" w:cs="Times New Roman"/>
          <w:sz w:val="24"/>
          <w:szCs w:val="24"/>
          <w:lang w:val="pt-BR"/>
        </w:rPr>
        <w:t>” (</w:t>
      </w:r>
      <w:r w:rsidR="00AC5584" w:rsidRPr="00152438">
        <w:rPr>
          <w:rFonts w:ascii="Times New Roman" w:hAnsi="Times New Roman" w:cs="Times New Roman"/>
          <w:sz w:val="24"/>
          <w:szCs w:val="24"/>
          <w:lang w:val="pt-BR"/>
        </w:rPr>
        <w:t>2013, p.</w:t>
      </w:r>
      <w:r w:rsidR="004121EF">
        <w:rPr>
          <w:rFonts w:ascii="Times New Roman" w:hAnsi="Times New Roman" w:cs="Times New Roman"/>
          <w:sz w:val="24"/>
          <w:szCs w:val="24"/>
          <w:lang w:val="pt-BR"/>
        </w:rPr>
        <w:t xml:space="preserve"> </w:t>
      </w:r>
      <w:r w:rsidR="00AC5584" w:rsidRPr="00152438">
        <w:rPr>
          <w:rFonts w:ascii="Times New Roman" w:hAnsi="Times New Roman" w:cs="Times New Roman"/>
          <w:sz w:val="24"/>
          <w:szCs w:val="24"/>
          <w:lang w:val="pt-BR"/>
        </w:rPr>
        <w:t>222</w:t>
      </w:r>
      <w:r w:rsidR="00FC5A7E" w:rsidRPr="00152438">
        <w:rPr>
          <w:rFonts w:ascii="Times New Roman" w:hAnsi="Times New Roman" w:cs="Times New Roman"/>
          <w:sz w:val="24"/>
          <w:szCs w:val="24"/>
          <w:lang w:val="pt-BR"/>
        </w:rPr>
        <w:t xml:space="preserve">). </w:t>
      </w:r>
      <w:r w:rsidR="005C3839" w:rsidRPr="00152438">
        <w:rPr>
          <w:rFonts w:ascii="Times New Roman" w:hAnsi="Times New Roman" w:cs="Times New Roman"/>
          <w:sz w:val="24"/>
          <w:szCs w:val="24"/>
          <w:lang w:val="pt-BR"/>
        </w:rPr>
        <w:t>Esse modo de “ver como</w:t>
      </w:r>
      <w:r w:rsidR="00FC5A7E" w:rsidRPr="00152438">
        <w:rPr>
          <w:rFonts w:ascii="Times New Roman" w:hAnsi="Times New Roman" w:cs="Times New Roman"/>
          <w:sz w:val="24"/>
          <w:szCs w:val="24"/>
          <w:lang w:val="pt-BR"/>
        </w:rPr>
        <w:t>” só</w:t>
      </w:r>
      <w:r w:rsidR="00DB5611" w:rsidRPr="00152438">
        <w:rPr>
          <w:rFonts w:ascii="Times New Roman" w:hAnsi="Times New Roman" w:cs="Times New Roman"/>
          <w:sz w:val="24"/>
          <w:szCs w:val="24"/>
          <w:lang w:val="pt-BR"/>
        </w:rPr>
        <w:t xml:space="preserve"> s</w:t>
      </w:r>
      <w:r w:rsidR="003A53D0" w:rsidRPr="00152438">
        <w:rPr>
          <w:rFonts w:ascii="Times New Roman" w:hAnsi="Times New Roman" w:cs="Times New Roman"/>
          <w:sz w:val="24"/>
          <w:szCs w:val="24"/>
          <w:lang w:val="pt-BR"/>
        </w:rPr>
        <w:t>e faz</w:t>
      </w:r>
      <w:r w:rsidR="00DB5611" w:rsidRPr="00152438">
        <w:rPr>
          <w:rFonts w:ascii="Times New Roman" w:hAnsi="Times New Roman" w:cs="Times New Roman"/>
          <w:sz w:val="24"/>
          <w:szCs w:val="24"/>
          <w:lang w:val="pt-BR"/>
        </w:rPr>
        <w:t xml:space="preserve"> possível mediante a </w:t>
      </w:r>
      <w:r w:rsidR="005C3839" w:rsidRPr="00152438">
        <w:rPr>
          <w:rFonts w:ascii="Times New Roman" w:hAnsi="Times New Roman" w:cs="Times New Roman"/>
          <w:sz w:val="24"/>
          <w:szCs w:val="24"/>
          <w:lang w:val="pt-BR"/>
        </w:rPr>
        <w:t>condição da própria personagem.</w:t>
      </w:r>
      <w:r w:rsidRPr="00152438">
        <w:rPr>
          <w:rFonts w:ascii="Times New Roman" w:hAnsi="Times New Roman" w:cs="Times New Roman"/>
          <w:sz w:val="24"/>
          <w:szCs w:val="24"/>
          <w:lang w:val="pt-BR"/>
        </w:rPr>
        <w:t xml:space="preserve"> Des</w:t>
      </w:r>
      <w:r w:rsidR="003A53D0" w:rsidRPr="00152438">
        <w:rPr>
          <w:rFonts w:ascii="Times New Roman" w:hAnsi="Times New Roman" w:cs="Times New Roman"/>
          <w:sz w:val="24"/>
          <w:szCs w:val="24"/>
          <w:lang w:val="pt-BR"/>
        </w:rPr>
        <w:t>s</w:t>
      </w:r>
      <w:r w:rsidRPr="00152438">
        <w:rPr>
          <w:rFonts w:ascii="Times New Roman" w:hAnsi="Times New Roman" w:cs="Times New Roman"/>
          <w:sz w:val="24"/>
          <w:szCs w:val="24"/>
          <w:lang w:val="pt-BR"/>
        </w:rPr>
        <w:t>a maneira, é</w:t>
      </w:r>
      <w:r w:rsidR="005C3839" w:rsidRPr="00152438">
        <w:rPr>
          <w:rFonts w:ascii="Times New Roman" w:hAnsi="Times New Roman" w:cs="Times New Roman"/>
          <w:sz w:val="24"/>
          <w:szCs w:val="24"/>
          <w:lang w:val="pt-BR"/>
        </w:rPr>
        <w:t xml:space="preserve"> em função do</w:t>
      </w:r>
      <w:r w:rsidR="004121EF">
        <w:rPr>
          <w:rFonts w:ascii="Times New Roman" w:hAnsi="Times New Roman" w:cs="Times New Roman"/>
          <w:sz w:val="24"/>
          <w:szCs w:val="24"/>
          <w:lang w:val="pt-BR"/>
        </w:rPr>
        <w:t xml:space="preserve"> </w:t>
      </w:r>
      <w:r w:rsidR="005C3839" w:rsidRPr="00152438">
        <w:rPr>
          <w:rFonts w:ascii="Times New Roman" w:hAnsi="Times New Roman" w:cs="Times New Roman"/>
          <w:sz w:val="24"/>
          <w:szCs w:val="24"/>
          <w:lang w:val="pt-BR"/>
        </w:rPr>
        <w:t>“</w:t>
      </w:r>
      <w:r w:rsidR="00DB5611" w:rsidRPr="00152438">
        <w:rPr>
          <w:rFonts w:ascii="Times New Roman" w:hAnsi="Times New Roman" w:cs="Times New Roman"/>
          <w:sz w:val="24"/>
          <w:szCs w:val="24"/>
          <w:lang w:val="pt-BR"/>
        </w:rPr>
        <w:t>olho defeituoso</w:t>
      </w:r>
      <w:r w:rsidR="005C3839" w:rsidRPr="00152438">
        <w:rPr>
          <w:rFonts w:ascii="Times New Roman" w:hAnsi="Times New Roman" w:cs="Times New Roman"/>
          <w:sz w:val="24"/>
          <w:szCs w:val="24"/>
          <w:lang w:val="pt-BR"/>
        </w:rPr>
        <w:t>” que faz com que</w:t>
      </w:r>
      <w:r w:rsidRPr="00152438">
        <w:rPr>
          <w:rFonts w:ascii="Times New Roman" w:hAnsi="Times New Roman" w:cs="Times New Roman"/>
          <w:sz w:val="24"/>
          <w:szCs w:val="24"/>
          <w:lang w:val="pt-BR"/>
        </w:rPr>
        <w:t xml:space="preserve"> ela</w:t>
      </w:r>
      <w:r w:rsidR="005C3839" w:rsidRPr="00152438">
        <w:rPr>
          <w:rFonts w:ascii="Times New Roman" w:hAnsi="Times New Roman" w:cs="Times New Roman"/>
          <w:sz w:val="24"/>
          <w:szCs w:val="24"/>
          <w:lang w:val="pt-BR"/>
        </w:rPr>
        <w:t xml:space="preserve"> tenha </w:t>
      </w:r>
      <w:r w:rsidR="003A53D0" w:rsidRPr="00152438">
        <w:rPr>
          <w:rFonts w:ascii="Times New Roman" w:hAnsi="Times New Roman" w:cs="Times New Roman"/>
          <w:sz w:val="24"/>
          <w:szCs w:val="24"/>
          <w:lang w:val="pt-BR"/>
        </w:rPr>
        <w:t xml:space="preserve">uma </w:t>
      </w:r>
      <w:r w:rsidR="005C3839" w:rsidRPr="00152438">
        <w:rPr>
          <w:rFonts w:ascii="Times New Roman" w:hAnsi="Times New Roman" w:cs="Times New Roman"/>
          <w:sz w:val="24"/>
          <w:szCs w:val="24"/>
          <w:lang w:val="pt-BR"/>
        </w:rPr>
        <w:t>experiência da estranheza, mas também é ele que</w:t>
      </w:r>
      <w:r w:rsidR="00803983" w:rsidRPr="00152438">
        <w:rPr>
          <w:rFonts w:ascii="Times New Roman" w:hAnsi="Times New Roman" w:cs="Times New Roman"/>
          <w:sz w:val="24"/>
          <w:szCs w:val="24"/>
          <w:lang w:val="pt-BR"/>
        </w:rPr>
        <w:t xml:space="preserve"> </w:t>
      </w:r>
      <w:r w:rsidR="005C3839" w:rsidRPr="00152438">
        <w:rPr>
          <w:rFonts w:ascii="Times New Roman" w:hAnsi="Times New Roman" w:cs="Times New Roman"/>
          <w:sz w:val="24"/>
          <w:szCs w:val="24"/>
          <w:lang w:val="pt-BR"/>
        </w:rPr>
        <w:t xml:space="preserve">permite, </w:t>
      </w:r>
      <w:r w:rsidR="00DB5611" w:rsidRPr="00152438">
        <w:rPr>
          <w:rFonts w:ascii="Times New Roman" w:hAnsi="Times New Roman" w:cs="Times New Roman"/>
          <w:sz w:val="24"/>
          <w:szCs w:val="24"/>
          <w:lang w:val="pt-BR"/>
        </w:rPr>
        <w:t>desde o início do romance</w:t>
      </w:r>
      <w:r w:rsidR="005C3839" w:rsidRPr="00152438">
        <w:rPr>
          <w:rFonts w:ascii="Times New Roman" w:hAnsi="Times New Roman" w:cs="Times New Roman"/>
          <w:sz w:val="24"/>
          <w:szCs w:val="24"/>
          <w:lang w:val="pt-BR"/>
        </w:rPr>
        <w:t xml:space="preserve">, um olhar </w:t>
      </w:r>
      <w:r w:rsidR="00803983" w:rsidRPr="00152438">
        <w:rPr>
          <w:rFonts w:ascii="Times New Roman" w:hAnsi="Times New Roman" w:cs="Times New Roman"/>
          <w:sz w:val="24"/>
          <w:szCs w:val="24"/>
          <w:lang w:val="pt-BR"/>
        </w:rPr>
        <w:t xml:space="preserve">afetuoso </w:t>
      </w:r>
      <w:r w:rsidR="009D737D" w:rsidRPr="00152438">
        <w:rPr>
          <w:rFonts w:ascii="Times New Roman" w:hAnsi="Times New Roman" w:cs="Times New Roman"/>
          <w:sz w:val="24"/>
          <w:szCs w:val="24"/>
          <w:lang w:val="pt-BR"/>
        </w:rPr>
        <w:t xml:space="preserve">para a “anormalidade”. É o </w:t>
      </w:r>
      <w:r w:rsidR="005C3839" w:rsidRPr="00152438">
        <w:rPr>
          <w:rFonts w:ascii="Times New Roman" w:hAnsi="Times New Roman" w:cs="Times New Roman"/>
          <w:sz w:val="24"/>
          <w:szCs w:val="24"/>
          <w:lang w:val="pt-BR"/>
        </w:rPr>
        <w:t>olho enfermo que faz com que ela “</w:t>
      </w:r>
      <w:r w:rsidR="00766006" w:rsidRPr="00152438">
        <w:rPr>
          <w:rFonts w:ascii="Times New Roman" w:hAnsi="Times New Roman" w:cs="Times New Roman"/>
          <w:sz w:val="24"/>
          <w:szCs w:val="24"/>
          <w:lang w:val="pt-BR"/>
        </w:rPr>
        <w:t>enxerg</w:t>
      </w:r>
      <w:r w:rsidR="003A53D0" w:rsidRPr="00152438">
        <w:rPr>
          <w:rFonts w:ascii="Times New Roman" w:hAnsi="Times New Roman" w:cs="Times New Roman"/>
          <w:sz w:val="24"/>
          <w:szCs w:val="24"/>
          <w:lang w:val="pt-BR"/>
        </w:rPr>
        <w:t>u</w:t>
      </w:r>
      <w:r w:rsidR="00766006" w:rsidRPr="00152438">
        <w:rPr>
          <w:rFonts w:ascii="Times New Roman" w:hAnsi="Times New Roman" w:cs="Times New Roman"/>
          <w:sz w:val="24"/>
          <w:szCs w:val="24"/>
          <w:lang w:val="pt-BR"/>
        </w:rPr>
        <w:t>e</w:t>
      </w:r>
      <w:r w:rsidR="00DB5611" w:rsidRPr="00152438">
        <w:rPr>
          <w:rFonts w:ascii="Times New Roman" w:hAnsi="Times New Roman" w:cs="Times New Roman"/>
          <w:sz w:val="24"/>
          <w:szCs w:val="24"/>
          <w:lang w:val="pt-BR"/>
        </w:rPr>
        <w:t>”</w:t>
      </w:r>
      <w:r w:rsidR="00CA0177" w:rsidRPr="00152438">
        <w:rPr>
          <w:rFonts w:ascii="Times New Roman" w:hAnsi="Times New Roman" w:cs="Times New Roman"/>
          <w:sz w:val="24"/>
          <w:szCs w:val="24"/>
          <w:lang w:val="pt-BR"/>
        </w:rPr>
        <w:t xml:space="preserve"> e reconhe</w:t>
      </w:r>
      <w:r w:rsidR="003A53D0" w:rsidRPr="00152438">
        <w:rPr>
          <w:rFonts w:ascii="Times New Roman" w:hAnsi="Times New Roman" w:cs="Times New Roman"/>
          <w:sz w:val="24"/>
          <w:szCs w:val="24"/>
          <w:lang w:val="pt-BR"/>
        </w:rPr>
        <w:t>ça</w:t>
      </w:r>
      <w:r w:rsidR="00803983" w:rsidRPr="00152438">
        <w:rPr>
          <w:rFonts w:ascii="Times New Roman" w:hAnsi="Times New Roman" w:cs="Times New Roman"/>
          <w:sz w:val="24"/>
          <w:szCs w:val="24"/>
          <w:lang w:val="pt-BR"/>
        </w:rPr>
        <w:t xml:space="preserve"> </w:t>
      </w:r>
      <w:r w:rsidR="00DB5611" w:rsidRPr="00152438">
        <w:rPr>
          <w:rFonts w:ascii="Times New Roman" w:hAnsi="Times New Roman" w:cs="Times New Roman"/>
          <w:sz w:val="24"/>
          <w:szCs w:val="24"/>
          <w:lang w:val="pt-BR"/>
        </w:rPr>
        <w:t xml:space="preserve">os outros </w:t>
      </w:r>
      <w:r w:rsidR="00DB5611" w:rsidRPr="00152438">
        <w:rPr>
          <w:rFonts w:ascii="Times New Roman" w:hAnsi="Times New Roman" w:cs="Times New Roman"/>
          <w:i/>
          <w:sz w:val="24"/>
          <w:szCs w:val="24"/>
          <w:lang w:val="pt-BR"/>
        </w:rPr>
        <w:t xml:space="preserve">outsiders </w:t>
      </w:r>
      <w:r w:rsidR="00DB5611" w:rsidRPr="00152438">
        <w:rPr>
          <w:rFonts w:ascii="Times New Roman" w:hAnsi="Times New Roman" w:cs="Times New Roman"/>
          <w:sz w:val="24"/>
          <w:szCs w:val="24"/>
          <w:lang w:val="pt-BR"/>
        </w:rPr>
        <w:t xml:space="preserve">que circundam o seu próprio mundo, </w:t>
      </w:r>
      <w:r w:rsidR="00CA0177" w:rsidRPr="00152438">
        <w:rPr>
          <w:rFonts w:ascii="Times New Roman" w:hAnsi="Times New Roman" w:cs="Times New Roman"/>
          <w:sz w:val="24"/>
          <w:szCs w:val="24"/>
          <w:lang w:val="pt-BR"/>
        </w:rPr>
        <w:t>seja na descoberta dos rostos das</w:t>
      </w:r>
      <w:r w:rsidR="00803983" w:rsidRPr="00152438">
        <w:rPr>
          <w:rFonts w:ascii="Times New Roman" w:hAnsi="Times New Roman" w:cs="Times New Roman"/>
          <w:sz w:val="24"/>
          <w:szCs w:val="24"/>
          <w:lang w:val="pt-BR"/>
        </w:rPr>
        <w:t xml:space="preserve"> </w:t>
      </w:r>
      <w:r w:rsidR="00766006" w:rsidRPr="00152438">
        <w:rPr>
          <w:rFonts w:ascii="Times New Roman" w:hAnsi="Times New Roman" w:cs="Times New Roman"/>
          <w:sz w:val="24"/>
          <w:szCs w:val="24"/>
          <w:lang w:val="pt-BR"/>
        </w:rPr>
        <w:t>crianças exiladas, seja</w:t>
      </w:r>
      <w:r w:rsidR="005C3839" w:rsidRPr="00152438">
        <w:rPr>
          <w:rFonts w:ascii="Times New Roman" w:hAnsi="Times New Roman" w:cs="Times New Roman"/>
          <w:sz w:val="24"/>
          <w:szCs w:val="24"/>
          <w:lang w:val="pt-BR"/>
        </w:rPr>
        <w:t xml:space="preserve"> ao captar na </w:t>
      </w:r>
      <w:r w:rsidR="005C3839" w:rsidRPr="00152438">
        <w:rPr>
          <w:rFonts w:ascii="Times New Roman" w:hAnsi="Times New Roman" w:cs="Times New Roman"/>
          <w:sz w:val="24"/>
          <w:szCs w:val="24"/>
          <w:lang w:val="pt-BR"/>
        </w:rPr>
        <w:lastRenderedPageBreak/>
        <w:t xml:space="preserve">janela </w:t>
      </w:r>
      <w:r w:rsidR="00766006" w:rsidRPr="00152438">
        <w:rPr>
          <w:rFonts w:ascii="Times New Roman" w:hAnsi="Times New Roman" w:cs="Times New Roman"/>
          <w:sz w:val="24"/>
          <w:szCs w:val="24"/>
          <w:lang w:val="pt-BR"/>
        </w:rPr>
        <w:t>o olhar</w:t>
      </w:r>
      <w:r w:rsidR="00CA0177" w:rsidRPr="00152438">
        <w:rPr>
          <w:rFonts w:ascii="Times New Roman" w:hAnsi="Times New Roman" w:cs="Times New Roman"/>
          <w:sz w:val="24"/>
          <w:szCs w:val="24"/>
          <w:lang w:val="pt-BR"/>
        </w:rPr>
        <w:t xml:space="preserve"> de</w:t>
      </w:r>
      <w:r w:rsidR="00383DB7" w:rsidRPr="00152438">
        <w:rPr>
          <w:rFonts w:ascii="Times New Roman" w:hAnsi="Times New Roman" w:cs="Times New Roman"/>
          <w:sz w:val="24"/>
          <w:szCs w:val="24"/>
          <w:lang w:val="pt-BR"/>
        </w:rPr>
        <w:t>sesperador e adoecido de Ximena</w:t>
      </w:r>
      <w:r w:rsidR="00383DB7" w:rsidRPr="00152438">
        <w:rPr>
          <w:rStyle w:val="Refdenotaderodap"/>
          <w:rFonts w:ascii="Times New Roman" w:hAnsi="Times New Roman" w:cs="Times New Roman"/>
          <w:sz w:val="24"/>
          <w:szCs w:val="24"/>
        </w:rPr>
        <w:footnoteReference w:id="11"/>
      </w:r>
      <w:r w:rsidR="003A53D0" w:rsidRPr="00152438">
        <w:rPr>
          <w:rFonts w:ascii="Times New Roman" w:hAnsi="Times New Roman" w:cs="Times New Roman"/>
          <w:sz w:val="24"/>
          <w:szCs w:val="24"/>
          <w:lang w:val="pt-BR"/>
        </w:rPr>
        <w:t>,</w:t>
      </w:r>
      <w:r w:rsidR="00383DB7" w:rsidRPr="00152438">
        <w:rPr>
          <w:rFonts w:ascii="Times New Roman" w:hAnsi="Times New Roman" w:cs="Times New Roman"/>
          <w:sz w:val="24"/>
          <w:szCs w:val="24"/>
          <w:lang w:val="pt-BR"/>
        </w:rPr>
        <w:t xml:space="preserve"> ou</w:t>
      </w:r>
      <w:r w:rsidR="009D737D" w:rsidRPr="00152438">
        <w:rPr>
          <w:rFonts w:ascii="Times New Roman" w:hAnsi="Times New Roman" w:cs="Times New Roman"/>
          <w:sz w:val="24"/>
          <w:szCs w:val="24"/>
          <w:lang w:val="pt-BR"/>
        </w:rPr>
        <w:t xml:space="preserve"> até mesmo</w:t>
      </w:r>
      <w:r w:rsidR="00383DB7" w:rsidRPr="00152438">
        <w:rPr>
          <w:rFonts w:ascii="Times New Roman" w:hAnsi="Times New Roman" w:cs="Times New Roman"/>
          <w:sz w:val="24"/>
          <w:szCs w:val="24"/>
          <w:lang w:val="pt-BR"/>
        </w:rPr>
        <w:t xml:space="preserve"> na</w:t>
      </w:r>
      <w:r w:rsidR="009D737D" w:rsidRPr="00152438">
        <w:rPr>
          <w:rFonts w:ascii="Times New Roman" w:hAnsi="Times New Roman" w:cs="Times New Roman"/>
          <w:sz w:val="24"/>
          <w:szCs w:val="24"/>
          <w:lang w:val="pt-BR"/>
        </w:rPr>
        <w:t xml:space="preserve">s </w:t>
      </w:r>
      <w:r w:rsidR="00383DB7" w:rsidRPr="00152438">
        <w:rPr>
          <w:rFonts w:ascii="Times New Roman" w:hAnsi="Times New Roman" w:cs="Times New Roman"/>
          <w:sz w:val="24"/>
          <w:szCs w:val="24"/>
          <w:lang w:val="pt-BR"/>
        </w:rPr>
        <w:t>noite</w:t>
      </w:r>
      <w:r w:rsidR="009D737D" w:rsidRPr="00152438">
        <w:rPr>
          <w:rFonts w:ascii="Times New Roman" w:hAnsi="Times New Roman" w:cs="Times New Roman"/>
          <w:sz w:val="24"/>
          <w:szCs w:val="24"/>
          <w:lang w:val="pt-BR"/>
        </w:rPr>
        <w:t>s</w:t>
      </w:r>
      <w:r w:rsidR="00383DB7" w:rsidRPr="00152438">
        <w:rPr>
          <w:rFonts w:ascii="Times New Roman" w:hAnsi="Times New Roman" w:cs="Times New Roman"/>
          <w:sz w:val="24"/>
          <w:szCs w:val="24"/>
          <w:lang w:val="pt-BR"/>
        </w:rPr>
        <w:t xml:space="preserve"> de choro ao descobrir o estupro da </w:t>
      </w:r>
      <w:proofErr w:type="spellStart"/>
      <w:r w:rsidR="00383DB7" w:rsidRPr="00152438">
        <w:rPr>
          <w:rFonts w:ascii="Times New Roman" w:hAnsi="Times New Roman" w:cs="Times New Roman"/>
          <w:sz w:val="24"/>
          <w:szCs w:val="24"/>
          <w:lang w:val="pt-BR"/>
        </w:rPr>
        <w:t>Yanina</w:t>
      </w:r>
      <w:proofErr w:type="spellEnd"/>
      <w:r w:rsidR="00383DB7" w:rsidRPr="00152438">
        <w:rPr>
          <w:rStyle w:val="Refdenotaderodap"/>
          <w:rFonts w:ascii="Times New Roman" w:hAnsi="Times New Roman" w:cs="Times New Roman"/>
          <w:sz w:val="24"/>
          <w:szCs w:val="24"/>
        </w:rPr>
        <w:footnoteReference w:id="12"/>
      </w:r>
      <w:r w:rsidR="003A53D0" w:rsidRPr="00152438">
        <w:rPr>
          <w:rFonts w:ascii="Times New Roman" w:hAnsi="Times New Roman" w:cs="Times New Roman"/>
          <w:sz w:val="24"/>
          <w:szCs w:val="24"/>
          <w:lang w:val="pt-BR"/>
        </w:rPr>
        <w:t>.</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9D737D" w:rsidP="007B20F0">
      <w:pPr>
        <w:spacing w:after="0" w:line="360" w:lineRule="auto"/>
        <w:jc w:val="both"/>
        <w:rPr>
          <w:rFonts w:ascii="Times New Roman" w:hAnsi="Times New Roman" w:cs="Times New Roman"/>
          <w:b/>
          <w:sz w:val="24"/>
          <w:szCs w:val="24"/>
          <w:lang w:val="pt-BR"/>
        </w:rPr>
      </w:pPr>
      <w:r w:rsidRPr="00152438">
        <w:rPr>
          <w:rFonts w:ascii="Times New Roman" w:hAnsi="Times New Roman" w:cs="Times New Roman"/>
          <w:b/>
          <w:sz w:val="24"/>
          <w:szCs w:val="24"/>
          <w:lang w:val="pt-BR"/>
        </w:rPr>
        <w:t>Considerações</w:t>
      </w:r>
      <w:r w:rsidR="00D55EFF" w:rsidRPr="00152438">
        <w:rPr>
          <w:rFonts w:ascii="Times New Roman" w:hAnsi="Times New Roman" w:cs="Times New Roman"/>
          <w:b/>
          <w:sz w:val="24"/>
          <w:szCs w:val="24"/>
          <w:lang w:val="pt-BR"/>
        </w:rPr>
        <w:t xml:space="preserve"> finais</w:t>
      </w:r>
    </w:p>
    <w:p w:rsidR="00422221" w:rsidRPr="00152438" w:rsidRDefault="00422221" w:rsidP="007B20F0">
      <w:pPr>
        <w:spacing w:after="0" w:line="360" w:lineRule="auto"/>
        <w:jc w:val="both"/>
        <w:rPr>
          <w:rFonts w:ascii="Times New Roman" w:hAnsi="Times New Roman" w:cs="Times New Roman"/>
          <w:b/>
          <w:sz w:val="24"/>
          <w:szCs w:val="24"/>
          <w:lang w:val="pt-BR"/>
        </w:rPr>
      </w:pPr>
    </w:p>
    <w:p w:rsidR="00422221" w:rsidRPr="00152438" w:rsidRDefault="009D737D"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A </w:t>
      </w:r>
      <w:r w:rsidR="004E65D4" w:rsidRPr="00152438">
        <w:rPr>
          <w:rFonts w:ascii="Times New Roman" w:hAnsi="Times New Roman" w:cs="Times New Roman"/>
          <w:sz w:val="24"/>
          <w:szCs w:val="24"/>
          <w:lang w:val="pt-BR"/>
        </w:rPr>
        <w:t>impossibilidade de habitar o mundo da</w:t>
      </w:r>
      <w:r w:rsidR="00766006" w:rsidRPr="00152438">
        <w:rPr>
          <w:rFonts w:ascii="Times New Roman" w:hAnsi="Times New Roman" w:cs="Times New Roman"/>
          <w:sz w:val="24"/>
          <w:szCs w:val="24"/>
          <w:lang w:val="pt-BR"/>
        </w:rPr>
        <w:t xml:space="preserve"> </w:t>
      </w:r>
      <w:r w:rsidR="003A53D0" w:rsidRPr="00152438">
        <w:rPr>
          <w:rFonts w:ascii="Times New Roman" w:hAnsi="Times New Roman" w:cs="Times New Roman"/>
          <w:i/>
          <w:sz w:val="24"/>
          <w:szCs w:val="24"/>
          <w:lang w:val="pt-BR"/>
        </w:rPr>
        <w:t>O corpo em que nasci</w:t>
      </w:r>
      <w:r w:rsidR="004E65D4" w:rsidRPr="00152438">
        <w:rPr>
          <w:rFonts w:ascii="Times New Roman" w:hAnsi="Times New Roman" w:cs="Times New Roman"/>
          <w:sz w:val="24"/>
          <w:szCs w:val="24"/>
          <w:lang w:val="pt-BR"/>
        </w:rPr>
        <w:t xml:space="preserve"> é a chave de abertura para a possibilidade do exercício do afeto àqueles que também são </w:t>
      </w:r>
      <w:r w:rsidR="004E65D4" w:rsidRPr="00152438">
        <w:rPr>
          <w:rFonts w:ascii="Times New Roman" w:hAnsi="Times New Roman" w:cs="Times New Roman"/>
          <w:i/>
          <w:sz w:val="24"/>
          <w:szCs w:val="24"/>
          <w:lang w:val="pt-BR"/>
        </w:rPr>
        <w:t>outsiders</w:t>
      </w:r>
      <w:r w:rsidR="004121EF">
        <w:rPr>
          <w:rFonts w:ascii="Times New Roman" w:hAnsi="Times New Roman" w:cs="Times New Roman"/>
          <w:sz w:val="24"/>
          <w:szCs w:val="24"/>
          <w:lang w:val="pt-BR"/>
        </w:rPr>
        <w:t>; a empatia</w:t>
      </w:r>
      <w:r w:rsidR="004E65D4" w:rsidRPr="00152438">
        <w:rPr>
          <w:rFonts w:ascii="Times New Roman" w:hAnsi="Times New Roman" w:cs="Times New Roman"/>
          <w:sz w:val="24"/>
          <w:szCs w:val="24"/>
          <w:lang w:val="pt-BR"/>
        </w:rPr>
        <w:t xml:space="preserve"> ocorre a partir do reconhecimento de si mesma como alheia e estranha à norma.</w:t>
      </w:r>
      <w:r w:rsidR="00CA0177" w:rsidRPr="00152438">
        <w:rPr>
          <w:rFonts w:ascii="Times New Roman" w:hAnsi="Times New Roman" w:cs="Times New Roman"/>
          <w:sz w:val="24"/>
          <w:szCs w:val="24"/>
          <w:lang w:val="pt-BR"/>
        </w:rPr>
        <w:t xml:space="preserve"> </w:t>
      </w:r>
      <w:r w:rsidR="004E65D4" w:rsidRPr="00152438">
        <w:rPr>
          <w:rFonts w:ascii="Times New Roman" w:hAnsi="Times New Roman" w:cs="Times New Roman"/>
          <w:sz w:val="24"/>
          <w:szCs w:val="24"/>
          <w:lang w:val="pt-BR"/>
        </w:rPr>
        <w:t>É através desse ponto de partida</w:t>
      </w:r>
      <w:r w:rsidR="004121EF">
        <w:rPr>
          <w:rFonts w:ascii="Times New Roman" w:hAnsi="Times New Roman" w:cs="Times New Roman"/>
          <w:sz w:val="24"/>
          <w:szCs w:val="24"/>
          <w:lang w:val="pt-BR"/>
        </w:rPr>
        <w:t xml:space="preserve"> que a protagonista</w:t>
      </w:r>
      <w:r w:rsidR="004C6780" w:rsidRPr="00152438">
        <w:rPr>
          <w:rFonts w:ascii="Times New Roman" w:hAnsi="Times New Roman" w:cs="Times New Roman"/>
          <w:sz w:val="24"/>
          <w:szCs w:val="24"/>
          <w:lang w:val="pt-BR"/>
        </w:rPr>
        <w:t xml:space="preserve"> consegue </w:t>
      </w:r>
      <w:r w:rsidR="00CA0177" w:rsidRPr="00152438">
        <w:rPr>
          <w:rFonts w:ascii="Times New Roman" w:hAnsi="Times New Roman" w:cs="Times New Roman"/>
          <w:sz w:val="24"/>
          <w:szCs w:val="24"/>
          <w:lang w:val="pt-BR"/>
        </w:rPr>
        <w:t xml:space="preserve">rastrear </w:t>
      </w:r>
      <w:r w:rsidR="004C6780" w:rsidRPr="00152438">
        <w:rPr>
          <w:rFonts w:ascii="Times New Roman" w:hAnsi="Times New Roman" w:cs="Times New Roman"/>
          <w:sz w:val="24"/>
          <w:szCs w:val="24"/>
          <w:lang w:val="pt-BR"/>
        </w:rPr>
        <w:t xml:space="preserve">os que estão </w:t>
      </w:r>
      <w:r w:rsidR="00CA0177" w:rsidRPr="00152438">
        <w:rPr>
          <w:rFonts w:ascii="Times New Roman" w:hAnsi="Times New Roman" w:cs="Times New Roman"/>
          <w:sz w:val="24"/>
          <w:szCs w:val="24"/>
          <w:lang w:val="pt-BR"/>
        </w:rPr>
        <w:t xml:space="preserve">à </w:t>
      </w:r>
      <w:r w:rsidR="004C6780" w:rsidRPr="00152438">
        <w:rPr>
          <w:rFonts w:ascii="Times New Roman" w:hAnsi="Times New Roman" w:cs="Times New Roman"/>
          <w:sz w:val="24"/>
          <w:szCs w:val="24"/>
          <w:lang w:val="pt-BR"/>
        </w:rPr>
        <w:t>margem</w:t>
      </w:r>
      <w:r w:rsidR="00CA0177" w:rsidRPr="00152438">
        <w:rPr>
          <w:rFonts w:ascii="Times New Roman" w:hAnsi="Times New Roman" w:cs="Times New Roman"/>
          <w:sz w:val="24"/>
          <w:szCs w:val="24"/>
          <w:lang w:val="pt-BR"/>
        </w:rPr>
        <w:t>, marcad</w:t>
      </w:r>
      <w:r w:rsidR="00C6073A" w:rsidRPr="00152438">
        <w:rPr>
          <w:rFonts w:ascii="Times New Roman" w:hAnsi="Times New Roman" w:cs="Times New Roman"/>
          <w:sz w:val="24"/>
          <w:szCs w:val="24"/>
          <w:lang w:val="pt-BR"/>
        </w:rPr>
        <w:t>os</w:t>
      </w:r>
      <w:r w:rsidR="004C6780" w:rsidRPr="00152438">
        <w:rPr>
          <w:rFonts w:ascii="Times New Roman" w:hAnsi="Times New Roman" w:cs="Times New Roman"/>
          <w:sz w:val="24"/>
          <w:szCs w:val="24"/>
          <w:lang w:val="pt-BR"/>
        </w:rPr>
        <w:t>, assim como ela própria, pelo deslocamento e</w:t>
      </w:r>
      <w:r w:rsidR="00C6073A" w:rsidRPr="00152438">
        <w:rPr>
          <w:rFonts w:ascii="Times New Roman" w:hAnsi="Times New Roman" w:cs="Times New Roman"/>
          <w:sz w:val="24"/>
          <w:szCs w:val="24"/>
          <w:lang w:val="pt-BR"/>
        </w:rPr>
        <w:t xml:space="preserve"> pela ausência de</w:t>
      </w:r>
      <w:r w:rsidR="004E65D4" w:rsidRPr="00152438">
        <w:rPr>
          <w:rFonts w:ascii="Times New Roman" w:hAnsi="Times New Roman" w:cs="Times New Roman"/>
          <w:sz w:val="24"/>
          <w:szCs w:val="24"/>
          <w:lang w:val="pt-BR"/>
        </w:rPr>
        <w:t xml:space="preserve"> normalidade, reconhecida a partir da própria corporeidade como nó indissolúvel à existência.</w:t>
      </w:r>
      <w:r w:rsidR="00CA0177" w:rsidRPr="00152438">
        <w:rPr>
          <w:rFonts w:ascii="Times New Roman" w:hAnsi="Times New Roman" w:cs="Times New Roman"/>
          <w:sz w:val="24"/>
          <w:szCs w:val="24"/>
          <w:lang w:val="pt-BR"/>
        </w:rPr>
        <w:t xml:space="preserve"> </w:t>
      </w:r>
      <w:r w:rsidR="004C6780" w:rsidRPr="00152438">
        <w:rPr>
          <w:rFonts w:ascii="Times New Roman" w:hAnsi="Times New Roman" w:cs="Times New Roman"/>
          <w:sz w:val="24"/>
          <w:szCs w:val="24"/>
          <w:lang w:val="pt-BR"/>
        </w:rPr>
        <w:t xml:space="preserve">Nas palavras de </w:t>
      </w:r>
      <w:proofErr w:type="spellStart"/>
      <w:r w:rsidR="004C6780" w:rsidRPr="00152438">
        <w:rPr>
          <w:rFonts w:ascii="Times New Roman" w:hAnsi="Times New Roman" w:cs="Times New Roman"/>
          <w:sz w:val="24"/>
          <w:szCs w:val="24"/>
          <w:lang w:val="pt-BR"/>
        </w:rPr>
        <w:t>L</w:t>
      </w:r>
      <w:r w:rsidR="00FB10C1" w:rsidRPr="00152438">
        <w:rPr>
          <w:rFonts w:ascii="Times New Roman" w:hAnsi="Times New Roman" w:cs="Times New Roman"/>
          <w:sz w:val="24"/>
          <w:szCs w:val="24"/>
          <w:lang w:val="pt-BR"/>
        </w:rPr>
        <w:t>é</w:t>
      </w:r>
      <w:r w:rsidR="004C6780" w:rsidRPr="00152438">
        <w:rPr>
          <w:rFonts w:ascii="Times New Roman" w:hAnsi="Times New Roman" w:cs="Times New Roman"/>
          <w:sz w:val="24"/>
          <w:szCs w:val="24"/>
          <w:lang w:val="pt-BR"/>
        </w:rPr>
        <w:t>vinas</w:t>
      </w:r>
      <w:proofErr w:type="spellEnd"/>
      <w:r w:rsidR="00FB10C1" w:rsidRPr="00152438">
        <w:rPr>
          <w:rFonts w:ascii="Times New Roman" w:hAnsi="Times New Roman" w:cs="Times New Roman"/>
          <w:sz w:val="24"/>
          <w:szCs w:val="24"/>
          <w:lang w:val="pt-BR"/>
        </w:rPr>
        <w:t>,</w:t>
      </w:r>
      <w:r w:rsidR="004121EF">
        <w:rPr>
          <w:rFonts w:ascii="Times New Roman" w:hAnsi="Times New Roman" w:cs="Times New Roman"/>
          <w:sz w:val="24"/>
          <w:szCs w:val="24"/>
          <w:lang w:val="pt-BR"/>
        </w:rPr>
        <w:t xml:space="preserve"> </w:t>
      </w:r>
      <w:r w:rsidR="004C6780" w:rsidRPr="00152438">
        <w:rPr>
          <w:rFonts w:ascii="Times New Roman" w:hAnsi="Times New Roman" w:cs="Times New Roman"/>
          <w:sz w:val="24"/>
          <w:szCs w:val="24"/>
          <w:lang w:val="pt-BR"/>
        </w:rPr>
        <w:t>“a corporeidade de nosso corpo significa como a própria sensibilidade, um nó ou desenlace do ser: u</w:t>
      </w:r>
      <w:r w:rsidRPr="00152438">
        <w:rPr>
          <w:rFonts w:ascii="Times New Roman" w:hAnsi="Times New Roman" w:cs="Times New Roman"/>
          <w:sz w:val="24"/>
          <w:szCs w:val="24"/>
          <w:lang w:val="pt-BR"/>
        </w:rPr>
        <w:t xml:space="preserve">m nó que não pode ser desfeito” </w:t>
      </w:r>
      <w:r w:rsidR="00FB10C1" w:rsidRPr="00152438">
        <w:rPr>
          <w:rFonts w:ascii="Times New Roman" w:hAnsi="Times New Roman" w:cs="Times New Roman"/>
          <w:sz w:val="24"/>
          <w:szCs w:val="24"/>
          <w:lang w:val="pt-BR"/>
        </w:rPr>
        <w:t>(</w:t>
      </w:r>
      <w:r w:rsidR="0016676D" w:rsidRPr="00152438">
        <w:rPr>
          <w:rFonts w:ascii="Times New Roman" w:hAnsi="Times New Roman" w:cs="Times New Roman"/>
          <w:sz w:val="24"/>
          <w:szCs w:val="24"/>
          <w:lang w:val="pt-BR"/>
        </w:rPr>
        <w:t xml:space="preserve">LEVINAS, </w:t>
      </w:r>
      <w:r w:rsidR="0016676D" w:rsidRPr="00152438">
        <w:rPr>
          <w:rFonts w:ascii="Times New Roman" w:hAnsi="Times New Roman" w:cs="Times New Roman"/>
          <w:i/>
          <w:sz w:val="24"/>
          <w:szCs w:val="24"/>
          <w:lang w:val="pt-BR"/>
        </w:rPr>
        <w:t>apud</w:t>
      </w:r>
      <w:r w:rsidR="00801D9C" w:rsidRPr="00152438">
        <w:rPr>
          <w:rFonts w:ascii="Times New Roman" w:hAnsi="Times New Roman" w:cs="Times New Roman"/>
          <w:sz w:val="24"/>
          <w:szCs w:val="24"/>
          <w:lang w:val="pt-BR"/>
        </w:rPr>
        <w:t xml:space="preserve"> BUTLER, 2015, p. 36</w:t>
      </w:r>
      <w:r w:rsidR="00FB10C1" w:rsidRPr="00152438">
        <w:rPr>
          <w:rFonts w:ascii="Times New Roman" w:hAnsi="Times New Roman" w:cs="Times New Roman"/>
          <w:sz w:val="24"/>
          <w:szCs w:val="24"/>
          <w:lang w:val="pt-BR"/>
        </w:rPr>
        <w:t>)</w:t>
      </w:r>
      <w:r w:rsidR="00E36E8F" w:rsidRPr="00152438">
        <w:rPr>
          <w:rFonts w:ascii="Times New Roman" w:hAnsi="Times New Roman" w:cs="Times New Roman"/>
          <w:sz w:val="24"/>
          <w:szCs w:val="24"/>
          <w:lang w:val="pt-BR"/>
        </w:rPr>
        <w:t>.</w:t>
      </w:r>
    </w:p>
    <w:p w:rsidR="00422221" w:rsidRPr="00152438" w:rsidRDefault="004C6780"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 partir des</w:t>
      </w:r>
      <w:r w:rsidR="00E36E8F" w:rsidRPr="00152438">
        <w:rPr>
          <w:rFonts w:ascii="Times New Roman" w:hAnsi="Times New Roman" w:cs="Times New Roman"/>
          <w:sz w:val="24"/>
          <w:szCs w:val="24"/>
          <w:lang w:val="pt-BR"/>
        </w:rPr>
        <w:t>s</w:t>
      </w:r>
      <w:r w:rsidRPr="00152438">
        <w:rPr>
          <w:rFonts w:ascii="Times New Roman" w:hAnsi="Times New Roman" w:cs="Times New Roman"/>
          <w:sz w:val="24"/>
          <w:szCs w:val="24"/>
          <w:lang w:val="pt-BR"/>
        </w:rPr>
        <w:t xml:space="preserve">e </w:t>
      </w:r>
      <w:r w:rsidR="0016676D" w:rsidRPr="00152438">
        <w:rPr>
          <w:rFonts w:ascii="Times New Roman" w:hAnsi="Times New Roman" w:cs="Times New Roman"/>
          <w:i/>
          <w:sz w:val="24"/>
          <w:szCs w:val="24"/>
          <w:lang w:val="pt-BR"/>
        </w:rPr>
        <w:t>nó que não pode ser desfeito</w:t>
      </w:r>
      <w:r w:rsidR="003E3B80" w:rsidRPr="00152438">
        <w:rPr>
          <w:rFonts w:ascii="Times New Roman" w:hAnsi="Times New Roman" w:cs="Times New Roman"/>
          <w:sz w:val="24"/>
          <w:szCs w:val="24"/>
          <w:lang w:val="pt-BR"/>
        </w:rPr>
        <w:t>,</w:t>
      </w:r>
      <w:r w:rsidRPr="00152438">
        <w:rPr>
          <w:rFonts w:ascii="Times New Roman" w:hAnsi="Times New Roman" w:cs="Times New Roman"/>
          <w:sz w:val="24"/>
          <w:szCs w:val="24"/>
          <w:lang w:val="pt-BR"/>
        </w:rPr>
        <w:t xml:space="preserve"> toda</w:t>
      </w:r>
      <w:r w:rsidR="003E3B80" w:rsidRPr="00152438">
        <w:rPr>
          <w:rFonts w:ascii="Times New Roman" w:hAnsi="Times New Roman" w:cs="Times New Roman"/>
          <w:sz w:val="24"/>
          <w:szCs w:val="24"/>
          <w:lang w:val="pt-BR"/>
        </w:rPr>
        <w:t xml:space="preserve"> a</w:t>
      </w:r>
      <w:r w:rsidRPr="00152438">
        <w:rPr>
          <w:rFonts w:ascii="Times New Roman" w:hAnsi="Times New Roman" w:cs="Times New Roman"/>
          <w:sz w:val="24"/>
          <w:szCs w:val="24"/>
          <w:lang w:val="pt-BR"/>
        </w:rPr>
        <w:t xml:space="preserve"> narrativa </w:t>
      </w:r>
      <w:r w:rsidR="00801D9C" w:rsidRPr="00152438">
        <w:rPr>
          <w:rFonts w:ascii="Times New Roman" w:hAnsi="Times New Roman" w:cs="Times New Roman"/>
          <w:sz w:val="24"/>
          <w:szCs w:val="24"/>
          <w:lang w:val="pt-BR"/>
        </w:rPr>
        <w:t>encaminha</w:t>
      </w:r>
      <w:r w:rsidR="003E3B80" w:rsidRPr="00152438">
        <w:rPr>
          <w:rFonts w:ascii="Times New Roman" w:hAnsi="Times New Roman" w:cs="Times New Roman"/>
          <w:sz w:val="24"/>
          <w:szCs w:val="24"/>
          <w:lang w:val="pt-BR"/>
        </w:rPr>
        <w:t>-se para</w:t>
      </w:r>
      <w:r w:rsidR="00801D9C" w:rsidRPr="00152438">
        <w:rPr>
          <w:rFonts w:ascii="Times New Roman" w:hAnsi="Times New Roman" w:cs="Times New Roman"/>
          <w:sz w:val="24"/>
          <w:szCs w:val="24"/>
          <w:lang w:val="pt-BR"/>
        </w:rPr>
        <w:t xml:space="preserve"> a</w:t>
      </w:r>
      <w:r w:rsidR="003E3B80" w:rsidRPr="00152438">
        <w:rPr>
          <w:rFonts w:ascii="Times New Roman" w:hAnsi="Times New Roman" w:cs="Times New Roman"/>
          <w:sz w:val="24"/>
          <w:szCs w:val="24"/>
          <w:lang w:val="pt-BR"/>
        </w:rPr>
        <w:t xml:space="preserve"> revelação final</w:t>
      </w:r>
      <w:r w:rsidR="00801D9C" w:rsidRPr="00152438">
        <w:rPr>
          <w:rFonts w:ascii="Times New Roman" w:hAnsi="Times New Roman" w:cs="Times New Roman"/>
          <w:sz w:val="24"/>
          <w:szCs w:val="24"/>
          <w:lang w:val="pt-BR"/>
        </w:rPr>
        <w:t>,</w:t>
      </w:r>
      <w:r w:rsidR="003E3B80" w:rsidRPr="00152438">
        <w:rPr>
          <w:rFonts w:ascii="Times New Roman" w:hAnsi="Times New Roman" w:cs="Times New Roman"/>
          <w:sz w:val="24"/>
          <w:szCs w:val="24"/>
          <w:lang w:val="pt-BR"/>
        </w:rPr>
        <w:t xml:space="preserve"> quando </w:t>
      </w:r>
      <w:r w:rsidRPr="00152438">
        <w:rPr>
          <w:rFonts w:ascii="Times New Roman" w:hAnsi="Times New Roman" w:cs="Times New Roman"/>
          <w:sz w:val="24"/>
          <w:szCs w:val="24"/>
          <w:lang w:val="pt-BR"/>
        </w:rPr>
        <w:t xml:space="preserve">a protagonista é surpreendida ao descobrir que não será possível realizar o transplante </w:t>
      </w:r>
      <w:r w:rsidR="00E36E8F" w:rsidRPr="00152438">
        <w:rPr>
          <w:rFonts w:ascii="Times New Roman" w:hAnsi="Times New Roman" w:cs="Times New Roman"/>
          <w:sz w:val="24"/>
          <w:szCs w:val="24"/>
          <w:lang w:val="pt-BR"/>
        </w:rPr>
        <w:t>de córnea</w:t>
      </w:r>
      <w:r w:rsidR="004121EF">
        <w:rPr>
          <w:rFonts w:ascii="Times New Roman" w:hAnsi="Times New Roman" w:cs="Times New Roman"/>
          <w:sz w:val="24"/>
          <w:szCs w:val="24"/>
          <w:lang w:val="pt-BR"/>
        </w:rPr>
        <w:t xml:space="preserve"> que finalmente </w:t>
      </w:r>
      <w:r w:rsidR="00C11E1D" w:rsidRPr="00152438">
        <w:rPr>
          <w:rFonts w:ascii="Times New Roman" w:hAnsi="Times New Roman" w:cs="Times New Roman"/>
          <w:sz w:val="24"/>
          <w:szCs w:val="24"/>
          <w:lang w:val="pt-BR"/>
        </w:rPr>
        <w:t>possibilitar</w:t>
      </w:r>
      <w:r w:rsidR="004121EF">
        <w:rPr>
          <w:rFonts w:ascii="Times New Roman" w:hAnsi="Times New Roman" w:cs="Times New Roman"/>
          <w:sz w:val="24"/>
          <w:szCs w:val="24"/>
          <w:lang w:val="pt-BR"/>
        </w:rPr>
        <w:t>ia</w:t>
      </w:r>
      <w:r w:rsidR="00C11E1D" w:rsidRPr="00152438">
        <w:rPr>
          <w:rFonts w:ascii="Times New Roman" w:hAnsi="Times New Roman" w:cs="Times New Roman"/>
          <w:sz w:val="24"/>
          <w:szCs w:val="24"/>
          <w:lang w:val="pt-BR"/>
        </w:rPr>
        <w:t xml:space="preserve"> a correção da sua “anormalidade”</w:t>
      </w:r>
      <w:r w:rsidRPr="00152438">
        <w:rPr>
          <w:rFonts w:ascii="Times New Roman" w:hAnsi="Times New Roman" w:cs="Times New Roman"/>
          <w:sz w:val="24"/>
          <w:szCs w:val="24"/>
          <w:lang w:val="pt-BR"/>
        </w:rPr>
        <w:t>.</w:t>
      </w:r>
      <w:r w:rsidR="00C11E1D" w:rsidRPr="00152438">
        <w:rPr>
          <w:rFonts w:ascii="Times New Roman" w:hAnsi="Times New Roman" w:cs="Times New Roman"/>
          <w:sz w:val="24"/>
          <w:szCs w:val="24"/>
          <w:lang w:val="pt-BR"/>
        </w:rPr>
        <w:t xml:space="preserve"> Diante da impossibilidade de alterar o seu destino, o corpo aparece como resignado diante do infortúnio do destino. Ess</w:t>
      </w:r>
      <w:r w:rsidR="003E3B80" w:rsidRPr="00152438">
        <w:rPr>
          <w:rFonts w:ascii="Times New Roman" w:hAnsi="Times New Roman" w:cs="Times New Roman"/>
          <w:sz w:val="24"/>
          <w:szCs w:val="24"/>
          <w:lang w:val="pt-BR"/>
        </w:rPr>
        <w:t xml:space="preserve">e é o momento </w:t>
      </w:r>
      <w:r w:rsidR="00E36E8F" w:rsidRPr="00152438">
        <w:rPr>
          <w:rFonts w:ascii="Times New Roman" w:hAnsi="Times New Roman" w:cs="Times New Roman"/>
          <w:sz w:val="24"/>
          <w:szCs w:val="24"/>
          <w:lang w:val="pt-BR"/>
        </w:rPr>
        <w:t xml:space="preserve">em </w:t>
      </w:r>
      <w:r w:rsidR="003E3B80" w:rsidRPr="00152438">
        <w:rPr>
          <w:rFonts w:ascii="Times New Roman" w:hAnsi="Times New Roman" w:cs="Times New Roman"/>
          <w:sz w:val="24"/>
          <w:szCs w:val="24"/>
          <w:lang w:val="pt-BR"/>
        </w:rPr>
        <w:t xml:space="preserve">que todas as angústias anteriores da expectativa </w:t>
      </w:r>
      <w:r w:rsidR="00673FBD" w:rsidRPr="00152438">
        <w:rPr>
          <w:rFonts w:ascii="Times New Roman" w:hAnsi="Times New Roman" w:cs="Times New Roman"/>
          <w:sz w:val="24"/>
          <w:szCs w:val="24"/>
          <w:lang w:val="pt-BR"/>
        </w:rPr>
        <w:t xml:space="preserve">de alterar quem ela era a partir do seu próprio corpo são suprimidas, dando lugar ao processo de resignação, a partir do </w:t>
      </w:r>
      <w:r w:rsidR="0016676D" w:rsidRPr="00152438">
        <w:rPr>
          <w:rFonts w:ascii="Times New Roman" w:hAnsi="Times New Roman" w:cs="Times New Roman"/>
          <w:i/>
          <w:sz w:val="24"/>
          <w:szCs w:val="24"/>
          <w:lang w:val="pt-BR"/>
        </w:rPr>
        <w:t>retorno a si mesma</w:t>
      </w:r>
      <w:r w:rsidR="00673FBD" w:rsidRPr="00152438">
        <w:rPr>
          <w:rFonts w:ascii="Times New Roman" w:hAnsi="Times New Roman" w:cs="Times New Roman"/>
          <w:sz w:val="24"/>
          <w:szCs w:val="24"/>
          <w:lang w:val="pt-BR"/>
        </w:rPr>
        <w:t xml:space="preserve"> e, consequentemente, de seu próprio corpo. Nes</w:t>
      </w:r>
      <w:r w:rsidR="00E36E8F" w:rsidRPr="00152438">
        <w:rPr>
          <w:rFonts w:ascii="Times New Roman" w:hAnsi="Times New Roman" w:cs="Times New Roman"/>
          <w:sz w:val="24"/>
          <w:szCs w:val="24"/>
          <w:lang w:val="pt-BR"/>
        </w:rPr>
        <w:t>s</w:t>
      </w:r>
      <w:r w:rsidR="00673FBD" w:rsidRPr="00152438">
        <w:rPr>
          <w:rFonts w:ascii="Times New Roman" w:hAnsi="Times New Roman" w:cs="Times New Roman"/>
          <w:sz w:val="24"/>
          <w:szCs w:val="24"/>
          <w:lang w:val="pt-BR"/>
        </w:rPr>
        <w:t>e momento final, após passar três dias fazendo compras com a mãe, a protagonista visita a Galeria Nacional de Arte</w:t>
      </w:r>
      <w:r w:rsidR="000B1145" w:rsidRPr="00152438">
        <w:rPr>
          <w:rFonts w:ascii="Times New Roman" w:hAnsi="Times New Roman" w:cs="Times New Roman"/>
          <w:sz w:val="24"/>
          <w:szCs w:val="24"/>
          <w:lang w:val="pt-BR"/>
        </w:rPr>
        <w:t>,</w:t>
      </w:r>
      <w:r w:rsidR="00673FBD" w:rsidRPr="00152438">
        <w:rPr>
          <w:rFonts w:ascii="Times New Roman" w:hAnsi="Times New Roman" w:cs="Times New Roman"/>
          <w:sz w:val="24"/>
          <w:szCs w:val="24"/>
          <w:lang w:val="pt-BR"/>
        </w:rPr>
        <w:t xml:space="preserve"> e é através das obras </w:t>
      </w:r>
      <w:r w:rsidR="00797635" w:rsidRPr="00152438">
        <w:rPr>
          <w:rFonts w:ascii="Times New Roman" w:hAnsi="Times New Roman" w:cs="Times New Roman"/>
          <w:sz w:val="24"/>
          <w:szCs w:val="24"/>
          <w:lang w:val="pt-BR"/>
        </w:rPr>
        <w:t>d</w:t>
      </w:r>
      <w:r w:rsidR="00673FBD" w:rsidRPr="00152438">
        <w:rPr>
          <w:rFonts w:ascii="Times New Roman" w:hAnsi="Times New Roman" w:cs="Times New Roman"/>
          <w:sz w:val="24"/>
          <w:szCs w:val="24"/>
          <w:lang w:val="pt-BR"/>
        </w:rPr>
        <w:t xml:space="preserve">e Picasso e de </w:t>
      </w:r>
      <w:proofErr w:type="spellStart"/>
      <w:r w:rsidR="00673FBD" w:rsidRPr="00152438">
        <w:rPr>
          <w:rFonts w:ascii="Times New Roman" w:hAnsi="Times New Roman" w:cs="Times New Roman"/>
          <w:sz w:val="24"/>
          <w:szCs w:val="24"/>
          <w:lang w:val="pt-BR"/>
        </w:rPr>
        <w:t>Braque</w:t>
      </w:r>
      <w:proofErr w:type="spellEnd"/>
      <w:r w:rsidR="00673FBD" w:rsidRPr="00152438">
        <w:rPr>
          <w:rFonts w:ascii="Times New Roman" w:hAnsi="Times New Roman" w:cs="Times New Roman"/>
          <w:sz w:val="24"/>
          <w:szCs w:val="24"/>
          <w:lang w:val="pt-BR"/>
        </w:rPr>
        <w:t xml:space="preserve"> que ela </w:t>
      </w:r>
      <w:r w:rsidR="000B1145" w:rsidRPr="00152438">
        <w:rPr>
          <w:rFonts w:ascii="Times New Roman" w:hAnsi="Times New Roman" w:cs="Times New Roman"/>
          <w:sz w:val="24"/>
          <w:szCs w:val="24"/>
          <w:lang w:val="pt-BR"/>
        </w:rPr>
        <w:t xml:space="preserve">reconhece a </w:t>
      </w:r>
      <w:r w:rsidR="00C11E1D" w:rsidRPr="00152438">
        <w:rPr>
          <w:rFonts w:ascii="Times New Roman" w:hAnsi="Times New Roman" w:cs="Times New Roman"/>
          <w:sz w:val="24"/>
          <w:szCs w:val="24"/>
          <w:lang w:val="pt-BR"/>
        </w:rPr>
        <w:t>possibilidade de haver beleza na desfiguração e no</w:t>
      </w:r>
      <w:r w:rsidR="000B1145" w:rsidRPr="00152438">
        <w:rPr>
          <w:rFonts w:ascii="Times New Roman" w:hAnsi="Times New Roman" w:cs="Times New Roman"/>
          <w:sz w:val="24"/>
          <w:szCs w:val="24"/>
          <w:lang w:val="pt-BR"/>
        </w:rPr>
        <w:t xml:space="preserve"> desequilíbrio, o que resulta na última expressão de aceitação do próprio corpo</w:t>
      </w:r>
      <w:r w:rsidR="00E36E8F" w:rsidRPr="00152438">
        <w:rPr>
          <w:rFonts w:ascii="Times New Roman" w:hAnsi="Times New Roman" w:cs="Times New Roman"/>
          <w:sz w:val="24"/>
          <w:szCs w:val="24"/>
          <w:lang w:val="pt-BR"/>
        </w:rPr>
        <w:t>:</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16676D" w:rsidP="007B20F0">
      <w:pPr>
        <w:spacing w:after="0" w:line="240" w:lineRule="auto"/>
        <w:ind w:left="2268"/>
        <w:jc w:val="both"/>
        <w:rPr>
          <w:rFonts w:ascii="Times New Roman" w:hAnsi="Times New Roman" w:cs="Times New Roman"/>
          <w:sz w:val="20"/>
          <w:szCs w:val="20"/>
          <w:lang w:val="pt-BR"/>
        </w:rPr>
      </w:pPr>
      <w:r w:rsidRPr="00152438">
        <w:rPr>
          <w:rFonts w:ascii="Times New Roman" w:hAnsi="Times New Roman" w:cs="Times New Roman"/>
          <w:sz w:val="20"/>
          <w:szCs w:val="20"/>
          <w:lang w:val="pt-BR"/>
        </w:rPr>
        <w:lastRenderedPageBreak/>
        <w:t>Nessa semana e meia aconteceu uma mudança importante em mim, embora não fosse perceptíve</w:t>
      </w:r>
      <w:r w:rsidR="00E97B67" w:rsidRPr="00152438">
        <w:rPr>
          <w:rFonts w:ascii="Times New Roman" w:hAnsi="Times New Roman" w:cs="Times New Roman"/>
          <w:sz w:val="20"/>
          <w:szCs w:val="20"/>
          <w:lang w:val="pt-BR"/>
        </w:rPr>
        <w:t xml:space="preserve">l </w:t>
      </w:r>
      <w:r w:rsidRPr="00152438">
        <w:rPr>
          <w:rFonts w:ascii="Times New Roman" w:hAnsi="Times New Roman" w:cs="Times New Roman"/>
          <w:sz w:val="20"/>
          <w:szCs w:val="20"/>
          <w:lang w:val="pt-BR"/>
        </w:rPr>
        <w:t>e</w:t>
      </w:r>
      <w:r w:rsidR="00030B1E" w:rsidRPr="00152438">
        <w:rPr>
          <w:rFonts w:ascii="Times New Roman" w:hAnsi="Times New Roman" w:cs="Times New Roman"/>
          <w:sz w:val="20"/>
          <w:szCs w:val="20"/>
          <w:lang w:val="pt-BR"/>
        </w:rPr>
        <w:t xml:space="preserve"> de</w:t>
      </w:r>
      <w:r w:rsidRPr="00152438">
        <w:rPr>
          <w:rFonts w:ascii="Times New Roman" w:hAnsi="Times New Roman" w:cs="Times New Roman"/>
          <w:sz w:val="20"/>
          <w:szCs w:val="20"/>
          <w:lang w:val="pt-BR"/>
        </w:rPr>
        <w:t xml:space="preserve"> maneira imediata. Meus olhos e minha visão continuaram sendo os mesmos, mas agora olhavam diferente. Afinal, depois de um longo périplo, decidi habitar o corpo em que tinha nascido com todas as suas particularidades. No final das contas era o único que me pertencia e me vinculava de forma tangível com o mundo, ao mesmo tempo em que me permitia distinguir-me dele (</w:t>
      </w:r>
      <w:r w:rsidR="00201643" w:rsidRPr="00152438">
        <w:rPr>
          <w:rFonts w:ascii="Times New Roman" w:hAnsi="Times New Roman" w:cs="Times New Roman"/>
          <w:sz w:val="20"/>
          <w:szCs w:val="20"/>
          <w:lang w:val="pt-BR"/>
        </w:rPr>
        <w:t xml:space="preserve">NETTEL, </w:t>
      </w:r>
      <w:r w:rsidR="00797635" w:rsidRPr="00152438">
        <w:rPr>
          <w:rFonts w:ascii="Times New Roman" w:hAnsi="Times New Roman" w:cs="Times New Roman"/>
          <w:sz w:val="20"/>
          <w:szCs w:val="20"/>
          <w:lang w:val="pt-BR"/>
        </w:rPr>
        <w:t>2013</w:t>
      </w:r>
      <w:r w:rsidRPr="00152438">
        <w:rPr>
          <w:rFonts w:ascii="Times New Roman" w:hAnsi="Times New Roman" w:cs="Times New Roman"/>
          <w:sz w:val="20"/>
          <w:szCs w:val="20"/>
          <w:lang w:val="pt-BR"/>
        </w:rPr>
        <w:t>, p. 212).</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0B1145"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As pass</w:t>
      </w:r>
      <w:r w:rsidR="003A3141" w:rsidRPr="00152438">
        <w:rPr>
          <w:rFonts w:ascii="Times New Roman" w:hAnsi="Times New Roman" w:cs="Times New Roman"/>
          <w:sz w:val="24"/>
          <w:szCs w:val="24"/>
          <w:lang w:val="pt-BR"/>
        </w:rPr>
        <w:t xml:space="preserve">agens finais da escrita de </w:t>
      </w:r>
      <w:proofErr w:type="spellStart"/>
      <w:r w:rsidR="003A3141" w:rsidRPr="00152438">
        <w:rPr>
          <w:rFonts w:ascii="Times New Roman" w:hAnsi="Times New Roman" w:cs="Times New Roman"/>
          <w:sz w:val="24"/>
          <w:szCs w:val="24"/>
          <w:lang w:val="pt-BR"/>
        </w:rPr>
        <w:t>Nettel</w:t>
      </w:r>
      <w:proofErr w:type="spellEnd"/>
      <w:r w:rsidR="003A3141" w:rsidRPr="00152438">
        <w:rPr>
          <w:rFonts w:ascii="Times New Roman" w:hAnsi="Times New Roman" w:cs="Times New Roman"/>
          <w:sz w:val="24"/>
          <w:szCs w:val="24"/>
          <w:lang w:val="pt-BR"/>
        </w:rPr>
        <w:t xml:space="preserve"> confirmam a última exigência para que </w:t>
      </w:r>
      <w:r w:rsidR="003A3141" w:rsidRPr="00152438">
        <w:rPr>
          <w:rFonts w:ascii="Times New Roman" w:hAnsi="Times New Roman" w:cs="Times New Roman"/>
          <w:i/>
          <w:sz w:val="24"/>
          <w:szCs w:val="24"/>
          <w:lang w:val="pt-BR"/>
        </w:rPr>
        <w:t>O corpo em que nasci</w:t>
      </w:r>
      <w:r w:rsidR="00145D0D" w:rsidRPr="00152438">
        <w:rPr>
          <w:rFonts w:ascii="Times New Roman" w:hAnsi="Times New Roman" w:cs="Times New Roman"/>
          <w:sz w:val="24"/>
          <w:szCs w:val="24"/>
          <w:lang w:val="pt-BR"/>
        </w:rPr>
        <w:t xml:space="preserve"> configure o gênero literário “romance de formação</w:t>
      </w:r>
      <w:r w:rsidR="003449B4" w:rsidRPr="00152438">
        <w:rPr>
          <w:rFonts w:ascii="Times New Roman" w:hAnsi="Times New Roman" w:cs="Times New Roman"/>
          <w:sz w:val="24"/>
          <w:szCs w:val="24"/>
          <w:lang w:val="pt-BR"/>
        </w:rPr>
        <w:t>”</w:t>
      </w:r>
      <w:r w:rsidR="00CC79FE" w:rsidRPr="00152438">
        <w:rPr>
          <w:rFonts w:ascii="Times New Roman" w:hAnsi="Times New Roman" w:cs="Times New Roman"/>
          <w:sz w:val="24"/>
          <w:szCs w:val="24"/>
          <w:lang w:val="pt-BR"/>
        </w:rPr>
        <w:t xml:space="preserve">, </w:t>
      </w:r>
      <w:r w:rsidR="003A3141" w:rsidRPr="00152438">
        <w:rPr>
          <w:rFonts w:ascii="Times New Roman" w:hAnsi="Times New Roman" w:cs="Times New Roman"/>
          <w:sz w:val="24"/>
          <w:szCs w:val="24"/>
          <w:lang w:val="pt-BR"/>
        </w:rPr>
        <w:t>(</w:t>
      </w:r>
      <w:proofErr w:type="spellStart"/>
      <w:r w:rsidR="00201643" w:rsidRPr="00152438">
        <w:rPr>
          <w:rFonts w:ascii="Times New Roman" w:hAnsi="Times New Roman" w:cs="Times New Roman"/>
          <w:i/>
          <w:sz w:val="24"/>
          <w:szCs w:val="24"/>
          <w:lang w:val="pt-BR"/>
        </w:rPr>
        <w:t>B</w:t>
      </w:r>
      <w:r w:rsidR="003A3141" w:rsidRPr="00152438">
        <w:rPr>
          <w:rFonts w:ascii="Times New Roman" w:hAnsi="Times New Roman" w:cs="Times New Roman"/>
          <w:i/>
          <w:sz w:val="24"/>
          <w:szCs w:val="24"/>
          <w:lang w:val="pt-BR"/>
        </w:rPr>
        <w:t>ildungsroman</w:t>
      </w:r>
      <w:proofErr w:type="spellEnd"/>
      <w:r w:rsidR="00C11E1D" w:rsidRPr="00152438">
        <w:rPr>
          <w:rFonts w:ascii="Times New Roman" w:hAnsi="Times New Roman" w:cs="Times New Roman"/>
          <w:sz w:val="24"/>
          <w:szCs w:val="24"/>
          <w:lang w:val="pt-BR"/>
        </w:rPr>
        <w:t xml:space="preserve">), </w:t>
      </w:r>
      <w:r w:rsidR="003465B3" w:rsidRPr="00152438">
        <w:rPr>
          <w:rFonts w:ascii="Times New Roman" w:hAnsi="Times New Roman" w:cs="Times New Roman"/>
          <w:sz w:val="24"/>
          <w:szCs w:val="24"/>
          <w:lang w:val="pt-BR"/>
        </w:rPr>
        <w:t>através da resignação confir</w:t>
      </w:r>
      <w:r w:rsidR="00364B63" w:rsidRPr="00152438">
        <w:rPr>
          <w:rFonts w:ascii="Times New Roman" w:hAnsi="Times New Roman" w:cs="Times New Roman"/>
          <w:sz w:val="24"/>
          <w:szCs w:val="24"/>
          <w:lang w:val="pt-BR"/>
        </w:rPr>
        <w:t>mada pela aceitação do próprio corpo feminino, que apesar de todos os percalços, pode e deve ser habitado, já que ele é o único modo possível do “eu” estar no mundo.</w:t>
      </w:r>
      <w:r w:rsidR="00C11E1D" w:rsidRPr="00152438">
        <w:rPr>
          <w:rFonts w:ascii="Times New Roman" w:hAnsi="Times New Roman" w:cs="Times New Roman"/>
          <w:sz w:val="24"/>
          <w:szCs w:val="24"/>
          <w:lang w:val="pt-BR"/>
        </w:rPr>
        <w:t xml:space="preserve"> Esse lugar de afetividade para consigo mesmo sinaliza que a própria </w:t>
      </w:r>
      <w:r w:rsidR="00C11E1D" w:rsidRPr="00152438">
        <w:rPr>
          <w:rFonts w:ascii="Times New Roman" w:hAnsi="Times New Roman" w:cs="Times New Roman"/>
          <w:i/>
          <w:sz w:val="24"/>
          <w:szCs w:val="24"/>
          <w:lang w:val="pt-BR"/>
        </w:rPr>
        <w:t xml:space="preserve">escrita de si </w:t>
      </w:r>
      <w:r w:rsidR="00C11E1D" w:rsidRPr="00152438">
        <w:rPr>
          <w:rFonts w:ascii="Times New Roman" w:hAnsi="Times New Roman" w:cs="Times New Roman"/>
          <w:sz w:val="24"/>
          <w:szCs w:val="24"/>
          <w:lang w:val="pt-BR"/>
        </w:rPr>
        <w:t xml:space="preserve">envolve também um </w:t>
      </w:r>
      <w:r w:rsidR="00C11E1D" w:rsidRPr="00152438">
        <w:rPr>
          <w:rFonts w:ascii="Times New Roman" w:hAnsi="Times New Roman" w:cs="Times New Roman"/>
          <w:i/>
          <w:sz w:val="24"/>
          <w:szCs w:val="24"/>
          <w:lang w:val="pt-BR"/>
        </w:rPr>
        <w:t>cuidado de si</w:t>
      </w:r>
      <w:r w:rsidR="00C11E1D" w:rsidRPr="00152438">
        <w:rPr>
          <w:rFonts w:ascii="Times New Roman" w:hAnsi="Times New Roman" w:cs="Times New Roman"/>
          <w:sz w:val="24"/>
          <w:szCs w:val="24"/>
          <w:lang w:val="pt-BR"/>
        </w:rPr>
        <w:t>. O que sobra desse eu agora após o processo de retorno a si mesmo? Esse</w:t>
      </w:r>
      <w:r w:rsidR="00A00AD4" w:rsidRPr="00152438">
        <w:rPr>
          <w:rFonts w:ascii="Times New Roman" w:hAnsi="Times New Roman" w:cs="Times New Roman"/>
          <w:sz w:val="24"/>
          <w:szCs w:val="24"/>
          <w:lang w:val="pt-BR"/>
        </w:rPr>
        <w:t xml:space="preserve"> </w:t>
      </w:r>
      <w:r w:rsidR="00A00AD4" w:rsidRPr="004121EF">
        <w:rPr>
          <w:rFonts w:ascii="Times New Roman" w:hAnsi="Times New Roman" w:cs="Times New Roman"/>
          <w:i/>
          <w:sz w:val="24"/>
          <w:szCs w:val="24"/>
          <w:lang w:val="pt-BR"/>
        </w:rPr>
        <w:t>eu</w:t>
      </w:r>
      <w:r w:rsidR="00A00AD4" w:rsidRPr="00152438">
        <w:rPr>
          <w:rFonts w:ascii="Times New Roman" w:hAnsi="Times New Roman" w:cs="Times New Roman"/>
          <w:sz w:val="24"/>
          <w:szCs w:val="24"/>
          <w:lang w:val="pt-BR"/>
        </w:rPr>
        <w:t xml:space="preserve">, como </w:t>
      </w:r>
      <w:r w:rsidR="00200666" w:rsidRPr="00152438">
        <w:rPr>
          <w:rFonts w:ascii="Times New Roman" w:hAnsi="Times New Roman" w:cs="Times New Roman"/>
          <w:sz w:val="24"/>
          <w:szCs w:val="24"/>
          <w:lang w:val="pt-BR"/>
        </w:rPr>
        <w:t>vi</w:t>
      </w:r>
      <w:r w:rsidR="00201643" w:rsidRPr="00152438">
        <w:rPr>
          <w:rFonts w:ascii="Times New Roman" w:hAnsi="Times New Roman" w:cs="Times New Roman"/>
          <w:sz w:val="24"/>
          <w:szCs w:val="24"/>
          <w:lang w:val="pt-BR"/>
        </w:rPr>
        <w:t>sto</w:t>
      </w:r>
      <w:r w:rsidR="00200666" w:rsidRPr="00152438">
        <w:rPr>
          <w:rFonts w:ascii="Times New Roman" w:hAnsi="Times New Roman" w:cs="Times New Roman"/>
          <w:sz w:val="24"/>
          <w:szCs w:val="24"/>
          <w:lang w:val="pt-BR"/>
        </w:rPr>
        <w:t xml:space="preserve"> anteriormente,</w:t>
      </w:r>
      <w:r w:rsidR="00A00AD4" w:rsidRPr="00152438">
        <w:rPr>
          <w:rFonts w:ascii="Times New Roman" w:hAnsi="Times New Roman" w:cs="Times New Roman"/>
          <w:sz w:val="24"/>
          <w:szCs w:val="24"/>
          <w:lang w:val="pt-BR"/>
        </w:rPr>
        <w:t xml:space="preserve"> é o resultado da crítica, primeiramente, da filosofia da representação e do estruturalismo, mas também de um eu totalmente “desnaturalizado”, como na proposta de </w:t>
      </w:r>
      <w:proofErr w:type="spellStart"/>
      <w:r w:rsidR="00A00AD4" w:rsidRPr="00152438">
        <w:rPr>
          <w:rFonts w:ascii="Times New Roman" w:hAnsi="Times New Roman" w:cs="Times New Roman"/>
          <w:sz w:val="24"/>
          <w:szCs w:val="24"/>
          <w:lang w:val="pt-BR"/>
        </w:rPr>
        <w:t>Butler</w:t>
      </w:r>
      <w:proofErr w:type="spellEnd"/>
      <w:r w:rsidR="00A00AD4" w:rsidRPr="00152438">
        <w:rPr>
          <w:rFonts w:ascii="Times New Roman" w:hAnsi="Times New Roman" w:cs="Times New Roman"/>
          <w:sz w:val="24"/>
          <w:szCs w:val="24"/>
          <w:lang w:val="pt-BR"/>
        </w:rPr>
        <w:t xml:space="preserve"> acerca do gênero</w:t>
      </w:r>
      <w:r w:rsidR="00201643" w:rsidRPr="00152438">
        <w:rPr>
          <w:rFonts w:ascii="Times New Roman" w:hAnsi="Times New Roman" w:cs="Times New Roman"/>
          <w:sz w:val="24"/>
          <w:szCs w:val="24"/>
          <w:lang w:val="pt-BR"/>
        </w:rPr>
        <w:t>:</w:t>
      </w:r>
      <w:r w:rsidR="00A00AD4" w:rsidRPr="00152438">
        <w:rPr>
          <w:rFonts w:ascii="Times New Roman" w:hAnsi="Times New Roman" w:cs="Times New Roman"/>
          <w:sz w:val="24"/>
          <w:szCs w:val="24"/>
          <w:lang w:val="pt-BR"/>
        </w:rPr>
        <w:t xml:space="preserve"> é</w:t>
      </w:r>
      <w:r w:rsidR="00200666" w:rsidRPr="00152438">
        <w:rPr>
          <w:rFonts w:ascii="Times New Roman" w:hAnsi="Times New Roman" w:cs="Times New Roman"/>
          <w:sz w:val="24"/>
          <w:szCs w:val="24"/>
          <w:lang w:val="pt-BR"/>
        </w:rPr>
        <w:t xml:space="preserve"> somente </w:t>
      </w:r>
      <w:r w:rsidR="00364B63" w:rsidRPr="00152438">
        <w:rPr>
          <w:rFonts w:ascii="Times New Roman" w:hAnsi="Times New Roman" w:cs="Times New Roman"/>
          <w:sz w:val="24"/>
          <w:szCs w:val="24"/>
          <w:lang w:val="pt-BR"/>
        </w:rPr>
        <w:t xml:space="preserve">através </w:t>
      </w:r>
      <w:r w:rsidR="00200666" w:rsidRPr="00152438">
        <w:rPr>
          <w:rFonts w:ascii="Times New Roman" w:hAnsi="Times New Roman" w:cs="Times New Roman"/>
          <w:sz w:val="24"/>
          <w:szCs w:val="24"/>
          <w:lang w:val="pt-BR"/>
        </w:rPr>
        <w:t xml:space="preserve">do </w:t>
      </w:r>
      <w:r w:rsidR="00364B63" w:rsidRPr="00152438">
        <w:rPr>
          <w:rFonts w:ascii="Times New Roman" w:hAnsi="Times New Roman" w:cs="Times New Roman"/>
          <w:sz w:val="24"/>
          <w:szCs w:val="24"/>
          <w:lang w:val="pt-BR"/>
        </w:rPr>
        <w:t>corpo que</w:t>
      </w:r>
      <w:r w:rsidR="00200666" w:rsidRPr="00152438">
        <w:rPr>
          <w:rFonts w:ascii="Times New Roman" w:hAnsi="Times New Roman" w:cs="Times New Roman"/>
          <w:sz w:val="24"/>
          <w:szCs w:val="24"/>
          <w:lang w:val="pt-BR"/>
        </w:rPr>
        <w:t xml:space="preserve"> o “eu” (</w:t>
      </w:r>
      <w:r w:rsidR="00364B63" w:rsidRPr="00152438">
        <w:rPr>
          <w:rFonts w:ascii="Times New Roman" w:hAnsi="Times New Roman" w:cs="Times New Roman"/>
          <w:sz w:val="24"/>
          <w:szCs w:val="24"/>
          <w:lang w:val="pt-BR"/>
        </w:rPr>
        <w:t>a subjetividade</w:t>
      </w:r>
      <w:r w:rsidR="00200666" w:rsidRPr="00152438">
        <w:rPr>
          <w:rFonts w:ascii="Times New Roman" w:hAnsi="Times New Roman" w:cs="Times New Roman"/>
          <w:sz w:val="24"/>
          <w:szCs w:val="24"/>
          <w:lang w:val="pt-BR"/>
        </w:rPr>
        <w:t>)</w:t>
      </w:r>
      <w:r w:rsidR="00364B63" w:rsidRPr="00152438">
        <w:rPr>
          <w:rFonts w:ascii="Times New Roman" w:hAnsi="Times New Roman" w:cs="Times New Roman"/>
          <w:sz w:val="24"/>
          <w:szCs w:val="24"/>
          <w:lang w:val="pt-BR"/>
        </w:rPr>
        <w:t xml:space="preserve"> da protagonista é construíd</w:t>
      </w:r>
      <w:r w:rsidR="00201643" w:rsidRPr="00152438">
        <w:rPr>
          <w:rFonts w:ascii="Times New Roman" w:hAnsi="Times New Roman" w:cs="Times New Roman"/>
          <w:sz w:val="24"/>
          <w:szCs w:val="24"/>
          <w:lang w:val="pt-BR"/>
        </w:rPr>
        <w:t>o</w:t>
      </w:r>
      <w:r w:rsidR="00200666" w:rsidRPr="00152438">
        <w:rPr>
          <w:rFonts w:ascii="Times New Roman" w:hAnsi="Times New Roman" w:cs="Times New Roman"/>
          <w:sz w:val="24"/>
          <w:szCs w:val="24"/>
          <w:lang w:val="pt-BR"/>
        </w:rPr>
        <w:t xml:space="preserve"> mediante as suas </w:t>
      </w:r>
      <w:r w:rsidR="00200666" w:rsidRPr="00152438">
        <w:rPr>
          <w:rFonts w:ascii="Times New Roman" w:hAnsi="Times New Roman" w:cs="Times New Roman"/>
          <w:i/>
          <w:sz w:val="24"/>
          <w:szCs w:val="24"/>
          <w:lang w:val="pt-BR"/>
        </w:rPr>
        <w:t>performances</w:t>
      </w:r>
      <w:r w:rsidR="00200666" w:rsidRPr="00152438">
        <w:rPr>
          <w:rFonts w:ascii="Times New Roman" w:hAnsi="Times New Roman" w:cs="Times New Roman"/>
          <w:sz w:val="24"/>
          <w:szCs w:val="24"/>
          <w:lang w:val="pt-BR"/>
        </w:rPr>
        <w:t xml:space="preserve"> no divã. </w:t>
      </w:r>
    </w:p>
    <w:p w:rsidR="00422221" w:rsidRPr="00152438" w:rsidRDefault="00E4113C" w:rsidP="007B20F0">
      <w:pPr>
        <w:spacing w:after="0" w:line="360" w:lineRule="auto"/>
        <w:ind w:firstLine="708"/>
        <w:jc w:val="both"/>
        <w:rPr>
          <w:rFonts w:ascii="Times New Roman" w:hAnsi="Times New Roman" w:cs="Times New Roman"/>
          <w:sz w:val="24"/>
          <w:szCs w:val="24"/>
          <w:lang w:val="pt-BR"/>
        </w:rPr>
      </w:pPr>
      <w:r w:rsidRPr="00152438">
        <w:rPr>
          <w:rFonts w:ascii="Times New Roman" w:hAnsi="Times New Roman" w:cs="Times New Roman"/>
          <w:sz w:val="24"/>
          <w:szCs w:val="24"/>
          <w:lang w:val="pt-BR"/>
        </w:rPr>
        <w:t xml:space="preserve"> Por fim, o romance de Guadalupe </w:t>
      </w:r>
      <w:proofErr w:type="spellStart"/>
      <w:r w:rsidRPr="00152438">
        <w:rPr>
          <w:rFonts w:ascii="Times New Roman" w:hAnsi="Times New Roman" w:cs="Times New Roman"/>
          <w:sz w:val="24"/>
          <w:szCs w:val="24"/>
          <w:lang w:val="pt-BR"/>
        </w:rPr>
        <w:t>Nettel</w:t>
      </w:r>
      <w:proofErr w:type="spellEnd"/>
      <w:r w:rsidRPr="00152438">
        <w:rPr>
          <w:rFonts w:ascii="Times New Roman" w:hAnsi="Times New Roman" w:cs="Times New Roman"/>
          <w:sz w:val="24"/>
          <w:szCs w:val="24"/>
          <w:lang w:val="pt-BR"/>
        </w:rPr>
        <w:t xml:space="preserve">, </w:t>
      </w:r>
      <w:r w:rsidRPr="00152438">
        <w:rPr>
          <w:rFonts w:ascii="Times New Roman" w:hAnsi="Times New Roman" w:cs="Times New Roman"/>
          <w:i/>
          <w:sz w:val="24"/>
          <w:szCs w:val="24"/>
          <w:lang w:val="pt-BR"/>
        </w:rPr>
        <w:t xml:space="preserve">O corpo </w:t>
      </w:r>
      <w:r w:rsidR="004121EF">
        <w:rPr>
          <w:rFonts w:ascii="Times New Roman" w:hAnsi="Times New Roman" w:cs="Times New Roman"/>
          <w:i/>
          <w:sz w:val="24"/>
          <w:szCs w:val="24"/>
          <w:lang w:val="pt-BR"/>
        </w:rPr>
        <w:t xml:space="preserve">em </w:t>
      </w:r>
      <w:r w:rsidRPr="00152438">
        <w:rPr>
          <w:rFonts w:ascii="Times New Roman" w:hAnsi="Times New Roman" w:cs="Times New Roman"/>
          <w:i/>
          <w:sz w:val="24"/>
          <w:szCs w:val="24"/>
          <w:lang w:val="pt-BR"/>
        </w:rPr>
        <w:t>que nasci</w:t>
      </w:r>
      <w:r w:rsidR="00CA69EA" w:rsidRPr="00152438">
        <w:rPr>
          <w:rFonts w:ascii="Times New Roman" w:hAnsi="Times New Roman" w:cs="Times New Roman"/>
          <w:sz w:val="24"/>
          <w:szCs w:val="24"/>
          <w:lang w:val="pt-BR"/>
        </w:rPr>
        <w:t>, demonstra o percurso árduo de uma menina</w:t>
      </w:r>
      <w:r w:rsidR="00744897" w:rsidRPr="00152438">
        <w:rPr>
          <w:rFonts w:ascii="Times New Roman" w:hAnsi="Times New Roman" w:cs="Times New Roman"/>
          <w:sz w:val="24"/>
          <w:szCs w:val="24"/>
          <w:lang w:val="pt-BR"/>
        </w:rPr>
        <w:t xml:space="preserve"> para definir o seu próprio eu, não mais a partir de um abstrato, essencial, pensado sem corpo, </w:t>
      </w:r>
      <w:r w:rsidR="00CA69EA" w:rsidRPr="00152438">
        <w:rPr>
          <w:rFonts w:ascii="Times New Roman" w:hAnsi="Times New Roman" w:cs="Times New Roman"/>
          <w:sz w:val="24"/>
          <w:szCs w:val="24"/>
          <w:lang w:val="pt-BR"/>
        </w:rPr>
        <w:t>mas a partir do que restou da pós-modernidade ou após a crítica de Nietzsche em</w:t>
      </w:r>
      <w:r w:rsidR="00C22FA8" w:rsidRPr="00152438">
        <w:rPr>
          <w:rFonts w:ascii="Times New Roman" w:hAnsi="Times New Roman" w:cs="Times New Roman"/>
          <w:sz w:val="24"/>
          <w:szCs w:val="24"/>
          <w:lang w:val="pt-BR"/>
        </w:rPr>
        <w:t xml:space="preserve"> sua célebre </w:t>
      </w:r>
      <w:r w:rsidR="00C22FA8" w:rsidRPr="00152438">
        <w:rPr>
          <w:rFonts w:ascii="Times New Roman" w:hAnsi="Times New Roman" w:cs="Times New Roman"/>
          <w:i/>
          <w:sz w:val="24"/>
          <w:szCs w:val="24"/>
          <w:lang w:val="pt-BR"/>
        </w:rPr>
        <w:t>G</w:t>
      </w:r>
      <w:r w:rsidR="00CA69EA" w:rsidRPr="00152438">
        <w:rPr>
          <w:rFonts w:ascii="Times New Roman" w:hAnsi="Times New Roman" w:cs="Times New Roman"/>
          <w:i/>
          <w:sz w:val="24"/>
          <w:szCs w:val="24"/>
          <w:lang w:val="pt-BR"/>
        </w:rPr>
        <w:t xml:space="preserve">enealogia da </w:t>
      </w:r>
      <w:r w:rsidR="00FC5A7E" w:rsidRPr="00152438">
        <w:rPr>
          <w:rFonts w:ascii="Times New Roman" w:hAnsi="Times New Roman" w:cs="Times New Roman"/>
          <w:i/>
          <w:sz w:val="24"/>
          <w:szCs w:val="24"/>
          <w:lang w:val="pt-BR"/>
        </w:rPr>
        <w:t>moral</w:t>
      </w:r>
      <w:r w:rsidR="00FC5A7E" w:rsidRPr="00152438">
        <w:rPr>
          <w:rFonts w:ascii="Times New Roman" w:hAnsi="Times New Roman" w:cs="Times New Roman"/>
          <w:sz w:val="24"/>
          <w:szCs w:val="24"/>
          <w:lang w:val="pt-BR"/>
        </w:rPr>
        <w:t xml:space="preserve">: </w:t>
      </w:r>
      <w:r w:rsidR="00201643" w:rsidRPr="00152438">
        <w:rPr>
          <w:rFonts w:ascii="Times New Roman" w:hAnsi="Times New Roman" w:cs="Times New Roman"/>
          <w:sz w:val="24"/>
          <w:szCs w:val="24"/>
          <w:lang w:val="pt-BR"/>
        </w:rPr>
        <w:t>“n</w:t>
      </w:r>
      <w:r w:rsidR="00CA69EA" w:rsidRPr="00152438">
        <w:rPr>
          <w:rFonts w:ascii="Times New Roman" w:hAnsi="Times New Roman" w:cs="Times New Roman"/>
          <w:sz w:val="24"/>
          <w:szCs w:val="24"/>
          <w:lang w:val="pt-BR"/>
        </w:rPr>
        <w:t>ão existe tal substrato; não existe ser por trás do fazer, do atuar, do devir; ‘o agente’ é uma ficção acrescentada à ação – e a ação é tudo</w:t>
      </w:r>
      <w:r w:rsidR="00744897" w:rsidRPr="00152438">
        <w:rPr>
          <w:rFonts w:ascii="Times New Roman" w:hAnsi="Times New Roman" w:cs="Times New Roman"/>
          <w:sz w:val="24"/>
          <w:szCs w:val="24"/>
          <w:lang w:val="pt-BR"/>
        </w:rPr>
        <w:t>” (</w:t>
      </w:r>
      <w:r w:rsidR="00137C2E" w:rsidRPr="00152438">
        <w:rPr>
          <w:rFonts w:ascii="Times New Roman" w:hAnsi="Times New Roman" w:cs="Times New Roman"/>
          <w:sz w:val="24"/>
          <w:szCs w:val="24"/>
          <w:lang w:val="pt-BR"/>
        </w:rPr>
        <w:t>2004, p.</w:t>
      </w:r>
      <w:r w:rsidR="00797635" w:rsidRPr="00152438">
        <w:rPr>
          <w:rFonts w:ascii="Times New Roman" w:hAnsi="Times New Roman" w:cs="Times New Roman"/>
          <w:sz w:val="24"/>
          <w:szCs w:val="24"/>
          <w:lang w:val="pt-BR"/>
        </w:rPr>
        <w:t xml:space="preserve"> 43)</w:t>
      </w:r>
      <w:r w:rsidR="00137C2E" w:rsidRPr="00152438">
        <w:rPr>
          <w:rFonts w:ascii="Times New Roman" w:hAnsi="Times New Roman" w:cs="Times New Roman"/>
          <w:sz w:val="24"/>
          <w:szCs w:val="24"/>
          <w:lang w:val="pt-BR"/>
        </w:rPr>
        <w:t>.</w:t>
      </w:r>
      <w:r w:rsidR="00CA69EA" w:rsidRPr="00152438">
        <w:rPr>
          <w:rFonts w:ascii="Times New Roman" w:hAnsi="Times New Roman" w:cs="Times New Roman"/>
          <w:sz w:val="24"/>
          <w:szCs w:val="24"/>
          <w:lang w:val="pt-BR"/>
        </w:rPr>
        <w:t xml:space="preserve"> O romance de </w:t>
      </w:r>
      <w:proofErr w:type="spellStart"/>
      <w:r w:rsidR="00CA69EA" w:rsidRPr="00152438">
        <w:rPr>
          <w:rFonts w:ascii="Times New Roman" w:hAnsi="Times New Roman" w:cs="Times New Roman"/>
          <w:sz w:val="24"/>
          <w:szCs w:val="24"/>
          <w:lang w:val="pt-BR"/>
        </w:rPr>
        <w:t>Nettel</w:t>
      </w:r>
      <w:proofErr w:type="spellEnd"/>
      <w:r w:rsidR="00C22FA8" w:rsidRPr="00152438">
        <w:rPr>
          <w:rFonts w:ascii="Times New Roman" w:hAnsi="Times New Roman" w:cs="Times New Roman"/>
          <w:sz w:val="24"/>
          <w:szCs w:val="24"/>
          <w:lang w:val="pt-BR"/>
        </w:rPr>
        <w:t xml:space="preserve"> retrata </w:t>
      </w:r>
      <w:r w:rsidR="005A4DC5" w:rsidRPr="00152438">
        <w:rPr>
          <w:rFonts w:ascii="Times New Roman" w:hAnsi="Times New Roman" w:cs="Times New Roman"/>
          <w:sz w:val="24"/>
          <w:szCs w:val="24"/>
          <w:lang w:val="pt-BR"/>
        </w:rPr>
        <w:t>os seres</w:t>
      </w:r>
      <w:r w:rsidR="00C22FA8" w:rsidRPr="00152438">
        <w:rPr>
          <w:rFonts w:ascii="Times New Roman" w:hAnsi="Times New Roman" w:cs="Times New Roman"/>
          <w:sz w:val="24"/>
          <w:szCs w:val="24"/>
          <w:lang w:val="pt-BR"/>
        </w:rPr>
        <w:t xml:space="preserve"> humanos</w:t>
      </w:r>
      <w:r w:rsidR="005A4DC5" w:rsidRPr="00152438">
        <w:rPr>
          <w:rFonts w:ascii="Times New Roman" w:hAnsi="Times New Roman" w:cs="Times New Roman"/>
          <w:sz w:val="24"/>
          <w:szCs w:val="24"/>
          <w:lang w:val="pt-BR"/>
        </w:rPr>
        <w:t xml:space="preserve"> atuando em mundo marcado pela inconstância do devir, habitando</w:t>
      </w:r>
      <w:r w:rsidR="00CA69EA" w:rsidRPr="00152438">
        <w:rPr>
          <w:rFonts w:ascii="Times New Roman" w:hAnsi="Times New Roman" w:cs="Times New Roman"/>
          <w:sz w:val="24"/>
          <w:szCs w:val="24"/>
          <w:lang w:val="pt-BR"/>
        </w:rPr>
        <w:t xml:space="preserve"> o único lugar que restou </w:t>
      </w:r>
      <w:r w:rsidR="005A4DC5" w:rsidRPr="00152438">
        <w:rPr>
          <w:rFonts w:ascii="Times New Roman" w:hAnsi="Times New Roman" w:cs="Times New Roman"/>
          <w:sz w:val="24"/>
          <w:szCs w:val="24"/>
          <w:lang w:val="pt-BR"/>
        </w:rPr>
        <w:t xml:space="preserve">para </w:t>
      </w:r>
      <w:r w:rsidR="00C22FA8" w:rsidRPr="00152438">
        <w:rPr>
          <w:rFonts w:ascii="Times New Roman" w:hAnsi="Times New Roman" w:cs="Times New Roman"/>
          <w:sz w:val="24"/>
          <w:szCs w:val="24"/>
          <w:lang w:val="pt-BR"/>
        </w:rPr>
        <w:t xml:space="preserve">um </w:t>
      </w:r>
      <w:r w:rsidR="00C22FA8" w:rsidRPr="00152438">
        <w:rPr>
          <w:rFonts w:ascii="Times New Roman" w:hAnsi="Times New Roman" w:cs="Times New Roman"/>
          <w:i/>
          <w:sz w:val="24"/>
          <w:szCs w:val="24"/>
          <w:lang w:val="pt-BR"/>
        </w:rPr>
        <w:t xml:space="preserve">eu: </w:t>
      </w:r>
      <w:r w:rsidR="00CA69EA" w:rsidRPr="00152438">
        <w:rPr>
          <w:rFonts w:ascii="Times New Roman" w:hAnsi="Times New Roman" w:cs="Times New Roman"/>
          <w:sz w:val="24"/>
          <w:szCs w:val="24"/>
          <w:lang w:val="pt-BR"/>
        </w:rPr>
        <w:t>o próprio corpo em que nascemos.</w:t>
      </w:r>
    </w:p>
    <w:p w:rsidR="00422221" w:rsidRPr="00152438" w:rsidRDefault="00422221" w:rsidP="007B20F0">
      <w:pPr>
        <w:spacing w:after="0" w:line="360" w:lineRule="auto"/>
        <w:ind w:firstLine="708"/>
        <w:jc w:val="both"/>
        <w:rPr>
          <w:rFonts w:ascii="Times New Roman" w:hAnsi="Times New Roman" w:cs="Times New Roman"/>
          <w:sz w:val="24"/>
          <w:szCs w:val="24"/>
          <w:lang w:val="pt-BR"/>
        </w:rPr>
      </w:pPr>
    </w:p>
    <w:p w:rsidR="00422221" w:rsidRPr="00152438" w:rsidRDefault="00D06F90" w:rsidP="007B20F0">
      <w:pPr>
        <w:pStyle w:val="graf--p"/>
        <w:shd w:val="clear" w:color="auto" w:fill="FFFFFF"/>
        <w:spacing w:before="0" w:beforeAutospacing="0" w:after="0" w:afterAutospacing="0" w:line="360" w:lineRule="auto"/>
        <w:jc w:val="both"/>
        <w:rPr>
          <w:b/>
          <w:spacing w:val="-1"/>
          <w:lang w:val="pt-BR"/>
        </w:rPr>
      </w:pPr>
      <w:r w:rsidRPr="00152438">
        <w:rPr>
          <w:b/>
          <w:spacing w:val="-1"/>
          <w:lang w:val="pt-BR"/>
        </w:rPr>
        <w:t xml:space="preserve">Referências </w:t>
      </w:r>
      <w:r w:rsidR="00201643" w:rsidRPr="00152438">
        <w:rPr>
          <w:b/>
          <w:spacing w:val="-1"/>
          <w:lang w:val="pt-BR"/>
        </w:rPr>
        <w:t>b</w:t>
      </w:r>
      <w:r w:rsidRPr="00152438">
        <w:rPr>
          <w:b/>
          <w:spacing w:val="-1"/>
          <w:lang w:val="pt-BR"/>
        </w:rPr>
        <w:t>ibliográficas</w:t>
      </w:r>
    </w:p>
    <w:p w:rsidR="00A91823" w:rsidRPr="00152438" w:rsidRDefault="00A91823" w:rsidP="007B20F0">
      <w:pPr>
        <w:pStyle w:val="graf--p"/>
        <w:shd w:val="clear" w:color="auto" w:fill="FFFFFF"/>
        <w:spacing w:before="0" w:beforeAutospacing="0" w:after="0" w:afterAutospacing="0" w:line="360" w:lineRule="auto"/>
        <w:jc w:val="both"/>
        <w:rPr>
          <w:b/>
          <w:spacing w:val="-1"/>
          <w:lang w:val="pt-BR"/>
        </w:rPr>
      </w:pPr>
    </w:p>
    <w:p w:rsidR="00422221" w:rsidRPr="00152438" w:rsidRDefault="00C535EE" w:rsidP="007B20F0">
      <w:pPr>
        <w:pStyle w:val="graf--p"/>
        <w:shd w:val="clear" w:color="auto" w:fill="FFFFFF"/>
        <w:spacing w:before="0" w:beforeAutospacing="0" w:after="0" w:afterAutospacing="0" w:line="360" w:lineRule="auto"/>
        <w:jc w:val="both"/>
        <w:rPr>
          <w:spacing w:val="-1"/>
          <w:lang w:val="pt-BR"/>
        </w:rPr>
      </w:pPr>
      <w:r w:rsidRPr="00152438">
        <w:rPr>
          <w:spacing w:val="-1"/>
          <w:lang w:val="pt-BR"/>
        </w:rPr>
        <w:t>AZEVEDO,</w:t>
      </w:r>
      <w:r w:rsidR="00797635" w:rsidRPr="00152438">
        <w:rPr>
          <w:spacing w:val="-1"/>
          <w:lang w:val="pt-BR"/>
        </w:rPr>
        <w:t xml:space="preserve"> Luciene Almeida. </w:t>
      </w:r>
      <w:proofErr w:type="spellStart"/>
      <w:r w:rsidR="00797635" w:rsidRPr="00152438">
        <w:rPr>
          <w:spacing w:val="-1"/>
          <w:lang w:val="pt-BR"/>
        </w:rPr>
        <w:t>Autoficção</w:t>
      </w:r>
      <w:proofErr w:type="spellEnd"/>
      <w:r w:rsidR="00797635" w:rsidRPr="00152438">
        <w:rPr>
          <w:spacing w:val="-1"/>
          <w:lang w:val="pt-BR"/>
        </w:rPr>
        <w:t xml:space="preserve"> e literatura c</w:t>
      </w:r>
      <w:r w:rsidRPr="00152438">
        <w:rPr>
          <w:spacing w:val="-1"/>
          <w:lang w:val="pt-BR"/>
        </w:rPr>
        <w:t xml:space="preserve">ontemporânea. </w:t>
      </w:r>
      <w:r w:rsidRPr="00152438">
        <w:rPr>
          <w:i/>
          <w:spacing w:val="-1"/>
          <w:lang w:val="pt-BR"/>
        </w:rPr>
        <w:t>Revista Brasileira</w:t>
      </w:r>
      <w:r w:rsidR="004121EF">
        <w:rPr>
          <w:i/>
          <w:spacing w:val="-1"/>
          <w:lang w:val="pt-BR"/>
        </w:rPr>
        <w:t xml:space="preserve"> </w:t>
      </w:r>
      <w:r w:rsidRPr="00152438">
        <w:rPr>
          <w:i/>
          <w:spacing w:val="-1"/>
          <w:lang w:val="pt-BR"/>
        </w:rPr>
        <w:t>de Literatura Comparada</w:t>
      </w:r>
      <w:r w:rsidRPr="00152438">
        <w:rPr>
          <w:spacing w:val="-1"/>
          <w:lang w:val="pt-BR"/>
        </w:rPr>
        <w:t>,</w:t>
      </w:r>
      <w:r w:rsidR="00797635" w:rsidRPr="00152438">
        <w:rPr>
          <w:spacing w:val="-1"/>
          <w:lang w:val="pt-BR"/>
        </w:rPr>
        <w:t xml:space="preserve"> n. </w:t>
      </w:r>
      <w:r w:rsidR="00AA6D25" w:rsidRPr="00152438">
        <w:rPr>
          <w:spacing w:val="-1"/>
          <w:lang w:val="pt-BR"/>
        </w:rPr>
        <w:t>12, 2008.</w:t>
      </w:r>
      <w:r w:rsidR="00797635" w:rsidRPr="00152438">
        <w:rPr>
          <w:spacing w:val="-1"/>
          <w:lang w:val="pt-BR"/>
        </w:rPr>
        <w:t xml:space="preserve"> p. 31-49.</w:t>
      </w:r>
    </w:p>
    <w:p w:rsidR="00422221" w:rsidRPr="00152438" w:rsidRDefault="00C22FA8" w:rsidP="007B20F0">
      <w:pPr>
        <w:pStyle w:val="graf--p"/>
        <w:shd w:val="clear" w:color="auto" w:fill="FFFFFF"/>
        <w:spacing w:before="0" w:beforeAutospacing="0" w:after="0" w:afterAutospacing="0" w:line="360" w:lineRule="auto"/>
        <w:jc w:val="both"/>
        <w:rPr>
          <w:spacing w:val="-1"/>
          <w:lang w:val="pt-BR"/>
        </w:rPr>
      </w:pPr>
      <w:r w:rsidRPr="00152438">
        <w:rPr>
          <w:spacing w:val="-1"/>
          <w:lang w:val="pt-BR"/>
        </w:rPr>
        <w:t>BADINTER, E</w:t>
      </w:r>
      <w:r w:rsidR="00201643" w:rsidRPr="00152438">
        <w:rPr>
          <w:spacing w:val="-1"/>
          <w:lang w:val="pt-BR"/>
        </w:rPr>
        <w:t>lisabeth</w:t>
      </w:r>
      <w:r w:rsidRPr="00152438">
        <w:rPr>
          <w:spacing w:val="-1"/>
          <w:lang w:val="pt-BR"/>
        </w:rPr>
        <w:t xml:space="preserve">. </w:t>
      </w:r>
      <w:r w:rsidRPr="00152438">
        <w:rPr>
          <w:i/>
          <w:spacing w:val="-1"/>
          <w:lang w:val="pt-BR"/>
        </w:rPr>
        <w:t>Um amor conquistado: o mito do amor materno.</w:t>
      </w:r>
      <w:r w:rsidRPr="00152438">
        <w:rPr>
          <w:spacing w:val="-1"/>
          <w:lang w:val="pt-BR"/>
        </w:rPr>
        <w:t xml:space="preserve"> Rio de Janeiro: Nova Fronteira, 1985.</w:t>
      </w:r>
    </w:p>
    <w:p w:rsidR="00422221" w:rsidRPr="00152438" w:rsidRDefault="00201643" w:rsidP="007B20F0">
      <w:pPr>
        <w:pStyle w:val="graf--p"/>
        <w:shd w:val="clear" w:color="auto" w:fill="FFFFFF"/>
        <w:spacing w:before="0" w:beforeAutospacing="0" w:after="0" w:afterAutospacing="0" w:line="360" w:lineRule="auto"/>
        <w:jc w:val="both"/>
        <w:rPr>
          <w:spacing w:val="-1"/>
          <w:lang w:val="pt-BR"/>
        </w:rPr>
      </w:pPr>
      <w:r w:rsidRPr="00152438">
        <w:rPr>
          <w:spacing w:val="-1"/>
          <w:lang w:val="pt-BR"/>
        </w:rPr>
        <w:t xml:space="preserve">_____. </w:t>
      </w:r>
      <w:r w:rsidR="0016676D" w:rsidRPr="00152438">
        <w:rPr>
          <w:i/>
          <w:spacing w:val="-1"/>
          <w:lang w:val="pt-BR"/>
        </w:rPr>
        <w:t>Um é o outro</w:t>
      </w:r>
      <w:r w:rsidRPr="00152438">
        <w:rPr>
          <w:spacing w:val="-1"/>
          <w:lang w:val="pt-BR"/>
        </w:rPr>
        <w:t xml:space="preserve">. </w:t>
      </w:r>
      <w:r w:rsidR="00137C2E" w:rsidRPr="00152438">
        <w:rPr>
          <w:spacing w:val="-1"/>
          <w:lang w:val="pt-BR"/>
        </w:rPr>
        <w:t>Sã</w:t>
      </w:r>
      <w:r w:rsidR="00797635" w:rsidRPr="00152438">
        <w:rPr>
          <w:spacing w:val="-1"/>
          <w:lang w:val="pt-BR"/>
        </w:rPr>
        <w:t>o Paulo: Nova Fronteira</w:t>
      </w:r>
      <w:r w:rsidR="00137C2E" w:rsidRPr="00152438">
        <w:rPr>
          <w:spacing w:val="-1"/>
          <w:lang w:val="pt-BR"/>
        </w:rPr>
        <w:t>,</w:t>
      </w:r>
      <w:r w:rsidR="00C22FA8" w:rsidRPr="00152438">
        <w:rPr>
          <w:spacing w:val="-1"/>
          <w:lang w:val="pt-BR"/>
        </w:rPr>
        <w:t xml:space="preserve"> 2008.</w:t>
      </w:r>
    </w:p>
    <w:p w:rsidR="00422221" w:rsidRPr="00037FFE" w:rsidRDefault="009D01FF" w:rsidP="007B20F0">
      <w:pPr>
        <w:pStyle w:val="graf--p"/>
        <w:shd w:val="clear" w:color="auto" w:fill="FFFFFF"/>
        <w:spacing w:before="0" w:beforeAutospacing="0" w:after="0" w:afterAutospacing="0" w:line="360" w:lineRule="auto"/>
        <w:jc w:val="both"/>
        <w:rPr>
          <w:spacing w:val="-1"/>
          <w:lang w:val="pt-BR"/>
        </w:rPr>
      </w:pPr>
      <w:r w:rsidRPr="00152438">
        <w:rPr>
          <w:shd w:val="clear" w:color="auto" w:fill="FFFFFF"/>
          <w:lang w:val="pt-BR"/>
        </w:rPr>
        <w:lastRenderedPageBreak/>
        <w:t>BEAUVOIR, Simone</w:t>
      </w:r>
      <w:r w:rsidR="004121EF">
        <w:rPr>
          <w:shd w:val="clear" w:color="auto" w:fill="FFFFFF"/>
          <w:lang w:val="pt-BR"/>
        </w:rPr>
        <w:t xml:space="preserve"> </w:t>
      </w:r>
      <w:r w:rsidR="00F86D44" w:rsidRPr="00152438">
        <w:rPr>
          <w:shd w:val="clear" w:color="auto" w:fill="FFFFFF"/>
          <w:lang w:val="pt-BR"/>
        </w:rPr>
        <w:t>de.</w:t>
      </w:r>
      <w:r w:rsidR="004121EF">
        <w:rPr>
          <w:shd w:val="clear" w:color="auto" w:fill="FFFFFF"/>
          <w:lang w:val="pt-BR"/>
        </w:rPr>
        <w:t xml:space="preserve"> </w:t>
      </w:r>
      <w:r w:rsidR="008A0876" w:rsidRPr="00152438">
        <w:rPr>
          <w:i/>
          <w:shd w:val="clear" w:color="auto" w:fill="FFFFFF"/>
          <w:lang w:val="pt-BR"/>
        </w:rPr>
        <w:t>O</w:t>
      </w:r>
      <w:r w:rsidR="004121EF">
        <w:rPr>
          <w:i/>
          <w:shd w:val="clear" w:color="auto" w:fill="FFFFFF"/>
          <w:lang w:val="pt-BR"/>
        </w:rPr>
        <w:t xml:space="preserve"> </w:t>
      </w:r>
      <w:r w:rsidR="00201643" w:rsidRPr="00152438">
        <w:rPr>
          <w:i/>
          <w:shd w:val="clear" w:color="auto" w:fill="FFFFFF"/>
          <w:lang w:val="pt-BR"/>
        </w:rPr>
        <w:t>s</w:t>
      </w:r>
      <w:r w:rsidRPr="00152438">
        <w:rPr>
          <w:i/>
          <w:shd w:val="clear" w:color="auto" w:fill="FFFFFF"/>
          <w:lang w:val="pt-BR"/>
        </w:rPr>
        <w:t xml:space="preserve">egundo </w:t>
      </w:r>
      <w:r w:rsidR="00201643" w:rsidRPr="00152438">
        <w:rPr>
          <w:i/>
          <w:shd w:val="clear" w:color="auto" w:fill="FFFFFF"/>
          <w:lang w:val="pt-BR"/>
        </w:rPr>
        <w:t>s</w:t>
      </w:r>
      <w:r w:rsidRPr="00152438">
        <w:rPr>
          <w:i/>
          <w:shd w:val="clear" w:color="auto" w:fill="FFFFFF"/>
          <w:lang w:val="pt-BR"/>
        </w:rPr>
        <w:t>exo</w:t>
      </w:r>
      <w:r w:rsidR="00201643" w:rsidRPr="00152438">
        <w:rPr>
          <w:i/>
          <w:shd w:val="clear" w:color="auto" w:fill="FFFFFF"/>
          <w:lang w:val="pt-BR"/>
        </w:rPr>
        <w:t>: f</w:t>
      </w:r>
      <w:r w:rsidRPr="00152438">
        <w:rPr>
          <w:i/>
          <w:shd w:val="clear" w:color="auto" w:fill="FFFFFF"/>
          <w:lang w:val="pt-BR"/>
        </w:rPr>
        <w:t>atos e mitos.</w:t>
      </w:r>
      <w:r w:rsidR="004121EF">
        <w:rPr>
          <w:i/>
          <w:shd w:val="clear" w:color="auto" w:fill="FFFFFF"/>
          <w:lang w:val="pt-BR"/>
        </w:rPr>
        <w:t xml:space="preserve"> </w:t>
      </w:r>
      <w:r w:rsidR="0016676D" w:rsidRPr="00152438">
        <w:rPr>
          <w:iCs/>
          <w:shd w:val="clear" w:color="auto" w:fill="FFFFFF"/>
          <w:lang w:val="pt-BR"/>
        </w:rPr>
        <w:t>Rio</w:t>
      </w:r>
      <w:r w:rsidR="00D46F6D" w:rsidRPr="00152438">
        <w:rPr>
          <w:iCs/>
          <w:shd w:val="clear" w:color="auto" w:fill="FFFFFF"/>
          <w:lang w:val="pt-BR"/>
        </w:rPr>
        <w:t xml:space="preserve"> de Janeiro</w:t>
      </w:r>
      <w:r w:rsidR="0016676D" w:rsidRPr="00152438">
        <w:rPr>
          <w:iCs/>
          <w:shd w:val="clear" w:color="auto" w:fill="FFFFFF"/>
          <w:lang w:val="pt-BR"/>
        </w:rPr>
        <w:t>: Nova</w:t>
      </w:r>
      <w:r w:rsidR="0016676D" w:rsidRPr="00037FFE">
        <w:rPr>
          <w:iCs/>
          <w:shd w:val="clear" w:color="auto" w:fill="FFFFFF"/>
          <w:lang w:val="pt-BR"/>
        </w:rPr>
        <w:t xml:space="preserve"> Fronteira</w:t>
      </w:r>
      <w:r w:rsidR="00D46F6D" w:rsidRPr="00037FFE">
        <w:rPr>
          <w:iCs/>
          <w:shd w:val="clear" w:color="auto" w:fill="FFFFFF"/>
          <w:lang w:val="pt-BR"/>
        </w:rPr>
        <w:t>,</w:t>
      </w:r>
      <w:r w:rsidRPr="00037FFE">
        <w:rPr>
          <w:rStyle w:val="apple-converted-space"/>
          <w:shd w:val="clear" w:color="auto" w:fill="FFFFFF"/>
          <w:lang w:val="pt-BR"/>
        </w:rPr>
        <w:t> </w:t>
      </w:r>
      <w:r w:rsidRPr="00037FFE">
        <w:rPr>
          <w:shd w:val="clear" w:color="auto" w:fill="FFFFFF"/>
          <w:lang w:val="pt-BR"/>
        </w:rPr>
        <w:t>199</w:t>
      </w:r>
      <w:r w:rsidR="00AA6D25" w:rsidRPr="00037FFE">
        <w:rPr>
          <w:shd w:val="clear" w:color="auto" w:fill="FFFFFF"/>
          <w:lang w:val="pt-BR"/>
        </w:rPr>
        <w:t>5.</w:t>
      </w:r>
    </w:p>
    <w:p w:rsidR="00422221" w:rsidRPr="00037FFE" w:rsidRDefault="009D01FF" w:rsidP="007B20F0">
      <w:pPr>
        <w:pStyle w:val="graf--p"/>
        <w:shd w:val="clear" w:color="auto" w:fill="FFFFFF"/>
        <w:spacing w:before="0" w:beforeAutospacing="0" w:after="0" w:afterAutospacing="0" w:line="360" w:lineRule="auto"/>
        <w:jc w:val="both"/>
        <w:rPr>
          <w:lang w:val="pt-BR"/>
        </w:rPr>
      </w:pPr>
      <w:r w:rsidRPr="00037FFE">
        <w:rPr>
          <w:lang w:val="pt-BR"/>
        </w:rPr>
        <w:t xml:space="preserve">BUTLER, Judith. </w:t>
      </w:r>
      <w:r w:rsidRPr="00037FFE">
        <w:rPr>
          <w:i/>
          <w:lang w:val="pt-BR"/>
        </w:rPr>
        <w:t xml:space="preserve">Problemas de </w:t>
      </w:r>
      <w:r w:rsidR="00F86D44" w:rsidRPr="00037FFE">
        <w:rPr>
          <w:i/>
          <w:lang w:val="pt-BR"/>
        </w:rPr>
        <w:t xml:space="preserve">gênero: </w:t>
      </w:r>
      <w:r w:rsidR="00D46F6D" w:rsidRPr="00037FFE">
        <w:rPr>
          <w:i/>
          <w:lang w:val="pt-BR"/>
        </w:rPr>
        <w:t>f</w:t>
      </w:r>
      <w:r w:rsidR="00D55EFF" w:rsidRPr="00037FFE">
        <w:rPr>
          <w:i/>
          <w:lang w:val="pt-BR"/>
        </w:rPr>
        <w:t>eminismo</w:t>
      </w:r>
      <w:r w:rsidRPr="00037FFE">
        <w:rPr>
          <w:i/>
          <w:lang w:val="pt-BR"/>
        </w:rPr>
        <w:t xml:space="preserve"> e subversão da identidade.</w:t>
      </w:r>
      <w:r w:rsidRPr="00037FFE">
        <w:rPr>
          <w:lang w:val="pt-BR"/>
        </w:rPr>
        <w:t xml:space="preserve"> Trad. Renato Aguiar. Rio de Janeiro: Civilização Brasileira, 2003.</w:t>
      </w:r>
    </w:p>
    <w:p w:rsidR="00A91823" w:rsidRPr="00037FFE" w:rsidRDefault="00A91823" w:rsidP="00A91823">
      <w:pPr>
        <w:pStyle w:val="graf--p"/>
        <w:shd w:val="clear" w:color="auto" w:fill="FFFFFF"/>
        <w:spacing w:before="0" w:beforeAutospacing="0" w:after="0" w:afterAutospacing="0" w:line="360" w:lineRule="auto"/>
        <w:jc w:val="both"/>
        <w:rPr>
          <w:spacing w:val="-1"/>
          <w:lang w:val="pt-BR"/>
        </w:rPr>
      </w:pPr>
      <w:r w:rsidRPr="00037FFE">
        <w:rPr>
          <w:spacing w:val="-1"/>
          <w:lang w:val="pt-BR"/>
        </w:rPr>
        <w:t xml:space="preserve">_____. </w:t>
      </w:r>
      <w:r w:rsidRPr="00037FFE">
        <w:rPr>
          <w:i/>
          <w:spacing w:val="-1"/>
          <w:lang w:val="pt-BR"/>
        </w:rPr>
        <w:t>Relatar a si mesmo</w:t>
      </w:r>
      <w:r w:rsidRPr="00037FFE">
        <w:rPr>
          <w:spacing w:val="-1"/>
          <w:lang w:val="pt-BR"/>
        </w:rPr>
        <w:t xml:space="preserve">. Trad. Rogério </w:t>
      </w:r>
      <w:proofErr w:type="spellStart"/>
      <w:r w:rsidRPr="00037FFE">
        <w:rPr>
          <w:spacing w:val="-1"/>
          <w:lang w:val="pt-BR"/>
        </w:rPr>
        <w:t>Betonni</w:t>
      </w:r>
      <w:proofErr w:type="spellEnd"/>
      <w:r w:rsidRPr="00037FFE">
        <w:rPr>
          <w:spacing w:val="-1"/>
          <w:lang w:val="pt-BR"/>
        </w:rPr>
        <w:t>. Belo Horizonte: Autêntica, 2015.</w:t>
      </w:r>
    </w:p>
    <w:p w:rsidR="00F86D44" w:rsidRPr="00037FFE" w:rsidRDefault="00797635" w:rsidP="007B20F0">
      <w:pPr>
        <w:pStyle w:val="graf--p"/>
        <w:shd w:val="clear" w:color="auto" w:fill="FFFFFF"/>
        <w:spacing w:before="0" w:beforeAutospacing="0" w:after="0" w:afterAutospacing="0" w:line="360" w:lineRule="auto"/>
        <w:jc w:val="both"/>
        <w:rPr>
          <w:lang w:val="fr-FR"/>
        </w:rPr>
      </w:pPr>
      <w:r w:rsidRPr="00A91823">
        <w:rPr>
          <w:lang w:val="fr-FR"/>
        </w:rPr>
        <w:t>DOUBROVSKY</w:t>
      </w:r>
      <w:r w:rsidR="00F86D44" w:rsidRPr="00A91823">
        <w:rPr>
          <w:lang w:val="fr-FR"/>
        </w:rPr>
        <w:t>, Serge. </w:t>
      </w:r>
      <w:r w:rsidR="00F86D44" w:rsidRPr="00661CDB">
        <w:rPr>
          <w:i/>
          <w:iCs/>
          <w:lang w:val="fr-FR"/>
        </w:rPr>
        <w:t>Fils</w:t>
      </w:r>
      <w:r w:rsidR="00F86D44" w:rsidRPr="00661CDB">
        <w:rPr>
          <w:lang w:val="fr-FR"/>
        </w:rPr>
        <w:t xml:space="preserve">. </w:t>
      </w:r>
      <w:r w:rsidRPr="00037FFE">
        <w:rPr>
          <w:lang w:val="fr-FR"/>
        </w:rPr>
        <w:t xml:space="preserve">Paris: </w:t>
      </w:r>
      <w:r w:rsidR="00F86D44" w:rsidRPr="00661CDB">
        <w:rPr>
          <w:lang w:val="fr-FR"/>
        </w:rPr>
        <w:t>Grasset, 2012.</w:t>
      </w:r>
    </w:p>
    <w:p w:rsidR="00F77CEB" w:rsidRPr="00037FFE" w:rsidRDefault="00F77CEB" w:rsidP="007B20F0">
      <w:pPr>
        <w:pStyle w:val="graf--p"/>
        <w:shd w:val="clear" w:color="auto" w:fill="FFFFFF"/>
        <w:spacing w:before="0" w:beforeAutospacing="0" w:after="0" w:afterAutospacing="0" w:line="360" w:lineRule="auto"/>
        <w:jc w:val="both"/>
        <w:rPr>
          <w:lang w:val="pt-BR"/>
        </w:rPr>
      </w:pPr>
      <w:r w:rsidRPr="00037FFE">
        <w:rPr>
          <w:lang w:val="pt-BR"/>
        </w:rPr>
        <w:t>DUARTE, Constância Lima. Gênero e violência na literatura afro-brasileira. In</w:t>
      </w:r>
      <w:r w:rsidR="00797635" w:rsidRPr="00037FFE">
        <w:rPr>
          <w:lang w:val="pt-BR"/>
        </w:rPr>
        <w:t>:</w:t>
      </w:r>
      <w:r w:rsidRPr="00037FFE">
        <w:rPr>
          <w:lang w:val="pt-BR"/>
        </w:rPr>
        <w:t xml:space="preserve"> DUARTE, Constância Lima </w:t>
      </w:r>
      <w:r w:rsidRPr="00037FFE">
        <w:rPr>
          <w:i/>
          <w:lang w:val="pt-BR"/>
        </w:rPr>
        <w:t xml:space="preserve">et </w:t>
      </w:r>
      <w:proofErr w:type="spellStart"/>
      <w:r w:rsidRPr="00037FFE">
        <w:rPr>
          <w:i/>
          <w:lang w:val="pt-BR"/>
        </w:rPr>
        <w:t>alli</w:t>
      </w:r>
      <w:proofErr w:type="spellEnd"/>
      <w:r w:rsidRPr="00037FFE">
        <w:rPr>
          <w:i/>
          <w:lang w:val="pt-BR"/>
        </w:rPr>
        <w:t>.</w:t>
      </w:r>
      <w:r w:rsidR="004121EF">
        <w:rPr>
          <w:i/>
          <w:lang w:val="pt-BR"/>
        </w:rPr>
        <w:t xml:space="preserve"> </w:t>
      </w:r>
      <w:r w:rsidRPr="00037FFE">
        <w:rPr>
          <w:i/>
          <w:lang w:val="pt-BR"/>
        </w:rPr>
        <w:t>Falas do outro: literatura, gênero, identidade.</w:t>
      </w:r>
      <w:r w:rsidRPr="00037FFE">
        <w:rPr>
          <w:lang w:val="pt-BR"/>
        </w:rPr>
        <w:t xml:space="preserve"> Belo Horizonte: </w:t>
      </w:r>
      <w:proofErr w:type="spellStart"/>
      <w:r w:rsidRPr="00037FFE">
        <w:rPr>
          <w:lang w:val="pt-BR"/>
        </w:rPr>
        <w:t>Nandyala</w:t>
      </w:r>
      <w:proofErr w:type="spellEnd"/>
      <w:r w:rsidRPr="00037FFE">
        <w:rPr>
          <w:lang w:val="pt-BR"/>
        </w:rPr>
        <w:t>, 2010, p. 229-234.</w:t>
      </w:r>
    </w:p>
    <w:p w:rsidR="00A84ECE" w:rsidRPr="00037FFE" w:rsidRDefault="00797635" w:rsidP="007B20F0">
      <w:pPr>
        <w:pStyle w:val="graf--p"/>
        <w:shd w:val="clear" w:color="auto" w:fill="FFFFFF"/>
        <w:spacing w:before="0" w:beforeAutospacing="0" w:after="0" w:afterAutospacing="0" w:line="360" w:lineRule="auto"/>
        <w:jc w:val="both"/>
        <w:rPr>
          <w:spacing w:val="-1"/>
        </w:rPr>
      </w:pPr>
      <w:r w:rsidRPr="00037FFE">
        <w:rPr>
          <w:spacing w:val="-1"/>
          <w:lang w:val="pt-BR"/>
        </w:rPr>
        <w:t>GOETHE, Johann Wolfgang</w:t>
      </w:r>
      <w:r w:rsidR="00A84ECE" w:rsidRPr="00037FFE">
        <w:rPr>
          <w:spacing w:val="-1"/>
          <w:lang w:val="pt-BR"/>
        </w:rPr>
        <w:t>. </w:t>
      </w:r>
      <w:r w:rsidRPr="00037FFE">
        <w:rPr>
          <w:i/>
          <w:spacing w:val="-1"/>
          <w:lang w:val="pt-BR"/>
        </w:rPr>
        <w:t xml:space="preserve">Os </w:t>
      </w:r>
      <w:r w:rsidRPr="00037FFE">
        <w:rPr>
          <w:i/>
          <w:iCs/>
          <w:spacing w:val="-1"/>
          <w:lang w:val="pt-BR"/>
        </w:rPr>
        <w:t>a</w:t>
      </w:r>
      <w:r w:rsidR="00A84ECE" w:rsidRPr="00037FFE">
        <w:rPr>
          <w:i/>
          <w:iCs/>
          <w:spacing w:val="-1"/>
          <w:lang w:val="pt-BR"/>
        </w:rPr>
        <w:t xml:space="preserve">nos de aprendizado de Wilhelm </w:t>
      </w:r>
      <w:proofErr w:type="spellStart"/>
      <w:r w:rsidR="00A84ECE" w:rsidRPr="00037FFE">
        <w:rPr>
          <w:i/>
          <w:iCs/>
          <w:spacing w:val="-1"/>
          <w:lang w:val="pt-BR"/>
        </w:rPr>
        <w:t>Meister</w:t>
      </w:r>
      <w:proofErr w:type="spellEnd"/>
      <w:r w:rsidRPr="00037FFE">
        <w:rPr>
          <w:i/>
          <w:iCs/>
          <w:spacing w:val="-1"/>
          <w:lang w:val="pt-BR"/>
        </w:rPr>
        <w:t xml:space="preserve">. </w:t>
      </w:r>
      <w:r w:rsidRPr="00A20CD1">
        <w:rPr>
          <w:iCs/>
          <w:spacing w:val="-1"/>
        </w:rPr>
        <w:t>São</w:t>
      </w:r>
      <w:r w:rsidR="004121EF">
        <w:rPr>
          <w:iCs/>
          <w:spacing w:val="-1"/>
        </w:rPr>
        <w:t xml:space="preserve"> </w:t>
      </w:r>
      <w:r w:rsidRPr="00A20CD1">
        <w:rPr>
          <w:iCs/>
          <w:spacing w:val="-1"/>
        </w:rPr>
        <w:t xml:space="preserve">Paulo: </w:t>
      </w:r>
      <w:r w:rsidR="00A84ECE" w:rsidRPr="00037FFE">
        <w:rPr>
          <w:spacing w:val="-1"/>
        </w:rPr>
        <w:t>Editora 34, 2006.</w:t>
      </w:r>
    </w:p>
    <w:p w:rsidR="00422221" w:rsidRPr="00037FFE" w:rsidRDefault="00C22FA8" w:rsidP="007B20F0">
      <w:pPr>
        <w:pStyle w:val="graf--p"/>
        <w:shd w:val="clear" w:color="auto" w:fill="FFFFFF"/>
        <w:spacing w:before="0" w:beforeAutospacing="0" w:after="0" w:afterAutospacing="0" w:line="360" w:lineRule="auto"/>
        <w:jc w:val="both"/>
        <w:rPr>
          <w:lang w:val="pt-BR"/>
        </w:rPr>
      </w:pPr>
      <w:r w:rsidRPr="00037FFE">
        <w:t>MARÍN</w:t>
      </w:r>
      <w:r w:rsidR="00D46F6D" w:rsidRPr="00037FFE">
        <w:t>,</w:t>
      </w:r>
      <w:r w:rsidRPr="00037FFE">
        <w:t xml:space="preserve"> C. E. </w:t>
      </w:r>
      <w:r w:rsidR="0016676D" w:rsidRPr="00037FFE">
        <w:t>Cuerpo enfermo y cuerpo niña: una doble marca para la construcción</w:t>
      </w:r>
      <w:r w:rsidR="004121EF">
        <w:t xml:space="preserve"> </w:t>
      </w:r>
      <w:r w:rsidR="0016676D" w:rsidRPr="00037FFE">
        <w:t>de</w:t>
      </w:r>
      <w:r w:rsidR="004121EF">
        <w:t xml:space="preserve"> </w:t>
      </w:r>
      <w:proofErr w:type="spellStart"/>
      <w:r w:rsidR="0016676D" w:rsidRPr="00037FFE">
        <w:t>gênero</w:t>
      </w:r>
      <w:proofErr w:type="spellEnd"/>
      <w:r w:rsidRPr="00037FFE">
        <w:rPr>
          <w:i/>
        </w:rPr>
        <w:t>.</w:t>
      </w:r>
      <w:r w:rsidR="004121EF">
        <w:rPr>
          <w:i/>
        </w:rPr>
        <w:t xml:space="preserve"> </w:t>
      </w:r>
      <w:proofErr w:type="spellStart"/>
      <w:r w:rsidR="0016676D" w:rsidRPr="00037FFE">
        <w:rPr>
          <w:i/>
          <w:lang w:val="pt-BR"/>
        </w:rPr>
        <w:t>Artifara</w:t>
      </w:r>
      <w:proofErr w:type="spellEnd"/>
      <w:r w:rsidR="00797635" w:rsidRPr="00037FFE">
        <w:rPr>
          <w:lang w:val="pt-BR"/>
        </w:rPr>
        <w:t>, n. 13</w:t>
      </w:r>
      <w:r w:rsidR="0016676D" w:rsidRPr="00037FFE">
        <w:rPr>
          <w:lang w:val="pt-BR"/>
        </w:rPr>
        <w:t xml:space="preserve">, </w:t>
      </w:r>
      <w:hyperlink r:id="rId8" w:tooltip="Otras revistas editadas por Università degli Studi di Torino" w:history="1">
        <w:r w:rsidR="00591048" w:rsidRPr="00037FFE">
          <w:rPr>
            <w:rStyle w:val="Hyperlink"/>
            <w:color w:val="auto"/>
            <w:u w:val="none"/>
            <w:bdr w:val="none" w:sz="0" w:space="0" w:color="auto" w:frame="1"/>
            <w:lang w:val="pt-BR"/>
          </w:rPr>
          <w:t>Università degli Studi di Torino</w:t>
        </w:r>
      </w:hyperlink>
      <w:r w:rsidR="00591048" w:rsidRPr="00037FFE">
        <w:rPr>
          <w:lang w:val="pt-BR"/>
        </w:rPr>
        <w:t>:</w:t>
      </w:r>
      <w:r w:rsidR="0016676D" w:rsidRPr="00037FFE">
        <w:rPr>
          <w:lang w:val="pt-BR"/>
        </w:rPr>
        <w:t xml:space="preserve"> </w:t>
      </w:r>
      <w:proofErr w:type="spellStart"/>
      <w:r w:rsidR="0016676D" w:rsidRPr="00037FFE">
        <w:rPr>
          <w:lang w:val="pt-BR"/>
        </w:rPr>
        <w:t>Dipartimento</w:t>
      </w:r>
      <w:proofErr w:type="spellEnd"/>
      <w:r w:rsidR="004121EF">
        <w:rPr>
          <w:lang w:val="pt-BR"/>
        </w:rPr>
        <w:t xml:space="preserve"> </w:t>
      </w:r>
      <w:proofErr w:type="spellStart"/>
      <w:r w:rsidR="0016676D" w:rsidRPr="00037FFE">
        <w:rPr>
          <w:lang w:val="pt-BR"/>
        </w:rPr>
        <w:t>di</w:t>
      </w:r>
      <w:proofErr w:type="spellEnd"/>
      <w:r w:rsidR="004121EF">
        <w:rPr>
          <w:lang w:val="pt-BR"/>
        </w:rPr>
        <w:t xml:space="preserve"> </w:t>
      </w:r>
      <w:proofErr w:type="spellStart"/>
      <w:r w:rsidR="0016676D" w:rsidRPr="00037FFE">
        <w:rPr>
          <w:lang w:val="pt-BR"/>
        </w:rPr>
        <w:t>Scienze</w:t>
      </w:r>
      <w:proofErr w:type="spellEnd"/>
      <w:r w:rsidR="004121EF">
        <w:rPr>
          <w:lang w:val="pt-BR"/>
        </w:rPr>
        <w:t xml:space="preserve"> </w:t>
      </w:r>
      <w:proofErr w:type="spellStart"/>
      <w:r w:rsidR="0016676D" w:rsidRPr="00037FFE">
        <w:rPr>
          <w:lang w:val="pt-BR"/>
        </w:rPr>
        <w:t>Letterarie</w:t>
      </w:r>
      <w:proofErr w:type="spellEnd"/>
      <w:r w:rsidR="0016676D" w:rsidRPr="00037FFE">
        <w:rPr>
          <w:lang w:val="pt-BR"/>
        </w:rPr>
        <w:t xml:space="preserve"> e </w:t>
      </w:r>
      <w:proofErr w:type="spellStart"/>
      <w:r w:rsidR="0016676D" w:rsidRPr="00037FFE">
        <w:rPr>
          <w:lang w:val="pt-BR"/>
        </w:rPr>
        <w:t>Filologiche</w:t>
      </w:r>
      <w:proofErr w:type="spellEnd"/>
      <w:r w:rsidR="0016676D" w:rsidRPr="00037FFE">
        <w:rPr>
          <w:lang w:val="pt-BR"/>
        </w:rPr>
        <w:t xml:space="preserve">, 2013, p. </w:t>
      </w:r>
      <w:r w:rsidR="00797635" w:rsidRPr="00037FFE">
        <w:rPr>
          <w:lang w:val="pt-BR"/>
        </w:rPr>
        <w:t>37-52</w:t>
      </w:r>
      <w:r w:rsidRPr="00037FFE">
        <w:rPr>
          <w:lang w:val="pt-BR"/>
        </w:rPr>
        <w:t>. Disponível em:</w:t>
      </w:r>
      <w:r w:rsidR="00CA5010">
        <w:rPr>
          <w:lang w:val="pt-BR"/>
        </w:rPr>
        <w:t xml:space="preserve"> </w:t>
      </w:r>
      <w:r w:rsidR="0016676D" w:rsidRPr="00037FFE">
        <w:rPr>
          <w:rStyle w:val="Hyperlink"/>
          <w:color w:val="auto"/>
          <w:u w:val="none"/>
          <w:shd w:val="clear" w:color="auto" w:fill="FFFFFF"/>
          <w:lang w:val="pt-BR"/>
        </w:rPr>
        <w:t>&lt;</w:t>
      </w:r>
      <w:r w:rsidR="0016676D" w:rsidRPr="00037FFE">
        <w:rPr>
          <w:lang w:val="pt-BR"/>
        </w:rPr>
        <w:t>https://dialnet.unirioja.es/descarga/articulo/5019145.pdf</w:t>
      </w:r>
      <w:r w:rsidR="00D46F6D" w:rsidRPr="00037FFE">
        <w:rPr>
          <w:shd w:val="clear" w:color="auto" w:fill="FFFFFF"/>
          <w:lang w:val="pt-BR"/>
        </w:rPr>
        <w:t>&gt;</w:t>
      </w:r>
      <w:r w:rsidRPr="00037FFE">
        <w:rPr>
          <w:shd w:val="clear" w:color="auto" w:fill="FFFFFF"/>
          <w:lang w:val="pt-BR"/>
        </w:rPr>
        <w:t>.</w:t>
      </w:r>
      <w:r w:rsidR="00CA5010">
        <w:rPr>
          <w:shd w:val="clear" w:color="auto" w:fill="FFFFFF"/>
          <w:lang w:val="pt-BR"/>
        </w:rPr>
        <w:t xml:space="preserve"> </w:t>
      </w:r>
      <w:r w:rsidR="00591048" w:rsidRPr="00037FFE">
        <w:rPr>
          <w:shd w:val="clear" w:color="auto" w:fill="FFFFFF"/>
          <w:lang w:val="pt-BR"/>
        </w:rPr>
        <w:t>Acesso em: 01 de agosto de 2016.</w:t>
      </w:r>
    </w:p>
    <w:p w:rsidR="00422221" w:rsidRPr="00037FFE" w:rsidRDefault="00785E05" w:rsidP="007B20F0">
      <w:pPr>
        <w:pStyle w:val="graf--p"/>
        <w:shd w:val="clear" w:color="auto" w:fill="FFFFFF"/>
        <w:spacing w:before="0" w:beforeAutospacing="0" w:after="0" w:afterAutospacing="0" w:line="360" w:lineRule="auto"/>
        <w:jc w:val="both"/>
        <w:rPr>
          <w:spacing w:val="-1"/>
          <w:lang w:val="pt-BR"/>
        </w:rPr>
      </w:pPr>
      <w:r w:rsidRPr="00037FFE">
        <w:rPr>
          <w:spacing w:val="-1"/>
          <w:lang w:val="pt-BR"/>
        </w:rPr>
        <w:t xml:space="preserve">MERLEAU-PONTY, Maurice. </w:t>
      </w:r>
      <w:r w:rsidRPr="00037FFE">
        <w:rPr>
          <w:i/>
          <w:spacing w:val="-1"/>
          <w:lang w:val="pt-BR"/>
        </w:rPr>
        <w:t xml:space="preserve">Fenomenologia da </w:t>
      </w:r>
      <w:r w:rsidR="00D46F6D" w:rsidRPr="00037FFE">
        <w:rPr>
          <w:i/>
          <w:spacing w:val="-1"/>
          <w:lang w:val="pt-BR"/>
        </w:rPr>
        <w:t>p</w:t>
      </w:r>
      <w:r w:rsidRPr="00037FFE">
        <w:rPr>
          <w:i/>
          <w:spacing w:val="-1"/>
          <w:lang w:val="pt-BR"/>
        </w:rPr>
        <w:t>ercepção</w:t>
      </w:r>
      <w:r w:rsidRPr="00037FFE">
        <w:rPr>
          <w:spacing w:val="-1"/>
          <w:lang w:val="pt-BR"/>
        </w:rPr>
        <w:t>. São Paulo</w:t>
      </w:r>
      <w:r w:rsidR="008961EA" w:rsidRPr="00037FFE">
        <w:rPr>
          <w:spacing w:val="-1"/>
          <w:lang w:val="pt-BR"/>
        </w:rPr>
        <w:t>:</w:t>
      </w:r>
      <w:r w:rsidRPr="00037FFE">
        <w:rPr>
          <w:spacing w:val="-1"/>
          <w:lang w:val="pt-BR"/>
        </w:rPr>
        <w:t xml:space="preserve"> Martins Fontes</w:t>
      </w:r>
      <w:r w:rsidR="00D46F6D" w:rsidRPr="00037FFE">
        <w:rPr>
          <w:spacing w:val="-1"/>
          <w:lang w:val="pt-BR"/>
        </w:rPr>
        <w:t>, 1999</w:t>
      </w:r>
      <w:r w:rsidRPr="00037FFE">
        <w:rPr>
          <w:spacing w:val="-1"/>
          <w:lang w:val="pt-BR"/>
        </w:rPr>
        <w:t>.</w:t>
      </w:r>
    </w:p>
    <w:p w:rsidR="00FC5A7E" w:rsidRPr="00037FFE" w:rsidRDefault="00FC5A7E" w:rsidP="007B20F0">
      <w:pPr>
        <w:pStyle w:val="graf--p"/>
        <w:shd w:val="clear" w:color="auto" w:fill="FFFFFF"/>
        <w:spacing w:before="0" w:beforeAutospacing="0" w:after="0" w:afterAutospacing="0" w:line="360" w:lineRule="auto"/>
        <w:jc w:val="both"/>
        <w:rPr>
          <w:spacing w:val="-1"/>
          <w:lang w:val="pt-BR"/>
        </w:rPr>
      </w:pPr>
      <w:r w:rsidRPr="00037FFE">
        <w:rPr>
          <w:spacing w:val="-1"/>
          <w:lang w:val="pt-BR"/>
        </w:rPr>
        <w:t>_____</w:t>
      </w:r>
      <w:r w:rsidR="00797635" w:rsidRPr="00037FFE">
        <w:rPr>
          <w:spacing w:val="-1"/>
          <w:lang w:val="pt-BR"/>
        </w:rPr>
        <w:t xml:space="preserve">. </w:t>
      </w:r>
      <w:r w:rsidR="00797635" w:rsidRPr="00037FFE">
        <w:rPr>
          <w:i/>
          <w:spacing w:val="-1"/>
          <w:lang w:val="pt-BR"/>
        </w:rPr>
        <w:t>S</w:t>
      </w:r>
      <w:r w:rsidRPr="00037FFE">
        <w:rPr>
          <w:i/>
          <w:spacing w:val="-1"/>
          <w:lang w:val="pt-BR"/>
        </w:rPr>
        <w:t>ignos</w:t>
      </w:r>
      <w:r w:rsidRPr="00037FFE">
        <w:rPr>
          <w:spacing w:val="-1"/>
          <w:lang w:val="pt-BR"/>
        </w:rPr>
        <w:t>. São Paulo: Martins Fontes, 1991.</w:t>
      </w:r>
    </w:p>
    <w:p w:rsidR="00422221" w:rsidRPr="00037FFE" w:rsidRDefault="00D55EFF" w:rsidP="007B20F0">
      <w:pPr>
        <w:pStyle w:val="graf--p"/>
        <w:shd w:val="clear" w:color="auto" w:fill="FFFFFF"/>
        <w:spacing w:before="0" w:beforeAutospacing="0" w:after="0" w:afterAutospacing="0" w:line="360" w:lineRule="auto"/>
        <w:jc w:val="both"/>
        <w:rPr>
          <w:spacing w:val="-1"/>
          <w:lang w:val="pt-BR"/>
        </w:rPr>
      </w:pPr>
      <w:r w:rsidRPr="0004614D">
        <w:rPr>
          <w:shd w:val="clear" w:color="auto" w:fill="FFFFFF"/>
          <w:lang w:val="en-US"/>
        </w:rPr>
        <w:t xml:space="preserve">MURDOCH, Iris. </w:t>
      </w:r>
      <w:r w:rsidRPr="00037FFE">
        <w:rPr>
          <w:i/>
          <w:shd w:val="clear" w:color="auto" w:fill="FFFFFF"/>
          <w:lang w:val="en-US"/>
        </w:rPr>
        <w:t>The darkness of practical reason</w:t>
      </w:r>
      <w:r w:rsidR="008961EA" w:rsidRPr="00037FFE">
        <w:rPr>
          <w:i/>
          <w:iCs/>
          <w:shd w:val="clear" w:color="auto" w:fill="FFFFFF"/>
          <w:lang w:val="en-US"/>
        </w:rPr>
        <w:t>: e</w:t>
      </w:r>
      <w:r w:rsidRPr="00037FFE">
        <w:rPr>
          <w:i/>
          <w:iCs/>
          <w:shd w:val="clear" w:color="auto" w:fill="FFFFFF"/>
          <w:lang w:val="en-US"/>
        </w:rPr>
        <w:t xml:space="preserve">xistentialists and </w:t>
      </w:r>
      <w:r w:rsidR="008961EA" w:rsidRPr="00037FFE">
        <w:rPr>
          <w:i/>
          <w:iCs/>
          <w:shd w:val="clear" w:color="auto" w:fill="FFFFFF"/>
          <w:lang w:val="en-US"/>
        </w:rPr>
        <w:t>m</w:t>
      </w:r>
      <w:r w:rsidRPr="00037FFE">
        <w:rPr>
          <w:i/>
          <w:iCs/>
          <w:shd w:val="clear" w:color="auto" w:fill="FFFFFF"/>
          <w:lang w:val="en-US"/>
        </w:rPr>
        <w:t>ystics</w:t>
      </w:r>
      <w:r w:rsidR="008961EA" w:rsidRPr="00037FFE">
        <w:rPr>
          <w:i/>
          <w:iCs/>
          <w:shd w:val="clear" w:color="auto" w:fill="FFFFFF"/>
          <w:lang w:val="en-US"/>
        </w:rPr>
        <w:t xml:space="preserve">. </w:t>
      </w:r>
      <w:r w:rsidR="00797635" w:rsidRPr="00037FFE">
        <w:rPr>
          <w:iCs/>
          <w:shd w:val="clear" w:color="auto" w:fill="FFFFFF"/>
          <w:lang w:val="pt-BR"/>
        </w:rPr>
        <w:t xml:space="preserve">London: </w:t>
      </w:r>
      <w:proofErr w:type="spellStart"/>
      <w:r w:rsidR="00797635" w:rsidRPr="00037FFE">
        <w:rPr>
          <w:iCs/>
          <w:shd w:val="clear" w:color="auto" w:fill="FFFFFF"/>
          <w:lang w:val="pt-BR"/>
        </w:rPr>
        <w:t>Penguin</w:t>
      </w:r>
      <w:proofErr w:type="spellEnd"/>
      <w:r w:rsidR="0016676D" w:rsidRPr="00037FFE">
        <w:rPr>
          <w:iCs/>
          <w:shd w:val="clear" w:color="auto" w:fill="FFFFFF"/>
          <w:lang w:val="pt-BR"/>
        </w:rPr>
        <w:t>,</w:t>
      </w:r>
      <w:r w:rsidR="00CA5010">
        <w:rPr>
          <w:iCs/>
          <w:shd w:val="clear" w:color="auto" w:fill="FFFFFF"/>
          <w:lang w:val="pt-BR"/>
        </w:rPr>
        <w:t xml:space="preserve"> </w:t>
      </w:r>
      <w:r w:rsidR="0016676D" w:rsidRPr="00037FFE">
        <w:rPr>
          <w:shd w:val="clear" w:color="auto" w:fill="FFFFFF"/>
          <w:lang w:val="pt-BR"/>
        </w:rPr>
        <w:t>1997.</w:t>
      </w:r>
    </w:p>
    <w:p w:rsidR="00422221" w:rsidRPr="00037FFE" w:rsidRDefault="0016676D" w:rsidP="007B20F0">
      <w:pPr>
        <w:spacing w:after="0" w:line="360" w:lineRule="auto"/>
        <w:jc w:val="both"/>
        <w:rPr>
          <w:rFonts w:ascii="Times New Roman" w:hAnsi="Times New Roman" w:cs="Times New Roman"/>
          <w:sz w:val="24"/>
          <w:szCs w:val="24"/>
          <w:lang w:val="pt-BR"/>
        </w:rPr>
      </w:pPr>
      <w:r w:rsidRPr="00037FFE">
        <w:rPr>
          <w:rFonts w:ascii="Times New Roman" w:hAnsi="Times New Roman" w:cs="Times New Roman"/>
          <w:sz w:val="24"/>
          <w:szCs w:val="24"/>
          <w:lang w:val="pt-BR"/>
        </w:rPr>
        <w:t>NETTEL, Guadalupe.</w:t>
      </w:r>
      <w:r w:rsidR="00CA5010">
        <w:rPr>
          <w:rFonts w:ascii="Times New Roman" w:hAnsi="Times New Roman" w:cs="Times New Roman"/>
          <w:sz w:val="24"/>
          <w:szCs w:val="24"/>
          <w:lang w:val="pt-BR"/>
        </w:rPr>
        <w:t xml:space="preserve"> </w:t>
      </w:r>
      <w:r w:rsidR="003460C5" w:rsidRPr="00037FFE">
        <w:rPr>
          <w:rFonts w:ascii="Times New Roman" w:hAnsi="Times New Roman" w:cs="Times New Roman"/>
          <w:i/>
          <w:sz w:val="24"/>
          <w:szCs w:val="24"/>
          <w:lang w:val="pt-BR"/>
        </w:rPr>
        <w:t>O corpo em que nasci.</w:t>
      </w:r>
      <w:r w:rsidR="00CA5010">
        <w:rPr>
          <w:rFonts w:ascii="Times New Roman" w:hAnsi="Times New Roman" w:cs="Times New Roman"/>
          <w:i/>
          <w:sz w:val="24"/>
          <w:szCs w:val="24"/>
          <w:lang w:val="pt-BR"/>
        </w:rPr>
        <w:t xml:space="preserve"> </w:t>
      </w:r>
      <w:r w:rsidR="008961EA" w:rsidRPr="00037FFE">
        <w:rPr>
          <w:rFonts w:ascii="Times New Roman" w:hAnsi="Times New Roman" w:cs="Times New Roman"/>
          <w:sz w:val="24"/>
          <w:szCs w:val="24"/>
          <w:lang w:val="pt-BR"/>
        </w:rPr>
        <w:t xml:space="preserve">Trad. </w:t>
      </w:r>
      <w:r w:rsidR="00DD43FF" w:rsidRPr="00037FFE">
        <w:rPr>
          <w:rFonts w:ascii="Times New Roman" w:hAnsi="Times New Roman" w:cs="Times New Roman"/>
          <w:sz w:val="24"/>
          <w:szCs w:val="24"/>
          <w:lang w:val="pt-BR"/>
        </w:rPr>
        <w:t>Ronaldo</w:t>
      </w:r>
      <w:r w:rsidR="00CA5010">
        <w:rPr>
          <w:rFonts w:ascii="Times New Roman" w:hAnsi="Times New Roman" w:cs="Times New Roman"/>
          <w:sz w:val="24"/>
          <w:szCs w:val="24"/>
          <w:lang w:val="pt-BR"/>
        </w:rPr>
        <w:t xml:space="preserve"> </w:t>
      </w:r>
      <w:r w:rsidR="00797635" w:rsidRPr="00037FFE">
        <w:rPr>
          <w:rFonts w:ascii="Times New Roman" w:hAnsi="Times New Roman" w:cs="Times New Roman"/>
          <w:sz w:val="24"/>
          <w:szCs w:val="24"/>
          <w:lang w:val="pt-BR"/>
        </w:rPr>
        <w:t>Bressane</w:t>
      </w:r>
      <w:r w:rsidR="00DD43FF" w:rsidRPr="00037FFE">
        <w:rPr>
          <w:rFonts w:ascii="Times New Roman" w:hAnsi="Times New Roman" w:cs="Times New Roman"/>
          <w:sz w:val="24"/>
          <w:szCs w:val="24"/>
          <w:lang w:val="pt-BR"/>
        </w:rPr>
        <w:t>.</w:t>
      </w:r>
      <w:r w:rsidR="00CA5010">
        <w:rPr>
          <w:rFonts w:ascii="Times New Roman" w:hAnsi="Times New Roman" w:cs="Times New Roman"/>
          <w:sz w:val="24"/>
          <w:szCs w:val="24"/>
          <w:lang w:val="pt-BR"/>
        </w:rPr>
        <w:t xml:space="preserve"> </w:t>
      </w:r>
      <w:r w:rsidR="003460C5" w:rsidRPr="00037FFE">
        <w:rPr>
          <w:rFonts w:ascii="Times New Roman" w:hAnsi="Times New Roman" w:cs="Times New Roman"/>
          <w:sz w:val="24"/>
          <w:szCs w:val="24"/>
          <w:lang w:val="pt-BR"/>
        </w:rPr>
        <w:t>São Paulo</w:t>
      </w:r>
      <w:r w:rsidR="008961EA" w:rsidRPr="00037FFE">
        <w:rPr>
          <w:rFonts w:ascii="Times New Roman" w:hAnsi="Times New Roman" w:cs="Times New Roman"/>
          <w:sz w:val="24"/>
          <w:szCs w:val="24"/>
          <w:lang w:val="pt-BR"/>
        </w:rPr>
        <w:t>:</w:t>
      </w:r>
      <w:r w:rsidR="003460C5" w:rsidRPr="00037FFE">
        <w:rPr>
          <w:rFonts w:ascii="Times New Roman" w:hAnsi="Times New Roman" w:cs="Times New Roman"/>
          <w:sz w:val="24"/>
          <w:szCs w:val="24"/>
          <w:lang w:val="pt-BR"/>
        </w:rPr>
        <w:t xml:space="preserve"> Rocco, 201</w:t>
      </w:r>
      <w:r w:rsidR="008961EA" w:rsidRPr="00037FFE">
        <w:rPr>
          <w:rFonts w:ascii="Times New Roman" w:hAnsi="Times New Roman" w:cs="Times New Roman"/>
          <w:sz w:val="24"/>
          <w:szCs w:val="24"/>
          <w:lang w:val="pt-BR"/>
        </w:rPr>
        <w:t>3</w:t>
      </w:r>
      <w:r w:rsidR="003460C5" w:rsidRPr="00037FFE">
        <w:rPr>
          <w:rFonts w:ascii="Times New Roman" w:hAnsi="Times New Roman" w:cs="Times New Roman"/>
          <w:sz w:val="24"/>
          <w:szCs w:val="24"/>
          <w:lang w:val="pt-BR"/>
        </w:rPr>
        <w:t>.</w:t>
      </w:r>
    </w:p>
    <w:p w:rsidR="00422221" w:rsidRPr="00037FFE" w:rsidRDefault="005A4DC5" w:rsidP="007B20F0">
      <w:pPr>
        <w:spacing w:after="0" w:line="360" w:lineRule="auto"/>
        <w:jc w:val="both"/>
        <w:rPr>
          <w:rFonts w:ascii="Times New Roman" w:hAnsi="Times New Roman" w:cs="Times New Roman"/>
          <w:sz w:val="24"/>
          <w:szCs w:val="24"/>
          <w:lang w:val="pt-BR"/>
        </w:rPr>
      </w:pPr>
      <w:r w:rsidRPr="00037FFE">
        <w:rPr>
          <w:rFonts w:ascii="Times New Roman" w:hAnsi="Times New Roman" w:cs="Times New Roman"/>
          <w:sz w:val="24"/>
          <w:szCs w:val="24"/>
          <w:lang w:val="pt-BR"/>
        </w:rPr>
        <w:t xml:space="preserve">NIETZSCHE, Friedrich. </w:t>
      </w:r>
      <w:r w:rsidRPr="00037FFE">
        <w:rPr>
          <w:rFonts w:ascii="Times New Roman" w:hAnsi="Times New Roman" w:cs="Times New Roman"/>
          <w:i/>
          <w:sz w:val="24"/>
          <w:szCs w:val="24"/>
          <w:lang w:val="pt-BR"/>
        </w:rPr>
        <w:t>A genealogia da moral</w:t>
      </w:r>
      <w:r w:rsidRPr="00037FFE">
        <w:rPr>
          <w:rFonts w:ascii="Times New Roman" w:hAnsi="Times New Roman" w:cs="Times New Roman"/>
          <w:sz w:val="24"/>
          <w:szCs w:val="24"/>
          <w:lang w:val="pt-BR"/>
        </w:rPr>
        <w:t>. Trad. Paulo Cézar Lima de Costa. São Paulo: Cia. das Letras, 2004.</w:t>
      </w:r>
    </w:p>
    <w:p w:rsidR="00422221" w:rsidRPr="00037FFE" w:rsidRDefault="008961EA" w:rsidP="007B20F0">
      <w:pPr>
        <w:spacing w:after="0" w:line="360" w:lineRule="auto"/>
        <w:jc w:val="both"/>
        <w:rPr>
          <w:rFonts w:ascii="Times New Roman" w:hAnsi="Times New Roman" w:cs="Times New Roman"/>
          <w:sz w:val="24"/>
          <w:szCs w:val="24"/>
          <w:lang w:val="pt-BR"/>
        </w:rPr>
      </w:pPr>
      <w:r w:rsidRPr="00037FFE">
        <w:rPr>
          <w:rFonts w:ascii="Times New Roman" w:hAnsi="Times New Roman" w:cs="Times New Roman"/>
          <w:sz w:val="24"/>
          <w:szCs w:val="24"/>
          <w:lang w:val="pt-BR"/>
        </w:rPr>
        <w:t>_____</w:t>
      </w:r>
      <w:r w:rsidR="00A078BC" w:rsidRPr="00037FFE">
        <w:rPr>
          <w:rFonts w:ascii="Times New Roman" w:hAnsi="Times New Roman" w:cs="Times New Roman"/>
          <w:sz w:val="24"/>
          <w:szCs w:val="24"/>
          <w:lang w:val="pt-BR"/>
        </w:rPr>
        <w:t>.</w:t>
      </w:r>
      <w:r w:rsidR="00A078BC" w:rsidRPr="00037FFE">
        <w:rPr>
          <w:rFonts w:ascii="Times New Roman" w:hAnsi="Times New Roman" w:cs="Times New Roman"/>
          <w:i/>
          <w:sz w:val="24"/>
          <w:szCs w:val="24"/>
          <w:lang w:val="pt-BR"/>
        </w:rPr>
        <w:t xml:space="preserve"> Ecce Homo</w:t>
      </w:r>
      <w:r w:rsidR="00A078BC" w:rsidRPr="00037FFE">
        <w:rPr>
          <w:rFonts w:ascii="Times New Roman" w:hAnsi="Times New Roman" w:cs="Times New Roman"/>
          <w:sz w:val="24"/>
          <w:szCs w:val="24"/>
          <w:lang w:val="pt-BR"/>
        </w:rPr>
        <w:t xml:space="preserve">. Trad. Paulo César de Souza. São Paulo: Companhia das </w:t>
      </w:r>
      <w:r w:rsidRPr="00037FFE">
        <w:rPr>
          <w:rFonts w:ascii="Times New Roman" w:hAnsi="Times New Roman" w:cs="Times New Roman"/>
          <w:sz w:val="24"/>
          <w:szCs w:val="24"/>
          <w:lang w:val="pt-BR"/>
        </w:rPr>
        <w:t>Le</w:t>
      </w:r>
      <w:r w:rsidR="00A078BC" w:rsidRPr="00037FFE">
        <w:rPr>
          <w:rFonts w:ascii="Times New Roman" w:hAnsi="Times New Roman" w:cs="Times New Roman"/>
          <w:sz w:val="24"/>
          <w:szCs w:val="24"/>
          <w:lang w:val="pt-BR"/>
        </w:rPr>
        <w:t>tras, 1995</w:t>
      </w:r>
      <w:r w:rsidR="00D55EFF" w:rsidRPr="00037FFE">
        <w:rPr>
          <w:rFonts w:ascii="Times New Roman" w:hAnsi="Times New Roman" w:cs="Times New Roman"/>
          <w:sz w:val="24"/>
          <w:szCs w:val="24"/>
          <w:lang w:val="pt-BR"/>
        </w:rPr>
        <w:t>.</w:t>
      </w:r>
    </w:p>
    <w:p w:rsidR="00422221" w:rsidRPr="00037FFE" w:rsidRDefault="005A4DC5" w:rsidP="007B20F0">
      <w:pPr>
        <w:spacing w:after="0" w:line="360" w:lineRule="auto"/>
        <w:jc w:val="both"/>
        <w:rPr>
          <w:rFonts w:ascii="Times New Roman" w:hAnsi="Times New Roman" w:cs="Times New Roman"/>
          <w:sz w:val="24"/>
          <w:szCs w:val="24"/>
          <w:lang w:val="pt-BR"/>
        </w:rPr>
      </w:pPr>
      <w:r w:rsidRPr="00037FFE">
        <w:rPr>
          <w:rFonts w:ascii="Times New Roman" w:hAnsi="Times New Roman" w:cs="Times New Roman"/>
          <w:sz w:val="24"/>
          <w:szCs w:val="24"/>
          <w:lang w:val="pt-BR"/>
        </w:rPr>
        <w:t xml:space="preserve">KLINGER, </w:t>
      </w:r>
      <w:r w:rsidR="0016676D" w:rsidRPr="00037FFE">
        <w:rPr>
          <w:rFonts w:ascii="Times New Roman" w:hAnsi="Times New Roman" w:cs="Times New Roman"/>
          <w:sz w:val="24"/>
          <w:szCs w:val="24"/>
          <w:lang w:val="pt-BR"/>
        </w:rPr>
        <w:t>Diana</w:t>
      </w:r>
      <w:r w:rsidRPr="00037FFE">
        <w:rPr>
          <w:rFonts w:ascii="Times New Roman" w:hAnsi="Times New Roman" w:cs="Times New Roman"/>
          <w:i/>
          <w:sz w:val="24"/>
          <w:szCs w:val="24"/>
          <w:lang w:val="pt-BR"/>
        </w:rPr>
        <w:t>. Escritas de si, escritas do outro</w:t>
      </w:r>
      <w:r w:rsidR="008961EA" w:rsidRPr="00037FFE">
        <w:rPr>
          <w:rFonts w:ascii="Times New Roman" w:hAnsi="Times New Roman" w:cs="Times New Roman"/>
          <w:i/>
          <w:sz w:val="24"/>
          <w:szCs w:val="24"/>
          <w:lang w:val="pt-BR"/>
        </w:rPr>
        <w:t>:</w:t>
      </w:r>
      <w:r w:rsidR="00CA5010">
        <w:rPr>
          <w:rFonts w:ascii="Times New Roman" w:hAnsi="Times New Roman" w:cs="Times New Roman"/>
          <w:i/>
          <w:sz w:val="24"/>
          <w:szCs w:val="24"/>
          <w:lang w:val="pt-BR"/>
        </w:rPr>
        <w:t xml:space="preserve"> </w:t>
      </w:r>
      <w:r w:rsidR="008961EA" w:rsidRPr="00037FFE">
        <w:rPr>
          <w:rFonts w:ascii="Times New Roman" w:hAnsi="Times New Roman" w:cs="Times New Roman"/>
          <w:i/>
          <w:sz w:val="24"/>
          <w:szCs w:val="24"/>
          <w:lang w:val="pt-BR"/>
        </w:rPr>
        <w:t xml:space="preserve">o </w:t>
      </w:r>
      <w:r w:rsidRPr="00037FFE">
        <w:rPr>
          <w:rFonts w:ascii="Times New Roman" w:hAnsi="Times New Roman" w:cs="Times New Roman"/>
          <w:i/>
          <w:sz w:val="24"/>
          <w:szCs w:val="24"/>
          <w:lang w:val="pt-BR"/>
        </w:rPr>
        <w:t xml:space="preserve">retorno do autor e a virada etnográfica. </w:t>
      </w:r>
      <w:r w:rsidRPr="00037FFE">
        <w:rPr>
          <w:rFonts w:ascii="Times New Roman" w:hAnsi="Times New Roman" w:cs="Times New Roman"/>
          <w:sz w:val="24"/>
          <w:szCs w:val="24"/>
          <w:lang w:val="pt-BR"/>
        </w:rPr>
        <w:t xml:space="preserve">Rio de </w:t>
      </w:r>
      <w:r w:rsidR="009D01FF" w:rsidRPr="00037FFE">
        <w:rPr>
          <w:rFonts w:ascii="Times New Roman" w:hAnsi="Times New Roman" w:cs="Times New Roman"/>
          <w:sz w:val="24"/>
          <w:szCs w:val="24"/>
          <w:lang w:val="pt-BR"/>
        </w:rPr>
        <w:t xml:space="preserve">Janeiro: </w:t>
      </w:r>
      <w:r w:rsidR="008961EA" w:rsidRPr="00037FFE">
        <w:rPr>
          <w:rFonts w:ascii="Times New Roman" w:hAnsi="Times New Roman" w:cs="Times New Roman"/>
          <w:sz w:val="24"/>
          <w:szCs w:val="24"/>
          <w:lang w:val="pt-BR"/>
        </w:rPr>
        <w:t>7</w:t>
      </w:r>
      <w:r w:rsidRPr="00037FFE">
        <w:rPr>
          <w:rFonts w:ascii="Times New Roman" w:hAnsi="Times New Roman" w:cs="Times New Roman"/>
          <w:sz w:val="24"/>
          <w:szCs w:val="24"/>
          <w:lang w:val="pt-BR"/>
        </w:rPr>
        <w:t>Letras, 2007.</w:t>
      </w:r>
    </w:p>
    <w:p w:rsidR="00422221" w:rsidRPr="00037FFE" w:rsidRDefault="00D55EFF" w:rsidP="007B20F0">
      <w:pPr>
        <w:spacing w:after="0" w:line="360" w:lineRule="auto"/>
        <w:jc w:val="both"/>
        <w:rPr>
          <w:rFonts w:ascii="Times New Roman" w:hAnsi="Times New Roman" w:cs="Times New Roman"/>
          <w:sz w:val="24"/>
          <w:szCs w:val="24"/>
          <w:lang w:val="pt-BR"/>
        </w:rPr>
      </w:pPr>
      <w:r w:rsidRPr="00037FFE">
        <w:rPr>
          <w:rFonts w:ascii="Times New Roman" w:hAnsi="Times New Roman" w:cs="Times New Roman"/>
          <w:sz w:val="24"/>
          <w:szCs w:val="24"/>
          <w:shd w:val="clear" w:color="auto" w:fill="FFFFFF"/>
          <w:lang w:val="pt-BR"/>
        </w:rPr>
        <w:t xml:space="preserve">SCHMIDT, Rita. </w:t>
      </w:r>
      <w:r w:rsidR="0016676D" w:rsidRPr="00037FFE">
        <w:rPr>
          <w:rFonts w:ascii="Times New Roman" w:hAnsi="Times New Roman" w:cs="Times New Roman"/>
          <w:sz w:val="24"/>
          <w:szCs w:val="24"/>
          <w:shd w:val="clear" w:color="auto" w:fill="FFFFFF"/>
          <w:lang w:val="pt-BR"/>
        </w:rPr>
        <w:t xml:space="preserve">Centro e margens: notas sobre a historiografia </w:t>
      </w:r>
      <w:r w:rsidR="00F86D44" w:rsidRPr="00037FFE">
        <w:rPr>
          <w:rFonts w:ascii="Times New Roman" w:hAnsi="Times New Roman" w:cs="Times New Roman"/>
          <w:sz w:val="24"/>
          <w:szCs w:val="24"/>
          <w:shd w:val="clear" w:color="auto" w:fill="FFFFFF"/>
          <w:lang w:val="pt-BR"/>
        </w:rPr>
        <w:t xml:space="preserve">literária. </w:t>
      </w:r>
      <w:r w:rsidRPr="00037FFE">
        <w:rPr>
          <w:rFonts w:ascii="Times New Roman" w:hAnsi="Times New Roman" w:cs="Times New Roman"/>
          <w:bCs/>
          <w:i/>
          <w:sz w:val="24"/>
          <w:szCs w:val="24"/>
          <w:shd w:val="clear" w:color="auto" w:fill="FFFFFF"/>
          <w:lang w:val="pt-BR"/>
        </w:rPr>
        <w:t xml:space="preserve">Estudos de literatura brasileira </w:t>
      </w:r>
      <w:r w:rsidR="00F86D44" w:rsidRPr="00037FFE">
        <w:rPr>
          <w:rFonts w:ascii="Times New Roman" w:hAnsi="Times New Roman" w:cs="Times New Roman"/>
          <w:bCs/>
          <w:i/>
          <w:sz w:val="24"/>
          <w:szCs w:val="24"/>
          <w:shd w:val="clear" w:color="auto" w:fill="FFFFFF"/>
          <w:lang w:val="pt-BR"/>
        </w:rPr>
        <w:t>contemporânea</w:t>
      </w:r>
      <w:r w:rsidR="00F86D44" w:rsidRPr="00037FFE">
        <w:rPr>
          <w:rFonts w:ascii="Times New Roman" w:hAnsi="Times New Roman" w:cs="Times New Roman"/>
          <w:i/>
          <w:sz w:val="24"/>
          <w:szCs w:val="24"/>
          <w:shd w:val="clear" w:color="auto" w:fill="FFFFFF"/>
          <w:lang w:val="pt-BR"/>
        </w:rPr>
        <w:t xml:space="preserve">, </w:t>
      </w:r>
      <w:r w:rsidR="008961EA" w:rsidRPr="00037FFE">
        <w:rPr>
          <w:rFonts w:ascii="Times New Roman" w:hAnsi="Times New Roman" w:cs="Times New Roman"/>
          <w:sz w:val="24"/>
          <w:szCs w:val="24"/>
          <w:shd w:val="clear" w:color="auto" w:fill="FFFFFF"/>
          <w:lang w:val="pt-BR"/>
        </w:rPr>
        <w:t xml:space="preserve">Brasília (UnB), </w:t>
      </w:r>
      <w:r w:rsidRPr="00037FFE">
        <w:rPr>
          <w:rFonts w:ascii="Times New Roman" w:hAnsi="Times New Roman" w:cs="Times New Roman"/>
          <w:sz w:val="24"/>
          <w:szCs w:val="24"/>
          <w:shd w:val="clear" w:color="auto" w:fill="FFFFFF"/>
          <w:lang w:val="pt-BR"/>
        </w:rPr>
        <w:t>n. 32</w:t>
      </w:r>
      <w:r w:rsidR="00797635" w:rsidRPr="00037FFE">
        <w:rPr>
          <w:rFonts w:ascii="Times New Roman" w:hAnsi="Times New Roman" w:cs="Times New Roman"/>
          <w:sz w:val="24"/>
          <w:szCs w:val="24"/>
          <w:shd w:val="clear" w:color="auto" w:fill="FFFFFF"/>
          <w:lang w:val="pt-BR"/>
        </w:rPr>
        <w:t>, 2008</w:t>
      </w:r>
      <w:r w:rsidRPr="00037FFE">
        <w:rPr>
          <w:rFonts w:ascii="Times New Roman" w:hAnsi="Times New Roman" w:cs="Times New Roman"/>
          <w:sz w:val="24"/>
          <w:szCs w:val="24"/>
          <w:shd w:val="clear" w:color="auto" w:fill="FFFFFF"/>
          <w:lang w:val="pt-BR"/>
        </w:rPr>
        <w:t>, p. 127-141.</w:t>
      </w:r>
    </w:p>
    <w:p w:rsidR="0080581F" w:rsidRPr="00037FFE" w:rsidRDefault="00CA3BFF" w:rsidP="007B20F0">
      <w:pPr>
        <w:spacing w:after="0" w:line="360" w:lineRule="auto"/>
        <w:jc w:val="both"/>
        <w:rPr>
          <w:rFonts w:ascii="Times New Roman" w:hAnsi="Times New Roman" w:cs="Times New Roman"/>
          <w:lang w:val="pt-BR"/>
        </w:rPr>
      </w:pPr>
      <w:r w:rsidRPr="00037FFE">
        <w:rPr>
          <w:rFonts w:ascii="Times New Roman" w:hAnsi="Times New Roman" w:cs="Times New Roman"/>
          <w:sz w:val="24"/>
          <w:szCs w:val="24"/>
          <w:lang w:val="pt-BR"/>
        </w:rPr>
        <w:lastRenderedPageBreak/>
        <w:t>SCHOPENHAUER,</w:t>
      </w:r>
      <w:r w:rsidR="00D55EFF" w:rsidRPr="00037FFE">
        <w:rPr>
          <w:rFonts w:ascii="Times New Roman" w:hAnsi="Times New Roman" w:cs="Times New Roman"/>
          <w:sz w:val="24"/>
          <w:szCs w:val="24"/>
          <w:shd w:val="clear" w:color="auto" w:fill="FFFFFF"/>
          <w:lang w:val="pt-BR"/>
        </w:rPr>
        <w:t xml:space="preserve"> Arthur.</w:t>
      </w:r>
      <w:r w:rsidR="00D55EFF" w:rsidRPr="00037FFE">
        <w:rPr>
          <w:rStyle w:val="apple-converted-space"/>
          <w:rFonts w:ascii="Times New Roman" w:hAnsi="Times New Roman" w:cs="Times New Roman"/>
          <w:sz w:val="24"/>
          <w:szCs w:val="24"/>
          <w:shd w:val="clear" w:color="auto" w:fill="FFFFFF"/>
          <w:lang w:val="pt-BR"/>
        </w:rPr>
        <w:t> </w:t>
      </w:r>
      <w:r w:rsidR="00D55EFF" w:rsidRPr="00037FFE">
        <w:rPr>
          <w:rFonts w:ascii="Times New Roman" w:hAnsi="Times New Roman" w:cs="Times New Roman"/>
          <w:bCs/>
          <w:i/>
          <w:sz w:val="24"/>
          <w:szCs w:val="24"/>
          <w:shd w:val="clear" w:color="auto" w:fill="FFFFFF"/>
          <w:lang w:val="pt-BR"/>
        </w:rPr>
        <w:t>O mundo como vontade e como representação</w:t>
      </w:r>
      <w:r w:rsidR="00D55EFF" w:rsidRPr="00037FFE">
        <w:rPr>
          <w:rFonts w:ascii="Times New Roman" w:hAnsi="Times New Roman" w:cs="Times New Roman"/>
          <w:sz w:val="24"/>
          <w:szCs w:val="24"/>
          <w:shd w:val="clear" w:color="auto" w:fill="FFFFFF"/>
          <w:lang w:val="pt-BR"/>
        </w:rPr>
        <w:t xml:space="preserve">. </w:t>
      </w:r>
      <w:r w:rsidR="008961EA" w:rsidRPr="00037FFE">
        <w:rPr>
          <w:rFonts w:ascii="Times New Roman" w:hAnsi="Times New Roman" w:cs="Times New Roman"/>
          <w:sz w:val="24"/>
          <w:szCs w:val="24"/>
          <w:shd w:val="clear" w:color="auto" w:fill="FFFFFF"/>
          <w:lang w:val="pt-BR"/>
        </w:rPr>
        <w:t>São</w:t>
      </w:r>
      <w:r w:rsidR="00CA5010">
        <w:rPr>
          <w:rFonts w:ascii="Times New Roman" w:hAnsi="Times New Roman" w:cs="Times New Roman"/>
          <w:sz w:val="24"/>
          <w:szCs w:val="24"/>
          <w:shd w:val="clear" w:color="auto" w:fill="FFFFFF"/>
          <w:lang w:val="pt-BR"/>
        </w:rPr>
        <w:t xml:space="preserve"> </w:t>
      </w:r>
      <w:r w:rsidR="008961EA" w:rsidRPr="00037FFE">
        <w:rPr>
          <w:rFonts w:ascii="Times New Roman" w:hAnsi="Times New Roman" w:cs="Times New Roman"/>
          <w:sz w:val="24"/>
          <w:szCs w:val="24"/>
          <w:shd w:val="clear" w:color="auto" w:fill="FFFFFF"/>
          <w:lang w:val="pt-BR"/>
        </w:rPr>
        <w:t xml:space="preserve">Paulo: </w:t>
      </w:r>
      <w:proofErr w:type="spellStart"/>
      <w:r w:rsidR="00CA5010">
        <w:rPr>
          <w:rFonts w:ascii="Times New Roman" w:hAnsi="Times New Roman" w:cs="Times New Roman"/>
          <w:sz w:val="24"/>
          <w:szCs w:val="24"/>
          <w:shd w:val="clear" w:color="auto" w:fill="FFFFFF"/>
          <w:lang w:val="pt-BR"/>
        </w:rPr>
        <w:t>Ed</w:t>
      </w:r>
      <w:r w:rsidR="00D55EFF" w:rsidRPr="00037FFE">
        <w:rPr>
          <w:rFonts w:ascii="Times New Roman" w:hAnsi="Times New Roman" w:cs="Times New Roman"/>
          <w:sz w:val="24"/>
          <w:szCs w:val="24"/>
          <w:shd w:val="clear" w:color="auto" w:fill="FFFFFF"/>
          <w:lang w:val="pt-BR"/>
        </w:rPr>
        <w:t>Unesp</w:t>
      </w:r>
      <w:proofErr w:type="spellEnd"/>
      <w:r w:rsidR="00D55EFF" w:rsidRPr="00037FFE">
        <w:rPr>
          <w:rFonts w:ascii="Times New Roman" w:hAnsi="Times New Roman" w:cs="Times New Roman"/>
          <w:sz w:val="24"/>
          <w:szCs w:val="24"/>
          <w:shd w:val="clear" w:color="auto" w:fill="FFFFFF"/>
          <w:lang w:val="pt-BR"/>
        </w:rPr>
        <w:t>, 2005.</w:t>
      </w:r>
      <w:bookmarkStart w:id="0" w:name="_GoBack"/>
      <w:bookmarkEnd w:id="0"/>
    </w:p>
    <w:sectPr w:rsidR="0080581F" w:rsidRPr="00037FFE" w:rsidSect="007554BD">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393" w:rsidRDefault="00CB0393" w:rsidP="0076505A">
      <w:pPr>
        <w:spacing w:after="0" w:line="240" w:lineRule="auto"/>
      </w:pPr>
      <w:r>
        <w:separator/>
      </w:r>
    </w:p>
  </w:endnote>
  <w:endnote w:type="continuationSeparator" w:id="0">
    <w:p w:rsidR="00CB0393" w:rsidRDefault="00CB0393" w:rsidP="0076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393" w:rsidRDefault="00CB0393" w:rsidP="0076505A">
      <w:pPr>
        <w:spacing w:after="0" w:line="240" w:lineRule="auto"/>
      </w:pPr>
      <w:r>
        <w:separator/>
      </w:r>
    </w:p>
  </w:footnote>
  <w:footnote w:type="continuationSeparator" w:id="0">
    <w:p w:rsidR="00CB0393" w:rsidRDefault="00CB0393" w:rsidP="0076505A">
      <w:pPr>
        <w:spacing w:after="0" w:line="240" w:lineRule="auto"/>
      </w:pPr>
      <w:r>
        <w:continuationSeparator/>
      </w:r>
    </w:p>
  </w:footnote>
  <w:footnote w:id="1">
    <w:p w:rsidR="006E6616" w:rsidRPr="00E17A14" w:rsidRDefault="006E6616" w:rsidP="009D51E5">
      <w:pPr>
        <w:pStyle w:val="Textodenotaderodap"/>
        <w:jc w:val="both"/>
        <w:rPr>
          <w:rFonts w:ascii="Times New Roman" w:hAnsi="Times New Roman" w:cs="Times New Roman"/>
          <w:lang w:val="pt-BR"/>
        </w:rPr>
      </w:pPr>
      <w:r w:rsidRPr="00E17A14">
        <w:rPr>
          <w:rStyle w:val="Refdenotaderodap"/>
          <w:rFonts w:ascii="Times New Roman" w:hAnsi="Times New Roman" w:cs="Times New Roman"/>
        </w:rPr>
        <w:footnoteRef/>
      </w:r>
      <w:r w:rsidR="00181119" w:rsidRPr="00E17A14">
        <w:rPr>
          <w:rFonts w:ascii="Times New Roman" w:hAnsi="Times New Roman" w:cs="Times New Roman"/>
          <w:lang w:val="pt-BR"/>
        </w:rPr>
        <w:t>“</w:t>
      </w:r>
      <w:r w:rsidRPr="00E17A14">
        <w:rPr>
          <w:rFonts w:ascii="Times New Roman" w:hAnsi="Times New Roman" w:cs="Times New Roman"/>
          <w:lang w:val="pt-BR"/>
        </w:rPr>
        <w:t xml:space="preserve">Mas a vista não era a única obsessão em minha família. Meus pais pareciam tomar a infância como uma etapa preparatória em que devem ser corrigidos todos os defeitos de fabricação com que chegamos ao mundo e levavam essa tarefa </w:t>
      </w:r>
      <w:r w:rsidR="00181119" w:rsidRPr="00E17A14">
        <w:rPr>
          <w:rFonts w:ascii="Times New Roman" w:hAnsi="Times New Roman" w:cs="Times New Roman"/>
          <w:lang w:val="pt-BR"/>
        </w:rPr>
        <w:t>seriamente” (</w:t>
      </w:r>
      <w:r w:rsidRPr="00E17A14">
        <w:rPr>
          <w:rFonts w:ascii="Times New Roman" w:hAnsi="Times New Roman" w:cs="Times New Roman"/>
          <w:lang w:val="pt-BR"/>
        </w:rPr>
        <w:t>2013, p.17)</w:t>
      </w:r>
      <w:r w:rsidR="000603F2" w:rsidRPr="00E17A14">
        <w:rPr>
          <w:rFonts w:ascii="Times New Roman" w:hAnsi="Times New Roman" w:cs="Times New Roman"/>
          <w:lang w:val="pt-BR"/>
        </w:rPr>
        <w:t>.</w:t>
      </w:r>
    </w:p>
  </w:footnote>
  <w:footnote w:id="2">
    <w:p w:rsidR="001B12EF" w:rsidRPr="00E17A14" w:rsidRDefault="001B12EF" w:rsidP="009D51E5">
      <w:pPr>
        <w:spacing w:after="0" w:line="240" w:lineRule="auto"/>
        <w:jc w:val="both"/>
        <w:rPr>
          <w:rFonts w:ascii="Times New Roman" w:hAnsi="Times New Roman" w:cs="Times New Roman"/>
        </w:rPr>
      </w:pPr>
      <w:r w:rsidRPr="00E17A14">
        <w:rPr>
          <w:rStyle w:val="Refdenotaderodap"/>
          <w:rFonts w:ascii="Times New Roman" w:hAnsi="Times New Roman" w:cs="Times New Roman"/>
          <w:sz w:val="20"/>
          <w:szCs w:val="20"/>
        </w:rPr>
        <w:footnoteRef/>
      </w:r>
      <w:r w:rsidRPr="00E17A14">
        <w:rPr>
          <w:rFonts w:ascii="Times New Roman" w:hAnsi="Times New Roman" w:cs="Times New Roman"/>
          <w:sz w:val="20"/>
          <w:szCs w:val="20"/>
        </w:rPr>
        <w:t xml:space="preserve"> Martín </w:t>
      </w:r>
      <w:r w:rsidR="00E17A14" w:rsidRPr="00E17A14">
        <w:rPr>
          <w:rFonts w:ascii="Times New Roman" w:hAnsi="Times New Roman" w:cs="Times New Roman"/>
          <w:sz w:val="20"/>
          <w:szCs w:val="20"/>
        </w:rPr>
        <w:t xml:space="preserve">(2013) </w:t>
      </w:r>
      <w:r w:rsidRPr="00E17A14">
        <w:rPr>
          <w:rFonts w:ascii="Times New Roman" w:hAnsi="Times New Roman" w:cs="Times New Roman"/>
          <w:sz w:val="20"/>
          <w:szCs w:val="20"/>
        </w:rPr>
        <w:t xml:space="preserve">destaca que a protagonista </w:t>
      </w:r>
      <w:proofErr w:type="spellStart"/>
      <w:r w:rsidRPr="00E17A14">
        <w:rPr>
          <w:rFonts w:ascii="Times New Roman" w:hAnsi="Times New Roman" w:cs="Times New Roman"/>
          <w:sz w:val="20"/>
          <w:szCs w:val="20"/>
        </w:rPr>
        <w:t>não</w:t>
      </w:r>
      <w:proofErr w:type="spellEnd"/>
      <w:r w:rsidRPr="00E17A14">
        <w:rPr>
          <w:rFonts w:ascii="Times New Roman" w:hAnsi="Times New Roman" w:cs="Times New Roman"/>
          <w:sz w:val="20"/>
          <w:szCs w:val="20"/>
        </w:rPr>
        <w:t xml:space="preserve"> afronta </w:t>
      </w:r>
      <w:proofErr w:type="spellStart"/>
      <w:r w:rsidRPr="00E17A14">
        <w:rPr>
          <w:rFonts w:ascii="Times New Roman" w:hAnsi="Times New Roman" w:cs="Times New Roman"/>
          <w:sz w:val="20"/>
          <w:szCs w:val="20"/>
        </w:rPr>
        <w:t>diretamente</w:t>
      </w:r>
      <w:proofErr w:type="spellEnd"/>
      <w:r w:rsidRPr="00E17A14">
        <w:rPr>
          <w:rFonts w:ascii="Times New Roman" w:hAnsi="Times New Roman" w:cs="Times New Roman"/>
          <w:sz w:val="20"/>
          <w:szCs w:val="20"/>
        </w:rPr>
        <w:t xml:space="preserve"> a </w:t>
      </w:r>
      <w:proofErr w:type="spellStart"/>
      <w:r w:rsidRPr="00E17A14">
        <w:rPr>
          <w:rFonts w:ascii="Times New Roman" w:hAnsi="Times New Roman" w:cs="Times New Roman"/>
          <w:sz w:val="20"/>
          <w:szCs w:val="20"/>
        </w:rPr>
        <w:t>avó</w:t>
      </w:r>
      <w:proofErr w:type="spellEnd"/>
      <w:r w:rsidRPr="00E17A14">
        <w:rPr>
          <w:rFonts w:ascii="Times New Roman" w:hAnsi="Times New Roman" w:cs="Times New Roman"/>
          <w:sz w:val="20"/>
          <w:szCs w:val="20"/>
        </w:rPr>
        <w:t xml:space="preserve">, mas encontrará </w:t>
      </w:r>
      <w:proofErr w:type="spellStart"/>
      <w:r w:rsidRPr="00E17A14">
        <w:rPr>
          <w:rFonts w:ascii="Times New Roman" w:hAnsi="Times New Roman" w:cs="Times New Roman"/>
          <w:sz w:val="20"/>
          <w:szCs w:val="20"/>
        </w:rPr>
        <w:t>alguma</w:t>
      </w:r>
      <w:r w:rsidR="00ED1BC4" w:rsidRPr="00E17A14">
        <w:rPr>
          <w:rFonts w:ascii="Times New Roman" w:hAnsi="Times New Roman" w:cs="Times New Roman"/>
          <w:sz w:val="20"/>
          <w:szCs w:val="20"/>
        </w:rPr>
        <w:t>s</w:t>
      </w:r>
      <w:proofErr w:type="spellEnd"/>
      <w:r w:rsidRPr="00E17A14">
        <w:rPr>
          <w:rFonts w:ascii="Times New Roman" w:hAnsi="Times New Roman" w:cs="Times New Roman"/>
          <w:sz w:val="20"/>
          <w:szCs w:val="20"/>
        </w:rPr>
        <w:t xml:space="preserve"> </w:t>
      </w:r>
      <w:proofErr w:type="spellStart"/>
      <w:r w:rsidRPr="00E17A14">
        <w:rPr>
          <w:rFonts w:ascii="Times New Roman" w:hAnsi="Times New Roman" w:cs="Times New Roman"/>
          <w:sz w:val="20"/>
          <w:szCs w:val="20"/>
        </w:rPr>
        <w:t>maneiras</w:t>
      </w:r>
      <w:proofErr w:type="spellEnd"/>
      <w:r w:rsidRPr="00E17A14">
        <w:rPr>
          <w:rFonts w:ascii="Times New Roman" w:hAnsi="Times New Roman" w:cs="Times New Roman"/>
          <w:sz w:val="20"/>
          <w:szCs w:val="20"/>
        </w:rPr>
        <w:t xml:space="preserve"> de escapar </w:t>
      </w:r>
      <w:proofErr w:type="spellStart"/>
      <w:r w:rsidRPr="00E17A14">
        <w:rPr>
          <w:rFonts w:ascii="Times New Roman" w:hAnsi="Times New Roman" w:cs="Times New Roman"/>
          <w:sz w:val="20"/>
          <w:szCs w:val="20"/>
        </w:rPr>
        <w:t>dessa</w:t>
      </w:r>
      <w:proofErr w:type="spellEnd"/>
      <w:r w:rsidRPr="00E17A14">
        <w:rPr>
          <w:rFonts w:ascii="Times New Roman" w:hAnsi="Times New Roman" w:cs="Times New Roman"/>
          <w:sz w:val="20"/>
          <w:szCs w:val="20"/>
        </w:rPr>
        <w:t xml:space="preserve"> </w:t>
      </w:r>
      <w:proofErr w:type="spellStart"/>
      <w:r w:rsidRPr="00E17A14">
        <w:rPr>
          <w:rFonts w:ascii="Times New Roman" w:hAnsi="Times New Roman" w:cs="Times New Roman"/>
          <w:sz w:val="20"/>
          <w:szCs w:val="20"/>
        </w:rPr>
        <w:t>opressão</w:t>
      </w:r>
      <w:proofErr w:type="spellEnd"/>
      <w:r w:rsidRPr="00E17A14">
        <w:rPr>
          <w:rFonts w:ascii="Times New Roman" w:hAnsi="Times New Roman" w:cs="Times New Roman"/>
          <w:sz w:val="20"/>
          <w:szCs w:val="20"/>
        </w:rPr>
        <w:t xml:space="preserve">: “[l]a protagonista, en  su  condición  infantil,  no  puede  oponerse  a  las  reglas que la abuela le impone y debe adecuarse a ellas de muchas maneras como, por ejemplo,  incorporar  a  su  atuendo  vestidos  con  encaje  y  zapatos  de  </w:t>
      </w:r>
      <w:proofErr w:type="spellStart"/>
      <w:r w:rsidRPr="00E17A14">
        <w:rPr>
          <w:rFonts w:ascii="Times New Roman" w:hAnsi="Times New Roman" w:cs="Times New Roman"/>
          <w:sz w:val="20"/>
          <w:szCs w:val="20"/>
        </w:rPr>
        <w:t>charol.El</w:t>
      </w:r>
      <w:proofErr w:type="spellEnd"/>
      <w:r w:rsidRPr="00E17A14">
        <w:rPr>
          <w:rFonts w:ascii="Times New Roman" w:hAnsi="Times New Roman" w:cs="Times New Roman"/>
          <w:sz w:val="20"/>
          <w:szCs w:val="20"/>
        </w:rPr>
        <w:t xml:space="preserve"> confinamiento a la casa, es decir al espacio privado, es otra de las improntas de las que no puede escapar pues se encuentra sujeta a su autoridad. No obstante, esto no implica que no exista una resistencia pues ante la imposición del poder de la abuela, se crean mecanismos de contestación. Entre ellos destaca el hecho de quela protagonista desquite su ira jugando al fútbol, así como el desafío constante a la autoridad  al  hacer  lo  opuesto  a  lo  que  la  abuela  desea.  </w:t>
      </w:r>
      <w:proofErr w:type="gramStart"/>
      <w:r w:rsidRPr="00E17A14">
        <w:rPr>
          <w:rFonts w:ascii="Times New Roman" w:hAnsi="Times New Roman" w:cs="Times New Roman"/>
          <w:sz w:val="20"/>
          <w:szCs w:val="20"/>
        </w:rPr>
        <w:t>De  esta</w:t>
      </w:r>
      <w:proofErr w:type="gramEnd"/>
      <w:r w:rsidRPr="00E17A14">
        <w:rPr>
          <w:rFonts w:ascii="Times New Roman" w:hAnsi="Times New Roman" w:cs="Times New Roman"/>
          <w:sz w:val="20"/>
          <w:szCs w:val="20"/>
        </w:rPr>
        <w:t xml:space="preserve">  forma  el  poder autoritario de la abuela es contestado con una serie de conductas contrarias a </w:t>
      </w:r>
      <w:proofErr w:type="spellStart"/>
      <w:r w:rsidRPr="00E17A14">
        <w:rPr>
          <w:rFonts w:ascii="Times New Roman" w:hAnsi="Times New Roman" w:cs="Times New Roman"/>
          <w:sz w:val="20"/>
          <w:szCs w:val="20"/>
        </w:rPr>
        <w:t>loque</w:t>
      </w:r>
      <w:proofErr w:type="spellEnd"/>
      <w:r w:rsidRPr="00E17A14">
        <w:rPr>
          <w:rFonts w:ascii="Times New Roman" w:hAnsi="Times New Roman" w:cs="Times New Roman"/>
          <w:sz w:val="20"/>
          <w:szCs w:val="20"/>
        </w:rPr>
        <w:t xml:space="preserve"> la protagonista usualmente manifestaba” (MARTÍN, 2013,p.49).</w:t>
      </w:r>
    </w:p>
  </w:footnote>
  <w:footnote w:id="3">
    <w:p w:rsidR="001B12EF" w:rsidRPr="00E17A14" w:rsidRDefault="001B12EF" w:rsidP="009D51E5">
      <w:pPr>
        <w:pStyle w:val="Textodenotaderodap"/>
        <w:jc w:val="both"/>
        <w:rPr>
          <w:rFonts w:ascii="Times New Roman" w:hAnsi="Times New Roman" w:cs="Times New Roman"/>
          <w:lang w:val="pt-BR"/>
        </w:rPr>
      </w:pPr>
      <w:r w:rsidRPr="00E17A14">
        <w:rPr>
          <w:rStyle w:val="Refdenotaderodap"/>
          <w:rFonts w:ascii="Times New Roman" w:hAnsi="Times New Roman" w:cs="Times New Roman"/>
        </w:rPr>
        <w:footnoteRef/>
      </w:r>
      <w:r w:rsidRPr="00E17A14">
        <w:rPr>
          <w:rFonts w:ascii="Times New Roman" w:hAnsi="Times New Roman" w:cs="Times New Roman"/>
          <w:lang w:val="pt-BR"/>
        </w:rPr>
        <w:t xml:space="preserve"> Um dos momentos de maior proximidade entre as personagens é quando a avó empenha-se para que a neta possa continuar jogando no time de futebol. Ela escreve uma carta de reclamação ao diretor do clube esportivo: “sua reação foi totalmente inesperada, ao menos para mim. Em vez de me recriminar </w:t>
      </w:r>
      <w:r w:rsidR="00E17A14">
        <w:rPr>
          <w:rFonts w:ascii="Times New Roman" w:hAnsi="Times New Roman" w:cs="Times New Roman"/>
          <w:lang w:val="pt-BR"/>
        </w:rPr>
        <w:t>por</w:t>
      </w:r>
      <w:r w:rsidRPr="00E17A14">
        <w:rPr>
          <w:rFonts w:ascii="Times New Roman" w:hAnsi="Times New Roman" w:cs="Times New Roman"/>
          <w:lang w:val="pt-BR"/>
        </w:rPr>
        <w:t>que</w:t>
      </w:r>
      <w:r w:rsidR="00E17A14">
        <w:rPr>
          <w:rFonts w:ascii="Times New Roman" w:hAnsi="Times New Roman" w:cs="Times New Roman"/>
          <w:lang w:val="pt-BR"/>
        </w:rPr>
        <w:t xml:space="preserve"> eu </w:t>
      </w:r>
      <w:r w:rsidRPr="00E17A14">
        <w:rPr>
          <w:rFonts w:ascii="Times New Roman" w:hAnsi="Times New Roman" w:cs="Times New Roman"/>
          <w:lang w:val="pt-BR"/>
        </w:rPr>
        <w:t>continuasse interessada neste jogo selvagem e para meninos, como havia feito toda tarde desde sua chegada em casa, escutou com interesse o relato de minha visita ao escritório do clube e, quando terminei, se ofereceu para me ajudar” (NETTEL, 201</w:t>
      </w:r>
      <w:r w:rsidR="00ED1BC4" w:rsidRPr="00E17A14">
        <w:rPr>
          <w:rFonts w:ascii="Times New Roman" w:hAnsi="Times New Roman" w:cs="Times New Roman"/>
          <w:lang w:val="pt-BR"/>
        </w:rPr>
        <w:t>3</w:t>
      </w:r>
      <w:r w:rsidRPr="00E17A14">
        <w:rPr>
          <w:rFonts w:ascii="Times New Roman" w:hAnsi="Times New Roman" w:cs="Times New Roman"/>
          <w:lang w:val="pt-BR"/>
        </w:rPr>
        <w:t>, p. 91).</w:t>
      </w:r>
    </w:p>
  </w:footnote>
  <w:footnote w:id="4">
    <w:p w:rsidR="001B12EF" w:rsidRPr="00E17A14" w:rsidRDefault="001B12EF" w:rsidP="009D51E5">
      <w:pPr>
        <w:pStyle w:val="Textodenotaderodap"/>
        <w:rPr>
          <w:rFonts w:ascii="Times New Roman" w:hAnsi="Times New Roman" w:cs="Times New Roman"/>
          <w:lang w:val="pt-BR"/>
        </w:rPr>
      </w:pPr>
    </w:p>
  </w:footnote>
  <w:footnote w:id="5">
    <w:p w:rsidR="00506EC0" w:rsidRPr="00F43972" w:rsidRDefault="00506EC0" w:rsidP="00F43972">
      <w:pPr>
        <w:pStyle w:val="Textodenotaderodap"/>
        <w:jc w:val="both"/>
        <w:rPr>
          <w:rFonts w:ascii="Times New Roman" w:hAnsi="Times New Roman" w:cs="Times New Roman"/>
          <w:lang w:val="pt-BR"/>
        </w:rPr>
      </w:pPr>
      <w:r w:rsidRPr="00F43972">
        <w:rPr>
          <w:rStyle w:val="Refdenotaderodap"/>
          <w:rFonts w:ascii="Times New Roman" w:hAnsi="Times New Roman" w:cs="Times New Roman"/>
        </w:rPr>
        <w:footnoteRef/>
      </w:r>
      <w:r w:rsidRPr="00F43972">
        <w:rPr>
          <w:rFonts w:ascii="Times New Roman" w:hAnsi="Times New Roman" w:cs="Times New Roman"/>
        </w:rPr>
        <w:t xml:space="preserve"> </w:t>
      </w:r>
      <w:r w:rsidR="00F43972" w:rsidRPr="00F43972">
        <w:rPr>
          <w:rFonts w:ascii="Times New Roman" w:hAnsi="Times New Roman" w:cs="Times New Roman"/>
          <w:lang w:val="pt-BR"/>
        </w:rPr>
        <w:t>O corpo passa a ser objeto de anál</w:t>
      </w:r>
      <w:r w:rsidR="0078317B">
        <w:rPr>
          <w:rFonts w:ascii="Times New Roman" w:hAnsi="Times New Roman" w:cs="Times New Roman"/>
          <w:lang w:val="pt-BR"/>
        </w:rPr>
        <w:t>ise na Filosofia</w:t>
      </w:r>
      <w:r w:rsidR="00F43972" w:rsidRPr="00F43972">
        <w:rPr>
          <w:rFonts w:ascii="Times New Roman" w:hAnsi="Times New Roman" w:cs="Times New Roman"/>
          <w:lang w:val="pt-BR"/>
        </w:rPr>
        <w:t xml:space="preserve"> a partir da </w:t>
      </w:r>
      <w:r w:rsidR="00F43972" w:rsidRPr="00F43972">
        <w:rPr>
          <w:rFonts w:ascii="Times New Roman" w:hAnsi="Times New Roman" w:cs="Times New Roman"/>
          <w:i/>
          <w:lang w:val="pt-BR"/>
        </w:rPr>
        <w:t>filosofia da vida</w:t>
      </w:r>
      <w:r w:rsidR="00F43972" w:rsidRPr="00F43972">
        <w:rPr>
          <w:rFonts w:ascii="Times New Roman" w:hAnsi="Times New Roman" w:cs="Times New Roman"/>
          <w:lang w:val="pt-BR"/>
        </w:rPr>
        <w:t xml:space="preserve"> e da </w:t>
      </w:r>
      <w:proofErr w:type="spellStart"/>
      <w:r w:rsidR="00F43972" w:rsidRPr="00F43972">
        <w:rPr>
          <w:rFonts w:ascii="Times New Roman" w:hAnsi="Times New Roman" w:cs="Times New Roman"/>
          <w:i/>
          <w:lang w:val="pt-BR"/>
        </w:rPr>
        <w:t>fenomemologia</w:t>
      </w:r>
      <w:proofErr w:type="spellEnd"/>
      <w:r w:rsidR="00F43972" w:rsidRPr="00F43972">
        <w:rPr>
          <w:rFonts w:ascii="Times New Roman" w:hAnsi="Times New Roman" w:cs="Times New Roman"/>
          <w:lang w:val="pt-BR"/>
        </w:rPr>
        <w:t>,</w:t>
      </w:r>
    </w:p>
  </w:footnote>
  <w:footnote w:id="6">
    <w:p w:rsidR="001B12EF" w:rsidRPr="00E17A14" w:rsidRDefault="001B12EF" w:rsidP="00F43972">
      <w:pPr>
        <w:pStyle w:val="Textodenotaderodap"/>
        <w:jc w:val="both"/>
        <w:rPr>
          <w:rFonts w:ascii="Times New Roman" w:hAnsi="Times New Roman" w:cs="Times New Roman"/>
          <w:i/>
          <w:lang w:val="pt-BR"/>
        </w:rPr>
      </w:pPr>
      <w:r w:rsidRPr="00F43972">
        <w:rPr>
          <w:rStyle w:val="Refdenotaderodap"/>
          <w:rFonts w:ascii="Times New Roman" w:hAnsi="Times New Roman" w:cs="Times New Roman"/>
        </w:rPr>
        <w:footnoteRef/>
      </w:r>
      <w:r w:rsidR="0078317B">
        <w:rPr>
          <w:rFonts w:ascii="Times New Roman" w:hAnsi="Times New Roman" w:cs="Times New Roman"/>
          <w:lang w:val="pt-BR"/>
        </w:rPr>
        <w:t xml:space="preserve"> </w:t>
      </w:r>
      <w:r w:rsidRPr="00F43972">
        <w:rPr>
          <w:rFonts w:ascii="Times New Roman" w:hAnsi="Times New Roman" w:cs="Times New Roman"/>
          <w:lang w:val="pt-BR"/>
        </w:rPr>
        <w:t>Concepção desenvolvida</w:t>
      </w:r>
      <w:r w:rsidRPr="00E17A14">
        <w:rPr>
          <w:rFonts w:ascii="Times New Roman" w:hAnsi="Times New Roman" w:cs="Times New Roman"/>
          <w:lang w:val="pt-BR"/>
        </w:rPr>
        <w:t xml:space="preserve"> por </w:t>
      </w:r>
      <w:proofErr w:type="spellStart"/>
      <w:r w:rsidRPr="00E17A14">
        <w:rPr>
          <w:rFonts w:ascii="Times New Roman" w:hAnsi="Times New Roman" w:cs="Times New Roman"/>
          <w:lang w:val="pt-BR"/>
        </w:rPr>
        <w:t>Schopenhauer</w:t>
      </w:r>
      <w:proofErr w:type="spellEnd"/>
      <w:r w:rsidRPr="00E17A14">
        <w:rPr>
          <w:rFonts w:ascii="Times New Roman" w:hAnsi="Times New Roman" w:cs="Times New Roman"/>
          <w:lang w:val="pt-BR"/>
        </w:rPr>
        <w:t xml:space="preserve"> em </w:t>
      </w:r>
      <w:r w:rsidR="0078317B">
        <w:rPr>
          <w:rFonts w:ascii="Times New Roman" w:hAnsi="Times New Roman" w:cs="Times New Roman"/>
          <w:i/>
          <w:lang w:val="pt-BR"/>
        </w:rPr>
        <w:t>O mundo como vontade e</w:t>
      </w:r>
      <w:r w:rsidR="00506EC0">
        <w:rPr>
          <w:rFonts w:ascii="Times New Roman" w:hAnsi="Times New Roman" w:cs="Times New Roman"/>
          <w:i/>
          <w:lang w:val="pt-BR"/>
        </w:rPr>
        <w:t xml:space="preserve"> como </w:t>
      </w:r>
      <w:r w:rsidRPr="00E17A14">
        <w:rPr>
          <w:rFonts w:ascii="Times New Roman" w:hAnsi="Times New Roman" w:cs="Times New Roman"/>
          <w:i/>
          <w:lang w:val="pt-BR"/>
        </w:rPr>
        <w:t>representação.</w:t>
      </w:r>
    </w:p>
  </w:footnote>
  <w:footnote w:id="7">
    <w:p w:rsidR="001B12EF" w:rsidRPr="00E17A14" w:rsidRDefault="001B12EF" w:rsidP="009D51E5">
      <w:pPr>
        <w:pStyle w:val="Textodenotaderodap"/>
        <w:jc w:val="both"/>
        <w:rPr>
          <w:rFonts w:ascii="Times New Roman" w:hAnsi="Times New Roman" w:cs="Times New Roman"/>
          <w:lang w:val="pt-BR"/>
        </w:rPr>
      </w:pPr>
      <w:r w:rsidRPr="00E17A14">
        <w:rPr>
          <w:rStyle w:val="Refdenotaderodap"/>
          <w:rFonts w:ascii="Times New Roman" w:hAnsi="Times New Roman" w:cs="Times New Roman"/>
        </w:rPr>
        <w:footnoteRef/>
      </w:r>
      <w:r w:rsidRPr="00E17A14">
        <w:rPr>
          <w:rFonts w:ascii="Times New Roman" w:hAnsi="Times New Roman" w:cs="Times New Roman"/>
          <w:lang w:val="pt-BR"/>
        </w:rPr>
        <w:t xml:space="preserve">  Marin destaca que as últimas produções com relação ao debate de gênero têm concordado a respeito do caráter simbólico e convergido do corpo. </w:t>
      </w:r>
      <w:r w:rsidRPr="00E17A14">
        <w:rPr>
          <w:rFonts w:ascii="Times New Roman" w:hAnsi="Times New Roman" w:cs="Times New Roman"/>
          <w:lang w:val="pt-BR"/>
        </w:rPr>
        <w:tab/>
      </w:r>
    </w:p>
  </w:footnote>
  <w:footnote w:id="8">
    <w:p w:rsidR="001B12EF" w:rsidRPr="00E17A14" w:rsidRDefault="001B12EF" w:rsidP="009D51E5">
      <w:pPr>
        <w:spacing w:after="0" w:line="240" w:lineRule="auto"/>
        <w:jc w:val="both"/>
        <w:rPr>
          <w:rFonts w:ascii="Times New Roman" w:hAnsi="Times New Roman" w:cs="Times New Roman"/>
          <w:lang w:val="pt-BR"/>
        </w:rPr>
      </w:pPr>
      <w:r w:rsidRPr="00E17A14">
        <w:rPr>
          <w:rStyle w:val="Refdenotaderodap"/>
          <w:rFonts w:ascii="Times New Roman" w:hAnsi="Times New Roman" w:cs="Times New Roman"/>
          <w:sz w:val="20"/>
          <w:szCs w:val="20"/>
        </w:rPr>
        <w:footnoteRef/>
      </w:r>
      <w:r w:rsidRPr="00E17A14">
        <w:rPr>
          <w:rFonts w:ascii="Times New Roman" w:hAnsi="Times New Roman" w:cs="Times New Roman"/>
          <w:sz w:val="20"/>
          <w:szCs w:val="20"/>
          <w:lang w:val="pt-BR"/>
        </w:rPr>
        <w:t xml:space="preserve"> “O feminino é uma coisa temporária e, portanto, desprovido de vida e forma, que não pode ser nomeado” (</w:t>
      </w:r>
      <w:r w:rsidR="00030B1E" w:rsidRPr="00E17A14">
        <w:rPr>
          <w:rFonts w:ascii="Times New Roman" w:hAnsi="Times New Roman" w:cs="Times New Roman"/>
          <w:sz w:val="20"/>
          <w:szCs w:val="20"/>
          <w:lang w:val="pt-BR"/>
        </w:rPr>
        <w:t xml:space="preserve">BUTLER, </w:t>
      </w:r>
      <w:r w:rsidRPr="00E17A14">
        <w:rPr>
          <w:rFonts w:ascii="Times New Roman" w:hAnsi="Times New Roman" w:cs="Times New Roman"/>
          <w:sz w:val="20"/>
          <w:szCs w:val="20"/>
          <w:lang w:val="pt-BR"/>
        </w:rPr>
        <w:t>2002, p. 92).</w:t>
      </w:r>
    </w:p>
  </w:footnote>
  <w:footnote w:id="9">
    <w:p w:rsidR="001B12EF" w:rsidRPr="00E17A14" w:rsidRDefault="001B12EF" w:rsidP="009D51E5">
      <w:pPr>
        <w:widowControl w:val="0"/>
        <w:spacing w:after="0" w:line="240" w:lineRule="auto"/>
        <w:jc w:val="both"/>
        <w:rPr>
          <w:rFonts w:ascii="Times New Roman" w:hAnsi="Times New Roman" w:cs="Times New Roman"/>
          <w:lang w:val="pt-BR"/>
        </w:rPr>
      </w:pPr>
      <w:r w:rsidRPr="00E17A14">
        <w:rPr>
          <w:rStyle w:val="Refdenotaderodap"/>
          <w:rFonts w:ascii="Times New Roman" w:hAnsi="Times New Roman" w:cs="Times New Roman"/>
          <w:sz w:val="20"/>
          <w:szCs w:val="20"/>
        </w:rPr>
        <w:footnoteRef/>
      </w:r>
      <w:r w:rsidRPr="00E17A14">
        <w:rPr>
          <w:rFonts w:ascii="Times New Roman" w:eastAsia="Arial" w:hAnsi="Times New Roman" w:cs="Times New Roman"/>
          <w:sz w:val="20"/>
          <w:szCs w:val="20"/>
          <w:lang w:val="pt-BR"/>
        </w:rPr>
        <w:t xml:space="preserve"> A tradição filosófica, de modo geral, esteve concentrada em uma imagem reducionista da vida moral, apresentada </w:t>
      </w:r>
      <w:r w:rsidR="004121EF">
        <w:rPr>
          <w:rFonts w:ascii="Times New Roman" w:eastAsia="Arial" w:hAnsi="Times New Roman" w:cs="Times New Roman"/>
          <w:sz w:val="20"/>
          <w:szCs w:val="20"/>
          <w:lang w:val="pt-BR"/>
        </w:rPr>
        <w:t>pela visão intelectualista (que</w:t>
      </w:r>
      <w:r w:rsidRPr="00E17A14">
        <w:rPr>
          <w:rFonts w:ascii="Times New Roman" w:eastAsia="Arial" w:hAnsi="Times New Roman" w:cs="Times New Roman"/>
          <w:sz w:val="20"/>
          <w:szCs w:val="20"/>
          <w:lang w:val="pt-BR"/>
        </w:rPr>
        <w:t xml:space="preserve"> descreve o agente da ação moral como transparente). Porém, ressaltando o contexto social em que estão inseridos os personagens e nós mesmos, marcados pela lembrança de duas guerras mundiais e a experiência desastrosa com os regimes totalitários, afirmamos que no contexto da vida prática não encontramos nenhuma transparência em relação às escolhas que os seres h</w:t>
      </w:r>
      <w:r w:rsidR="00801D9C">
        <w:rPr>
          <w:rFonts w:ascii="Times New Roman" w:eastAsia="Arial" w:hAnsi="Times New Roman" w:cs="Times New Roman"/>
          <w:sz w:val="20"/>
          <w:szCs w:val="20"/>
          <w:lang w:val="pt-BR"/>
        </w:rPr>
        <w:t>umanos precisam fazer para ter</w:t>
      </w:r>
      <w:r w:rsidRPr="00E17A14">
        <w:rPr>
          <w:rFonts w:ascii="Times New Roman" w:eastAsia="Arial" w:hAnsi="Times New Roman" w:cs="Times New Roman"/>
          <w:sz w:val="20"/>
          <w:szCs w:val="20"/>
          <w:lang w:val="pt-BR"/>
        </w:rPr>
        <w:t xml:space="preserve"> uma vida moral. Além disso, do ponto de vista propriamente ético, historicamente tudo que escapa à categorização da norma masculina, branca, heterossexual, judaico-cristã e eurocêntrica costuma ser excluído de um sistema moral, colocando em cheque a idealização universal, uma vez que deixa à margem do sistema moral uma série de indivíduos.</w:t>
      </w:r>
    </w:p>
  </w:footnote>
  <w:footnote w:id="10">
    <w:p w:rsidR="001B12EF" w:rsidRPr="00E17A14" w:rsidRDefault="001B12EF" w:rsidP="009D51E5">
      <w:pPr>
        <w:widowControl w:val="0"/>
        <w:tabs>
          <w:tab w:val="left" w:pos="217"/>
        </w:tabs>
        <w:spacing w:after="0" w:line="240" w:lineRule="auto"/>
        <w:ind w:left="1" w:right="20"/>
        <w:jc w:val="both"/>
        <w:rPr>
          <w:rFonts w:ascii="Times New Roman" w:hAnsi="Times New Roman" w:cs="Times New Roman"/>
          <w:lang w:val="pt-BR"/>
        </w:rPr>
      </w:pPr>
      <w:r w:rsidRPr="00E17A14">
        <w:rPr>
          <w:rStyle w:val="Refdenotaderodap"/>
          <w:rFonts w:ascii="Times New Roman" w:hAnsi="Times New Roman" w:cs="Times New Roman"/>
          <w:sz w:val="20"/>
          <w:szCs w:val="20"/>
        </w:rPr>
        <w:footnoteRef/>
      </w:r>
      <w:r w:rsidRPr="00E17A14">
        <w:rPr>
          <w:rFonts w:ascii="Times New Roman" w:hAnsi="Times New Roman" w:cs="Times New Roman"/>
          <w:sz w:val="20"/>
          <w:szCs w:val="20"/>
          <w:lang w:val="pt-BR"/>
        </w:rPr>
        <w:t xml:space="preserve"> A filósofa Iris Murdoch também trabalha a importância de </w:t>
      </w:r>
      <w:proofErr w:type="spellStart"/>
      <w:r w:rsidRPr="00E17A14">
        <w:rPr>
          <w:rFonts w:ascii="Times New Roman" w:hAnsi="Times New Roman" w:cs="Times New Roman"/>
          <w:i/>
          <w:sz w:val="20"/>
          <w:szCs w:val="20"/>
          <w:lang w:val="pt-BR"/>
        </w:rPr>
        <w:t>re-pensar</w:t>
      </w:r>
      <w:proofErr w:type="spellEnd"/>
      <w:r w:rsidR="004121EF">
        <w:rPr>
          <w:rFonts w:ascii="Times New Roman" w:hAnsi="Times New Roman" w:cs="Times New Roman"/>
          <w:i/>
          <w:sz w:val="20"/>
          <w:szCs w:val="20"/>
          <w:lang w:val="pt-BR"/>
        </w:rPr>
        <w:t xml:space="preserve"> </w:t>
      </w:r>
      <w:r w:rsidRPr="00E17A14">
        <w:rPr>
          <w:rFonts w:ascii="Times New Roman" w:hAnsi="Times New Roman" w:cs="Times New Roman"/>
          <w:sz w:val="20"/>
          <w:szCs w:val="20"/>
          <w:lang w:val="pt-BR"/>
        </w:rPr>
        <w:t>esse sujeito. Afirma Murdoch, criticando a tradição canônica</w:t>
      </w:r>
      <w:r w:rsidRPr="00E17A14">
        <w:rPr>
          <w:rFonts w:ascii="Times New Roman" w:eastAsia="Arial" w:hAnsi="Times New Roman" w:cs="Times New Roman"/>
          <w:sz w:val="20"/>
          <w:szCs w:val="20"/>
          <w:lang w:val="pt-BR"/>
        </w:rPr>
        <w:t>, que “[o]s filósofos têm se enganado ao buscar uma definição única de moralidade. Para aprimorar sua análise, a filosofia moral deveria ponderar as diferenças considerando as diversas formas de vida e não tentar encontrar uma forma única por trás das distintas visões” (MURDOCH, 1997, p. 97).</w:t>
      </w:r>
    </w:p>
  </w:footnote>
  <w:footnote w:id="11">
    <w:p w:rsidR="001B12EF" w:rsidRPr="00E17A14" w:rsidRDefault="001B12EF" w:rsidP="009D51E5">
      <w:pPr>
        <w:pStyle w:val="Textodenotaderodap"/>
        <w:jc w:val="both"/>
        <w:rPr>
          <w:rFonts w:ascii="Times New Roman" w:hAnsi="Times New Roman" w:cs="Times New Roman"/>
          <w:lang w:val="pt-BR"/>
        </w:rPr>
      </w:pPr>
      <w:r w:rsidRPr="00E17A14">
        <w:rPr>
          <w:rStyle w:val="Refdenotaderodap"/>
          <w:rFonts w:ascii="Times New Roman" w:hAnsi="Times New Roman" w:cs="Times New Roman"/>
        </w:rPr>
        <w:footnoteRef/>
      </w:r>
      <w:r w:rsidRPr="00E17A14">
        <w:rPr>
          <w:rFonts w:ascii="Times New Roman" w:hAnsi="Times New Roman" w:cs="Times New Roman"/>
          <w:lang w:val="pt-BR"/>
        </w:rPr>
        <w:t xml:space="preserve">  “Eu a conhecia de vista e ia com a sua cara. Em várias ocasiões a tinha observado atravessar a rua com esse ar um pouco ausente que a caracterizava. Entretanto, posso dizer que essa noite a vi pela primeira vez, não da maneira diferente com que alguém pode observar o ir e vir dos vizinhos, mas sim de forma realmente atenta e com empatia” (</w:t>
      </w:r>
      <w:r w:rsidR="00801D9C">
        <w:rPr>
          <w:rFonts w:ascii="Times New Roman" w:hAnsi="Times New Roman" w:cs="Times New Roman"/>
          <w:lang w:val="pt-BR"/>
        </w:rPr>
        <w:t xml:space="preserve">NETTEL, </w:t>
      </w:r>
      <w:r w:rsidR="00797635">
        <w:rPr>
          <w:rFonts w:ascii="Times New Roman" w:hAnsi="Times New Roman" w:cs="Times New Roman"/>
          <w:lang w:val="pt-BR"/>
        </w:rPr>
        <w:t>2013</w:t>
      </w:r>
      <w:r w:rsidRPr="00E17A14">
        <w:rPr>
          <w:rFonts w:ascii="Times New Roman" w:hAnsi="Times New Roman" w:cs="Times New Roman"/>
          <w:lang w:val="pt-BR"/>
        </w:rPr>
        <w:t>, p. 76).</w:t>
      </w:r>
    </w:p>
  </w:footnote>
  <w:footnote w:id="12">
    <w:p w:rsidR="001B12EF" w:rsidRPr="00E17A14" w:rsidRDefault="001B12EF" w:rsidP="009D51E5">
      <w:pPr>
        <w:pStyle w:val="Textodenotaderodap"/>
        <w:jc w:val="both"/>
        <w:rPr>
          <w:rFonts w:ascii="Times New Roman" w:hAnsi="Times New Roman" w:cs="Times New Roman"/>
          <w:lang w:val="pt-BR"/>
        </w:rPr>
      </w:pPr>
      <w:r w:rsidRPr="00E17A14">
        <w:rPr>
          <w:rStyle w:val="Refdenotaderodap"/>
          <w:rFonts w:ascii="Times New Roman" w:hAnsi="Times New Roman" w:cs="Times New Roman"/>
        </w:rPr>
        <w:footnoteRef/>
      </w:r>
      <w:r w:rsidRPr="00E17A14">
        <w:rPr>
          <w:rFonts w:ascii="Times New Roman" w:hAnsi="Times New Roman" w:cs="Times New Roman"/>
          <w:lang w:val="pt-BR"/>
        </w:rPr>
        <w:t xml:space="preserve"> “Chorava toda noite quando pensava em </w:t>
      </w:r>
      <w:proofErr w:type="spellStart"/>
      <w:r w:rsidRPr="00E17A14">
        <w:rPr>
          <w:rFonts w:ascii="Times New Roman" w:hAnsi="Times New Roman" w:cs="Times New Roman"/>
          <w:lang w:val="pt-BR"/>
        </w:rPr>
        <w:t>Yanina</w:t>
      </w:r>
      <w:proofErr w:type="spellEnd"/>
      <w:r w:rsidRPr="00E17A14">
        <w:rPr>
          <w:rFonts w:ascii="Times New Roman" w:hAnsi="Times New Roman" w:cs="Times New Roman"/>
          <w:lang w:val="pt-BR"/>
        </w:rPr>
        <w:t xml:space="preserve">, no terrível que podia ser o sexo e no medo em sofrer algo parecido [...]. </w:t>
      </w:r>
      <w:proofErr w:type="spellStart"/>
      <w:r w:rsidRPr="00E17A14">
        <w:rPr>
          <w:rFonts w:ascii="Times New Roman" w:hAnsi="Times New Roman" w:cs="Times New Roman"/>
          <w:lang w:val="pt-BR"/>
        </w:rPr>
        <w:t>Yanina</w:t>
      </w:r>
      <w:proofErr w:type="spellEnd"/>
      <w:r w:rsidRPr="00E17A14">
        <w:rPr>
          <w:rFonts w:ascii="Times New Roman" w:hAnsi="Times New Roman" w:cs="Times New Roman"/>
          <w:lang w:val="pt-BR"/>
        </w:rPr>
        <w:t xml:space="preserve"> nunca mais voltou a ser a mesma. De uma menina sedutora e extremamente feminina, começou a refugiar-se em uma roupa larga e em uma cara de poucos amigos</w:t>
      </w:r>
      <w:r w:rsidR="00FC5A7E" w:rsidRPr="00E17A14">
        <w:rPr>
          <w:rFonts w:ascii="Times New Roman" w:hAnsi="Times New Roman" w:cs="Times New Roman"/>
          <w:lang w:val="pt-BR"/>
        </w:rPr>
        <w:t>” (</w:t>
      </w:r>
      <w:r w:rsidR="00797635">
        <w:rPr>
          <w:rFonts w:ascii="Times New Roman" w:hAnsi="Times New Roman" w:cs="Times New Roman"/>
          <w:lang w:val="pt-BR"/>
        </w:rPr>
        <w:t xml:space="preserve">NETTEL, 2013, </w:t>
      </w:r>
      <w:r w:rsidRPr="00E17A14">
        <w:rPr>
          <w:rFonts w:ascii="Times New Roman" w:hAnsi="Times New Roman" w:cs="Times New Roman"/>
          <w:lang w:val="pt-BR"/>
        </w:rPr>
        <w:t>p. 38-39).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46E87C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9707C5"/>
    <w:multiLevelType w:val="hybridMultilevel"/>
    <w:tmpl w:val="EFC2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00A17F3"/>
    <w:multiLevelType w:val="hybridMultilevel"/>
    <w:tmpl w:val="5F2468E8"/>
    <w:lvl w:ilvl="0" w:tplc="39EA164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5A"/>
    <w:rsid w:val="00004088"/>
    <w:rsid w:val="00004DF1"/>
    <w:rsid w:val="00011C2A"/>
    <w:rsid w:val="000139CC"/>
    <w:rsid w:val="00017E7A"/>
    <w:rsid w:val="00030B1E"/>
    <w:rsid w:val="00036B92"/>
    <w:rsid w:val="00037FFE"/>
    <w:rsid w:val="0004614D"/>
    <w:rsid w:val="000513DA"/>
    <w:rsid w:val="000603F2"/>
    <w:rsid w:val="0006571D"/>
    <w:rsid w:val="00084F08"/>
    <w:rsid w:val="000B1145"/>
    <w:rsid w:val="000B6A9A"/>
    <w:rsid w:val="000F5B94"/>
    <w:rsid w:val="000F7B51"/>
    <w:rsid w:val="0010157A"/>
    <w:rsid w:val="00101B06"/>
    <w:rsid w:val="00102B22"/>
    <w:rsid w:val="00103AFD"/>
    <w:rsid w:val="0012526D"/>
    <w:rsid w:val="00125C27"/>
    <w:rsid w:val="00137C2E"/>
    <w:rsid w:val="00143C1F"/>
    <w:rsid w:val="00145D0D"/>
    <w:rsid w:val="00152438"/>
    <w:rsid w:val="001524FA"/>
    <w:rsid w:val="001558D2"/>
    <w:rsid w:val="0016676D"/>
    <w:rsid w:val="00170870"/>
    <w:rsid w:val="0017126F"/>
    <w:rsid w:val="00171F96"/>
    <w:rsid w:val="00171FEE"/>
    <w:rsid w:val="00181119"/>
    <w:rsid w:val="00186C6F"/>
    <w:rsid w:val="00191D72"/>
    <w:rsid w:val="00196967"/>
    <w:rsid w:val="00196D5A"/>
    <w:rsid w:val="001A3390"/>
    <w:rsid w:val="001B12EF"/>
    <w:rsid w:val="001B361F"/>
    <w:rsid w:val="001B739D"/>
    <w:rsid w:val="001B7503"/>
    <w:rsid w:val="001D2669"/>
    <w:rsid w:val="001E4D76"/>
    <w:rsid w:val="001F531D"/>
    <w:rsid w:val="00200666"/>
    <w:rsid w:val="00201643"/>
    <w:rsid w:val="00206DCF"/>
    <w:rsid w:val="00207734"/>
    <w:rsid w:val="00226C82"/>
    <w:rsid w:val="0024178D"/>
    <w:rsid w:val="00241AC4"/>
    <w:rsid w:val="00241B7C"/>
    <w:rsid w:val="002518E7"/>
    <w:rsid w:val="00264006"/>
    <w:rsid w:val="00275FF1"/>
    <w:rsid w:val="00296F3A"/>
    <w:rsid w:val="002A1274"/>
    <w:rsid w:val="002B55A2"/>
    <w:rsid w:val="002E580E"/>
    <w:rsid w:val="00304BC8"/>
    <w:rsid w:val="0030674D"/>
    <w:rsid w:val="0031529D"/>
    <w:rsid w:val="003170B0"/>
    <w:rsid w:val="0032238A"/>
    <w:rsid w:val="00325710"/>
    <w:rsid w:val="00326CE9"/>
    <w:rsid w:val="00332C99"/>
    <w:rsid w:val="003449B4"/>
    <w:rsid w:val="003460C5"/>
    <w:rsid w:val="003465B3"/>
    <w:rsid w:val="00351F3E"/>
    <w:rsid w:val="00354506"/>
    <w:rsid w:val="00364B63"/>
    <w:rsid w:val="00383DB7"/>
    <w:rsid w:val="0039512A"/>
    <w:rsid w:val="00396049"/>
    <w:rsid w:val="003A1F4B"/>
    <w:rsid w:val="003A3141"/>
    <w:rsid w:val="003A53D0"/>
    <w:rsid w:val="003C442B"/>
    <w:rsid w:val="003C5552"/>
    <w:rsid w:val="003E356A"/>
    <w:rsid w:val="003E3B80"/>
    <w:rsid w:val="003E6E28"/>
    <w:rsid w:val="003E7145"/>
    <w:rsid w:val="003F3A1C"/>
    <w:rsid w:val="003F4C65"/>
    <w:rsid w:val="003F61D5"/>
    <w:rsid w:val="00407210"/>
    <w:rsid w:val="004121EF"/>
    <w:rsid w:val="00413EFC"/>
    <w:rsid w:val="0042096B"/>
    <w:rsid w:val="00422221"/>
    <w:rsid w:val="00425098"/>
    <w:rsid w:val="00426942"/>
    <w:rsid w:val="004321E9"/>
    <w:rsid w:val="00442AAC"/>
    <w:rsid w:val="00450CF5"/>
    <w:rsid w:val="00452A0D"/>
    <w:rsid w:val="00466E7B"/>
    <w:rsid w:val="004771B2"/>
    <w:rsid w:val="00480B6C"/>
    <w:rsid w:val="00497189"/>
    <w:rsid w:val="004A1007"/>
    <w:rsid w:val="004A2D95"/>
    <w:rsid w:val="004A49BC"/>
    <w:rsid w:val="004B1BC4"/>
    <w:rsid w:val="004C6780"/>
    <w:rsid w:val="004E38F1"/>
    <w:rsid w:val="004E6034"/>
    <w:rsid w:val="004E65D4"/>
    <w:rsid w:val="004F3635"/>
    <w:rsid w:val="004F38AA"/>
    <w:rsid w:val="0050094E"/>
    <w:rsid w:val="00500DDF"/>
    <w:rsid w:val="00506EC0"/>
    <w:rsid w:val="005339AC"/>
    <w:rsid w:val="00535F5B"/>
    <w:rsid w:val="00536EC1"/>
    <w:rsid w:val="00543DA7"/>
    <w:rsid w:val="00556A51"/>
    <w:rsid w:val="0056582E"/>
    <w:rsid w:val="005726B6"/>
    <w:rsid w:val="00581497"/>
    <w:rsid w:val="00591048"/>
    <w:rsid w:val="0059711E"/>
    <w:rsid w:val="005A4DC5"/>
    <w:rsid w:val="005B194D"/>
    <w:rsid w:val="005C3839"/>
    <w:rsid w:val="005C42A5"/>
    <w:rsid w:val="005D04A9"/>
    <w:rsid w:val="005D0ED5"/>
    <w:rsid w:val="005E0D7B"/>
    <w:rsid w:val="00602784"/>
    <w:rsid w:val="00607ACA"/>
    <w:rsid w:val="00610E7B"/>
    <w:rsid w:val="006132F2"/>
    <w:rsid w:val="00624C40"/>
    <w:rsid w:val="00631E2F"/>
    <w:rsid w:val="00635B7E"/>
    <w:rsid w:val="006360B5"/>
    <w:rsid w:val="00637D5A"/>
    <w:rsid w:val="00640263"/>
    <w:rsid w:val="006530F0"/>
    <w:rsid w:val="00661CDB"/>
    <w:rsid w:val="00673FBD"/>
    <w:rsid w:val="00692683"/>
    <w:rsid w:val="006A03A9"/>
    <w:rsid w:val="006A2006"/>
    <w:rsid w:val="006C63EC"/>
    <w:rsid w:val="006C69DE"/>
    <w:rsid w:val="006C79A0"/>
    <w:rsid w:val="006C7A55"/>
    <w:rsid w:val="006E4BBF"/>
    <w:rsid w:val="006E6616"/>
    <w:rsid w:val="006F0DBC"/>
    <w:rsid w:val="006F221A"/>
    <w:rsid w:val="006F79DB"/>
    <w:rsid w:val="00710B9C"/>
    <w:rsid w:val="0071511A"/>
    <w:rsid w:val="00717A19"/>
    <w:rsid w:val="00734BB0"/>
    <w:rsid w:val="0074062D"/>
    <w:rsid w:val="00744897"/>
    <w:rsid w:val="007554BD"/>
    <w:rsid w:val="00756FA3"/>
    <w:rsid w:val="007576DF"/>
    <w:rsid w:val="00760444"/>
    <w:rsid w:val="0076505A"/>
    <w:rsid w:val="00766006"/>
    <w:rsid w:val="00766641"/>
    <w:rsid w:val="0076723F"/>
    <w:rsid w:val="00777B9B"/>
    <w:rsid w:val="0078317B"/>
    <w:rsid w:val="00785E05"/>
    <w:rsid w:val="00797635"/>
    <w:rsid w:val="007A61C3"/>
    <w:rsid w:val="007B20F0"/>
    <w:rsid w:val="007B215E"/>
    <w:rsid w:val="007B283F"/>
    <w:rsid w:val="007C0588"/>
    <w:rsid w:val="007C3BA3"/>
    <w:rsid w:val="007D3804"/>
    <w:rsid w:val="007E51F3"/>
    <w:rsid w:val="007F36D3"/>
    <w:rsid w:val="00801D9C"/>
    <w:rsid w:val="00803983"/>
    <w:rsid w:val="0080581F"/>
    <w:rsid w:val="00811DA7"/>
    <w:rsid w:val="008133F5"/>
    <w:rsid w:val="00815655"/>
    <w:rsid w:val="008235E0"/>
    <w:rsid w:val="00825901"/>
    <w:rsid w:val="00830392"/>
    <w:rsid w:val="00832D6C"/>
    <w:rsid w:val="00836B75"/>
    <w:rsid w:val="00840440"/>
    <w:rsid w:val="00842707"/>
    <w:rsid w:val="00852995"/>
    <w:rsid w:val="008736FE"/>
    <w:rsid w:val="00874E2D"/>
    <w:rsid w:val="00876D09"/>
    <w:rsid w:val="00887AF5"/>
    <w:rsid w:val="008961EA"/>
    <w:rsid w:val="008A0876"/>
    <w:rsid w:val="008B6E65"/>
    <w:rsid w:val="008C0939"/>
    <w:rsid w:val="008C10A1"/>
    <w:rsid w:val="008C7E89"/>
    <w:rsid w:val="008F626D"/>
    <w:rsid w:val="009008F8"/>
    <w:rsid w:val="00925648"/>
    <w:rsid w:val="009335FF"/>
    <w:rsid w:val="00933ACC"/>
    <w:rsid w:val="009440EA"/>
    <w:rsid w:val="00947A91"/>
    <w:rsid w:val="00962BCA"/>
    <w:rsid w:val="0097489C"/>
    <w:rsid w:val="009A0C4D"/>
    <w:rsid w:val="009C0548"/>
    <w:rsid w:val="009C7E4B"/>
    <w:rsid w:val="009D01FF"/>
    <w:rsid w:val="009D51E5"/>
    <w:rsid w:val="009D737D"/>
    <w:rsid w:val="009F2021"/>
    <w:rsid w:val="009F22E3"/>
    <w:rsid w:val="009F5DB1"/>
    <w:rsid w:val="009F6A44"/>
    <w:rsid w:val="00A00AD4"/>
    <w:rsid w:val="00A078BC"/>
    <w:rsid w:val="00A10EAF"/>
    <w:rsid w:val="00A20CD1"/>
    <w:rsid w:val="00A32ACE"/>
    <w:rsid w:val="00A36691"/>
    <w:rsid w:val="00A51383"/>
    <w:rsid w:val="00A5388E"/>
    <w:rsid w:val="00A56977"/>
    <w:rsid w:val="00A606F0"/>
    <w:rsid w:val="00A624D8"/>
    <w:rsid w:val="00A71260"/>
    <w:rsid w:val="00A71266"/>
    <w:rsid w:val="00A74F8C"/>
    <w:rsid w:val="00A84ECE"/>
    <w:rsid w:val="00A91823"/>
    <w:rsid w:val="00A979F0"/>
    <w:rsid w:val="00AA0D70"/>
    <w:rsid w:val="00AA6D25"/>
    <w:rsid w:val="00AA7539"/>
    <w:rsid w:val="00AC5584"/>
    <w:rsid w:val="00AC5858"/>
    <w:rsid w:val="00AD00D7"/>
    <w:rsid w:val="00AD7C61"/>
    <w:rsid w:val="00AE7612"/>
    <w:rsid w:val="00B06E15"/>
    <w:rsid w:val="00B21B4D"/>
    <w:rsid w:val="00B31E01"/>
    <w:rsid w:val="00B32650"/>
    <w:rsid w:val="00B40AF0"/>
    <w:rsid w:val="00B5029D"/>
    <w:rsid w:val="00B53182"/>
    <w:rsid w:val="00B55820"/>
    <w:rsid w:val="00B56704"/>
    <w:rsid w:val="00B60F84"/>
    <w:rsid w:val="00B641C0"/>
    <w:rsid w:val="00B67A78"/>
    <w:rsid w:val="00B71FF6"/>
    <w:rsid w:val="00B83F90"/>
    <w:rsid w:val="00B861BC"/>
    <w:rsid w:val="00B87E52"/>
    <w:rsid w:val="00B920CE"/>
    <w:rsid w:val="00B9607D"/>
    <w:rsid w:val="00B97168"/>
    <w:rsid w:val="00B97C6F"/>
    <w:rsid w:val="00BA087C"/>
    <w:rsid w:val="00BB2D91"/>
    <w:rsid w:val="00BB57DE"/>
    <w:rsid w:val="00BC7D31"/>
    <w:rsid w:val="00BD7EBE"/>
    <w:rsid w:val="00BE536A"/>
    <w:rsid w:val="00BF39BD"/>
    <w:rsid w:val="00BF7045"/>
    <w:rsid w:val="00C04B5D"/>
    <w:rsid w:val="00C04BFD"/>
    <w:rsid w:val="00C05D1C"/>
    <w:rsid w:val="00C06F70"/>
    <w:rsid w:val="00C11E1D"/>
    <w:rsid w:val="00C13C27"/>
    <w:rsid w:val="00C22FA8"/>
    <w:rsid w:val="00C244E6"/>
    <w:rsid w:val="00C30949"/>
    <w:rsid w:val="00C467AD"/>
    <w:rsid w:val="00C471CC"/>
    <w:rsid w:val="00C50A01"/>
    <w:rsid w:val="00C535EE"/>
    <w:rsid w:val="00C6073A"/>
    <w:rsid w:val="00C63783"/>
    <w:rsid w:val="00C70E44"/>
    <w:rsid w:val="00C8077D"/>
    <w:rsid w:val="00C91705"/>
    <w:rsid w:val="00CA0177"/>
    <w:rsid w:val="00CA3BFF"/>
    <w:rsid w:val="00CA5010"/>
    <w:rsid w:val="00CA69EA"/>
    <w:rsid w:val="00CB0393"/>
    <w:rsid w:val="00CB7682"/>
    <w:rsid w:val="00CC3E37"/>
    <w:rsid w:val="00CC7171"/>
    <w:rsid w:val="00CC79FE"/>
    <w:rsid w:val="00CE1E52"/>
    <w:rsid w:val="00CE6A40"/>
    <w:rsid w:val="00CF5D28"/>
    <w:rsid w:val="00D06F90"/>
    <w:rsid w:val="00D27872"/>
    <w:rsid w:val="00D434DA"/>
    <w:rsid w:val="00D46F6D"/>
    <w:rsid w:val="00D55EFF"/>
    <w:rsid w:val="00D7091E"/>
    <w:rsid w:val="00D771E6"/>
    <w:rsid w:val="00DA671A"/>
    <w:rsid w:val="00DB2417"/>
    <w:rsid w:val="00DB5611"/>
    <w:rsid w:val="00DB6A85"/>
    <w:rsid w:val="00DC148E"/>
    <w:rsid w:val="00DC3C7E"/>
    <w:rsid w:val="00DC75C8"/>
    <w:rsid w:val="00DD43FF"/>
    <w:rsid w:val="00DF09C7"/>
    <w:rsid w:val="00DF16B7"/>
    <w:rsid w:val="00E163B3"/>
    <w:rsid w:val="00E17A14"/>
    <w:rsid w:val="00E243FB"/>
    <w:rsid w:val="00E245A4"/>
    <w:rsid w:val="00E36187"/>
    <w:rsid w:val="00E36E8F"/>
    <w:rsid w:val="00E40CB6"/>
    <w:rsid w:val="00E4113C"/>
    <w:rsid w:val="00E67DED"/>
    <w:rsid w:val="00E71238"/>
    <w:rsid w:val="00E76FCA"/>
    <w:rsid w:val="00E879CF"/>
    <w:rsid w:val="00E914D2"/>
    <w:rsid w:val="00E96C79"/>
    <w:rsid w:val="00E97B67"/>
    <w:rsid w:val="00EB3C4B"/>
    <w:rsid w:val="00EB6AB1"/>
    <w:rsid w:val="00EB7551"/>
    <w:rsid w:val="00ED1BC4"/>
    <w:rsid w:val="00EF1B2D"/>
    <w:rsid w:val="00F163C2"/>
    <w:rsid w:val="00F2546A"/>
    <w:rsid w:val="00F27A18"/>
    <w:rsid w:val="00F27A6C"/>
    <w:rsid w:val="00F3502E"/>
    <w:rsid w:val="00F4358F"/>
    <w:rsid w:val="00F43972"/>
    <w:rsid w:val="00F5448A"/>
    <w:rsid w:val="00F5663C"/>
    <w:rsid w:val="00F57129"/>
    <w:rsid w:val="00F66896"/>
    <w:rsid w:val="00F75E24"/>
    <w:rsid w:val="00F77CEB"/>
    <w:rsid w:val="00F81357"/>
    <w:rsid w:val="00F86D44"/>
    <w:rsid w:val="00F9594C"/>
    <w:rsid w:val="00F96D71"/>
    <w:rsid w:val="00FB10C1"/>
    <w:rsid w:val="00FB4CD7"/>
    <w:rsid w:val="00FC5A7E"/>
    <w:rsid w:val="00FE0552"/>
    <w:rsid w:val="00FE1B6B"/>
    <w:rsid w:val="00FE3AE7"/>
    <w:rsid w:val="00FE4B01"/>
    <w:rsid w:val="00FF24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73994-ECD0-4A1E-9380-4E943A3D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F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244E6"/>
  </w:style>
  <w:style w:type="paragraph" w:styleId="NormalWeb">
    <w:name w:val="Normal (Web)"/>
    <w:basedOn w:val="Normal"/>
    <w:uiPriority w:val="99"/>
    <w:semiHidden/>
    <w:unhideWhenUsed/>
    <w:rsid w:val="00C244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0094E"/>
    <w:rPr>
      <w:color w:val="0000FF" w:themeColor="hyperlink"/>
      <w:u w:val="single"/>
    </w:rPr>
  </w:style>
  <w:style w:type="paragraph" w:customStyle="1" w:styleId="graf--p">
    <w:name w:val="graf--p"/>
    <w:basedOn w:val="Normal"/>
    <w:rsid w:val="007B28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xtselecao">
    <w:name w:val="txt_selecao"/>
    <w:basedOn w:val="Fontepargpadro"/>
    <w:rsid w:val="00785E05"/>
  </w:style>
  <w:style w:type="paragraph" w:styleId="Textodebalo">
    <w:name w:val="Balloon Text"/>
    <w:basedOn w:val="Normal"/>
    <w:link w:val="TextodebaloChar"/>
    <w:uiPriority w:val="99"/>
    <w:semiHidden/>
    <w:unhideWhenUsed/>
    <w:rsid w:val="00785E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5E05"/>
    <w:rPr>
      <w:rFonts w:ascii="Tahoma" w:hAnsi="Tahoma" w:cs="Tahoma"/>
      <w:sz w:val="16"/>
      <w:szCs w:val="16"/>
    </w:rPr>
  </w:style>
  <w:style w:type="paragraph" w:styleId="Textodenotaderodap">
    <w:name w:val="footnote text"/>
    <w:basedOn w:val="Normal"/>
    <w:link w:val="TextodenotaderodapChar"/>
    <w:uiPriority w:val="99"/>
    <w:semiHidden/>
    <w:unhideWhenUsed/>
    <w:rsid w:val="007650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6505A"/>
    <w:rPr>
      <w:sz w:val="20"/>
      <w:szCs w:val="20"/>
    </w:rPr>
  </w:style>
  <w:style w:type="character" w:styleId="Refdenotaderodap">
    <w:name w:val="footnote reference"/>
    <w:basedOn w:val="Fontepargpadro"/>
    <w:uiPriority w:val="99"/>
    <w:semiHidden/>
    <w:unhideWhenUsed/>
    <w:rsid w:val="0076505A"/>
    <w:rPr>
      <w:vertAlign w:val="superscript"/>
    </w:rPr>
  </w:style>
  <w:style w:type="paragraph" w:styleId="Pr-formataoHTML">
    <w:name w:val="HTML Preformatted"/>
    <w:basedOn w:val="Normal"/>
    <w:link w:val="Pr-formataoHTMLChar"/>
    <w:uiPriority w:val="99"/>
    <w:semiHidden/>
    <w:unhideWhenUsed/>
    <w:rsid w:val="0039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96049"/>
    <w:rPr>
      <w:rFonts w:ascii="Courier New" w:eastAsia="Times New Roman" w:hAnsi="Courier New" w:cs="Courier New"/>
      <w:sz w:val="20"/>
      <w:szCs w:val="20"/>
      <w:lang w:eastAsia="pt-BR"/>
    </w:rPr>
  </w:style>
  <w:style w:type="paragraph" w:customStyle="1" w:styleId="Default">
    <w:name w:val="Default"/>
    <w:rsid w:val="00BF7045"/>
    <w:pPr>
      <w:autoSpaceDE w:val="0"/>
      <w:autoSpaceDN w:val="0"/>
      <w:adjustRightInd w:val="0"/>
      <w:spacing w:after="0" w:line="240" w:lineRule="auto"/>
    </w:pPr>
    <w:rPr>
      <w:rFonts w:ascii="Georgia" w:eastAsia="Calibri" w:hAnsi="Georgia" w:cs="Georgia"/>
      <w:color w:val="000000"/>
      <w:sz w:val="24"/>
      <w:szCs w:val="24"/>
    </w:rPr>
  </w:style>
  <w:style w:type="paragraph" w:styleId="PargrafodaLista">
    <w:name w:val="List Paragraph"/>
    <w:basedOn w:val="Normal"/>
    <w:uiPriority w:val="34"/>
    <w:qFormat/>
    <w:rsid w:val="00011C2A"/>
    <w:pPr>
      <w:ind w:left="720"/>
      <w:contextualSpacing/>
    </w:pPr>
  </w:style>
  <w:style w:type="character" w:styleId="Refdecomentrio">
    <w:name w:val="annotation reference"/>
    <w:basedOn w:val="Fontepargpadro"/>
    <w:uiPriority w:val="99"/>
    <w:semiHidden/>
    <w:unhideWhenUsed/>
    <w:rsid w:val="007554BD"/>
    <w:rPr>
      <w:sz w:val="16"/>
      <w:szCs w:val="16"/>
    </w:rPr>
  </w:style>
  <w:style w:type="paragraph" w:styleId="Textodecomentrio">
    <w:name w:val="annotation text"/>
    <w:basedOn w:val="Normal"/>
    <w:link w:val="TextodecomentrioChar"/>
    <w:uiPriority w:val="99"/>
    <w:unhideWhenUsed/>
    <w:rsid w:val="007554BD"/>
    <w:pPr>
      <w:spacing w:line="240" w:lineRule="auto"/>
    </w:pPr>
    <w:rPr>
      <w:sz w:val="20"/>
      <w:szCs w:val="20"/>
    </w:rPr>
  </w:style>
  <w:style w:type="character" w:customStyle="1" w:styleId="TextodecomentrioChar">
    <w:name w:val="Texto de comentário Char"/>
    <w:basedOn w:val="Fontepargpadro"/>
    <w:link w:val="Textodecomentrio"/>
    <w:uiPriority w:val="99"/>
    <w:rsid w:val="007554BD"/>
    <w:rPr>
      <w:sz w:val="20"/>
      <w:szCs w:val="20"/>
    </w:rPr>
  </w:style>
  <w:style w:type="paragraph" w:styleId="Assuntodocomentrio">
    <w:name w:val="annotation subject"/>
    <w:basedOn w:val="Textodecomentrio"/>
    <w:next w:val="Textodecomentrio"/>
    <w:link w:val="AssuntodocomentrioChar"/>
    <w:uiPriority w:val="99"/>
    <w:semiHidden/>
    <w:unhideWhenUsed/>
    <w:rsid w:val="007554BD"/>
    <w:rPr>
      <w:b/>
      <w:bCs/>
    </w:rPr>
  </w:style>
  <w:style w:type="character" w:customStyle="1" w:styleId="AssuntodocomentrioChar">
    <w:name w:val="Assunto do comentário Char"/>
    <w:basedOn w:val="TextodecomentrioChar"/>
    <w:link w:val="Assuntodocomentrio"/>
    <w:uiPriority w:val="99"/>
    <w:semiHidden/>
    <w:rsid w:val="007554BD"/>
    <w:rPr>
      <w:b/>
      <w:bCs/>
      <w:sz w:val="20"/>
      <w:szCs w:val="20"/>
    </w:rPr>
  </w:style>
  <w:style w:type="character" w:styleId="HiperlinkVisitado">
    <w:name w:val="FollowedHyperlink"/>
    <w:basedOn w:val="Fontepargpadro"/>
    <w:uiPriority w:val="99"/>
    <w:semiHidden/>
    <w:unhideWhenUsed/>
    <w:rsid w:val="00D46F6D"/>
    <w:rPr>
      <w:color w:val="800080" w:themeColor="followedHyperlink"/>
      <w:u w:val="single"/>
    </w:rPr>
  </w:style>
  <w:style w:type="paragraph" w:styleId="Subttulo">
    <w:name w:val="Subtitle"/>
    <w:basedOn w:val="Normal"/>
    <w:next w:val="Normal"/>
    <w:link w:val="SubttuloChar"/>
    <w:uiPriority w:val="11"/>
    <w:qFormat/>
    <w:rsid w:val="00DD43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DD43F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40421">
      <w:bodyDiv w:val="1"/>
      <w:marLeft w:val="0"/>
      <w:marRight w:val="0"/>
      <w:marTop w:val="0"/>
      <w:marBottom w:val="0"/>
      <w:divBdr>
        <w:top w:val="none" w:sz="0" w:space="0" w:color="auto"/>
        <w:left w:val="none" w:sz="0" w:space="0" w:color="auto"/>
        <w:bottom w:val="none" w:sz="0" w:space="0" w:color="auto"/>
        <w:right w:val="none" w:sz="0" w:space="0" w:color="auto"/>
      </w:divBdr>
    </w:div>
    <w:div w:id="1008556109">
      <w:bodyDiv w:val="1"/>
      <w:marLeft w:val="0"/>
      <w:marRight w:val="0"/>
      <w:marTop w:val="0"/>
      <w:marBottom w:val="0"/>
      <w:divBdr>
        <w:top w:val="none" w:sz="0" w:space="0" w:color="auto"/>
        <w:left w:val="none" w:sz="0" w:space="0" w:color="auto"/>
        <w:bottom w:val="none" w:sz="0" w:space="0" w:color="auto"/>
        <w:right w:val="none" w:sz="0" w:space="0" w:color="auto"/>
      </w:divBdr>
      <w:divsChild>
        <w:div w:id="1455296119">
          <w:marLeft w:val="0"/>
          <w:marRight w:val="0"/>
          <w:marTop w:val="0"/>
          <w:marBottom w:val="0"/>
          <w:divBdr>
            <w:top w:val="none" w:sz="0" w:space="0" w:color="auto"/>
            <w:left w:val="none" w:sz="0" w:space="0" w:color="auto"/>
            <w:bottom w:val="none" w:sz="0" w:space="0" w:color="auto"/>
            <w:right w:val="none" w:sz="0" w:space="0" w:color="auto"/>
          </w:divBdr>
        </w:div>
        <w:div w:id="127600712">
          <w:marLeft w:val="0"/>
          <w:marRight w:val="0"/>
          <w:marTop w:val="0"/>
          <w:marBottom w:val="0"/>
          <w:divBdr>
            <w:top w:val="none" w:sz="0" w:space="0" w:color="auto"/>
            <w:left w:val="none" w:sz="0" w:space="0" w:color="auto"/>
            <w:bottom w:val="none" w:sz="0" w:space="0" w:color="auto"/>
            <w:right w:val="none" w:sz="0" w:space="0" w:color="auto"/>
          </w:divBdr>
        </w:div>
        <w:div w:id="783303122">
          <w:marLeft w:val="0"/>
          <w:marRight w:val="0"/>
          <w:marTop w:val="0"/>
          <w:marBottom w:val="0"/>
          <w:divBdr>
            <w:top w:val="none" w:sz="0" w:space="0" w:color="auto"/>
            <w:left w:val="none" w:sz="0" w:space="0" w:color="auto"/>
            <w:bottom w:val="none" w:sz="0" w:space="0" w:color="auto"/>
            <w:right w:val="none" w:sz="0" w:space="0" w:color="auto"/>
          </w:divBdr>
        </w:div>
      </w:divsChild>
    </w:div>
    <w:div w:id="1088422706">
      <w:bodyDiv w:val="1"/>
      <w:marLeft w:val="0"/>
      <w:marRight w:val="0"/>
      <w:marTop w:val="0"/>
      <w:marBottom w:val="0"/>
      <w:divBdr>
        <w:top w:val="none" w:sz="0" w:space="0" w:color="auto"/>
        <w:left w:val="none" w:sz="0" w:space="0" w:color="auto"/>
        <w:bottom w:val="none" w:sz="0" w:space="0" w:color="auto"/>
        <w:right w:val="none" w:sz="0" w:space="0" w:color="auto"/>
      </w:divBdr>
    </w:div>
    <w:div w:id="1635981488">
      <w:bodyDiv w:val="1"/>
      <w:marLeft w:val="0"/>
      <w:marRight w:val="0"/>
      <w:marTop w:val="0"/>
      <w:marBottom w:val="0"/>
      <w:divBdr>
        <w:top w:val="none" w:sz="0" w:space="0" w:color="auto"/>
        <w:left w:val="none" w:sz="0" w:space="0" w:color="auto"/>
        <w:bottom w:val="none" w:sz="0" w:space="0" w:color="auto"/>
        <w:right w:val="none" w:sz="0" w:space="0" w:color="auto"/>
      </w:divBdr>
    </w:div>
    <w:div w:id="1858150053">
      <w:bodyDiv w:val="1"/>
      <w:marLeft w:val="0"/>
      <w:marRight w:val="0"/>
      <w:marTop w:val="0"/>
      <w:marBottom w:val="0"/>
      <w:divBdr>
        <w:top w:val="none" w:sz="0" w:space="0" w:color="auto"/>
        <w:left w:val="none" w:sz="0" w:space="0" w:color="auto"/>
        <w:bottom w:val="none" w:sz="0" w:space="0" w:color="auto"/>
        <w:right w:val="none" w:sz="0" w:space="0" w:color="auto"/>
      </w:divBdr>
    </w:div>
    <w:div w:id="211485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revistas/editor/39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EC25-E703-49EB-ACCD-940863F1C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5308</Words>
  <Characters>28669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Usuario</cp:lastModifiedBy>
  <cp:revision>2</cp:revision>
  <dcterms:created xsi:type="dcterms:W3CDTF">2018-07-27T09:12:00Z</dcterms:created>
  <dcterms:modified xsi:type="dcterms:W3CDTF">2018-07-27T09:12:00Z</dcterms:modified>
</cp:coreProperties>
</file>