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B0284" w14:textId="2C9E5AA6" w:rsidR="006940E6" w:rsidRPr="00821007" w:rsidRDefault="00B84FC3" w:rsidP="007E50A2">
      <w:pPr>
        <w:pStyle w:val="linha"/>
        <w:rPr>
          <w:color w:val="000000" w:themeColor="text1"/>
          <w:lang w:val="es-ES_tradnl"/>
        </w:rPr>
      </w:pPr>
      <w:r>
        <mc:AlternateContent>
          <mc:Choice Requires="wps">
            <w:drawing>
              <wp:anchor distT="0" distB="0" distL="114300" distR="114300" simplePos="0" relativeHeight="251658242" behindDoc="0" locked="0" layoutInCell="1" allowOverlap="1" wp14:anchorId="33D98567" wp14:editId="4BA0E3B9">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030AE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9754BFB" id="Conector reto 10" o:spid="_x0000_s1026"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" strokecolor="#030aeb" strokeweight="1pt">
                <v:stroke joinstyle="miter"/>
              </v:line>
            </w:pict>
          </mc:Fallback>
        </mc:AlternateContent>
      </w:r>
      <w:r w:rsidR="004C48B0" w:rsidRPr="00821007">
        <w:rPr>
          <w:lang w:val="es-ES_tradnl"/>
        </w:rPr>
        <w:t>Sección</w:t>
      </w:r>
    </w:p>
    <w:p w14:paraId="77628675" w14:textId="73293E5F" w:rsidR="006940E6" w:rsidRPr="008153AB" w:rsidRDefault="006940E6" w:rsidP="009C7290">
      <w:pPr>
        <w:pStyle w:val="Ttprincipal"/>
        <w:tabs>
          <w:tab w:val="left" w:pos="1122"/>
          <w:tab w:val="center" w:pos="4819"/>
        </w:tabs>
        <w:rPr>
          <w:color w:val="000000" w:themeColor="text1"/>
          <w:shd w:val="clear" w:color="auto" w:fill="FFFFFF"/>
        </w:rPr>
      </w:pPr>
      <w:r w:rsidRPr="008153AB">
        <w:rPr>
          <w:color w:val="000000" w:themeColor="text1"/>
          <w:shd w:val="clear" w:color="auto" w:fill="FFFFFF"/>
        </w:rPr>
        <w:t>Título principal</w:t>
      </w:r>
    </w:p>
    <w:p w14:paraId="62D2A28A" w14:textId="77777777" w:rsidR="000A3AF4" w:rsidRPr="00821007" w:rsidRDefault="000A3AF4" w:rsidP="00C05492">
      <w:pPr>
        <w:pStyle w:val="Tttraduzido"/>
        <w:rPr>
          <w:b/>
          <w:color w:val="000000" w:themeColor="text1"/>
          <w:lang w:val="es-ES_tradnl"/>
        </w:rPr>
      </w:pPr>
      <w:r w:rsidRPr="00821007">
        <w:rPr>
          <w:color w:val="000000" w:themeColor="text1"/>
          <w:lang w:val="es-ES_tradnl"/>
        </w:rPr>
        <w:t>Título traducido 1</w:t>
      </w:r>
    </w:p>
    <w:p w14:paraId="5FAAB25C" w14:textId="77777777" w:rsidR="000A3AF4" w:rsidRPr="00821007" w:rsidRDefault="000A3AF4" w:rsidP="00C05492">
      <w:pPr>
        <w:pStyle w:val="Tttraduzido"/>
        <w:rPr>
          <w:b/>
          <w:color w:val="000000" w:themeColor="text1"/>
          <w:lang w:val="es-ES_tradnl"/>
        </w:rPr>
      </w:pPr>
      <w:r w:rsidRPr="00821007">
        <w:rPr>
          <w:color w:val="000000" w:themeColor="text1"/>
          <w:lang w:val="es-ES_tradnl"/>
        </w:rPr>
        <w:t>Título traducido 2</w:t>
      </w:r>
    </w:p>
    <w:p w14:paraId="6A8CB4BF" w14:textId="58F8C85B" w:rsidR="00C704E2" w:rsidRPr="002537EF" w:rsidRDefault="00930C78" w:rsidP="000A3AF4">
      <w:pPr>
        <w:pStyle w:val="Autoria"/>
        <w:rPr>
          <w:rFonts w:cs="Open Sans"/>
          <w:color w:val="000000" w:themeColor="text1"/>
          <w:lang w:val="es-ES_tradnl"/>
        </w:rPr>
      </w:pPr>
      <w:r w:rsidRPr="00930C78">
        <w:rPr>
          <w:rFonts w:eastAsia="Open Sans" w:cs="Open Sans"/>
          <w:color w:val="000000"/>
          <w:lang w:val="es-ES_tradnl"/>
        </w:rPr>
        <w:t>Autoría 1</w:t>
      </w:r>
      <w:r w:rsidRPr="00930C78">
        <w:rPr>
          <w:rFonts w:eastAsia="Open Sans" w:cs="Open Sans"/>
          <w:color w:val="000000"/>
          <w:vertAlign w:val="superscript"/>
          <w:lang w:val="es-ES_tradnl"/>
        </w:rPr>
        <w:t>I</w:t>
      </w:r>
      <w:r>
        <w:rPr>
          <w:rFonts w:eastAsia="Open Sans" w:cs="Open Sans"/>
          <w:color w:val="000000"/>
          <w:vertAlign w:val="superscript"/>
          <w:lang w:val="es-ES_tradnl"/>
        </w:rPr>
        <w:t xml:space="preserve"> </w:t>
      </w:r>
      <w:r>
        <w:rPr>
          <w:rFonts w:eastAsia="Open Sans" w:cs="Open Sans"/>
          <w:b w:val="0"/>
          <w:noProof/>
          <w:color w:val="000000"/>
        </w:rPr>
        <w:drawing>
          <wp:inline distT="0" distB="0" distL="0" distR="0" wp14:anchorId="4150437D" wp14:editId="3F39F684">
            <wp:extent cx="171600" cy="171600"/>
            <wp:effectExtent l="0" t="0" r="0" b="0"/>
            <wp:docPr id="13" name="image4.png" descr="Ícon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png" descr="Ícone&#10;&#10;Descrição gerada automaticamente"/>
                    <pic:cNvPicPr preferRelativeResize="0"/>
                  </pic:nvPicPr>
                  <pic:blipFill>
                    <a:blip r:embed="rId8"/>
                    <a:srcRect/>
                    <a:stretch>
                      <a:fillRect/>
                    </a:stretch>
                  </pic:blipFill>
                  <pic:spPr>
                    <a:xfrm>
                      <a:off x="0" y="0"/>
                      <a:ext cx="171600" cy="171600"/>
                    </a:xfrm>
                    <a:prstGeom prst="rect">
                      <a:avLst/>
                    </a:prstGeom>
                    <a:ln/>
                  </pic:spPr>
                </pic:pic>
              </a:graphicData>
            </a:graphic>
          </wp:inline>
        </w:drawing>
      </w:r>
      <w:r w:rsidRPr="00930C78">
        <w:rPr>
          <w:rFonts w:eastAsia="Open Sans" w:cs="Open Sans"/>
          <w:color w:val="000000"/>
          <w:lang w:val="es-ES_tradnl"/>
        </w:rPr>
        <w:t>, Autoría 2</w:t>
      </w:r>
      <w:r w:rsidRPr="00930C78">
        <w:rPr>
          <w:rFonts w:eastAsia="Open Sans" w:cs="Open Sans"/>
          <w:color w:val="000000"/>
          <w:vertAlign w:val="superscript"/>
          <w:lang w:val="es-ES_tradnl"/>
        </w:rPr>
        <w:t>II</w:t>
      </w:r>
      <w:r>
        <w:rPr>
          <w:rFonts w:eastAsia="Open Sans" w:cs="Open Sans"/>
          <w:color w:val="000000"/>
          <w:vertAlign w:val="superscript"/>
          <w:lang w:val="es-ES_tradnl"/>
        </w:rPr>
        <w:t xml:space="preserve"> </w:t>
      </w:r>
      <w:r>
        <w:rPr>
          <w:rFonts w:eastAsia="Open Sans" w:cs="Open Sans"/>
          <w:b w:val="0"/>
          <w:noProof/>
          <w:color w:val="000000"/>
        </w:rPr>
        <w:drawing>
          <wp:inline distT="0" distB="0" distL="0" distR="0" wp14:anchorId="2DB2F335" wp14:editId="4528F625">
            <wp:extent cx="162000" cy="162000"/>
            <wp:effectExtent l="0" t="0" r="0" b="0"/>
            <wp:docPr id="12" name="image5.png" descr="Ícon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Ícone&#10;&#10;Descrição gerada automaticamente"/>
                    <pic:cNvPicPr preferRelativeResize="0"/>
                  </pic:nvPicPr>
                  <pic:blipFill>
                    <a:blip r:embed="rId9"/>
                    <a:srcRect/>
                    <a:stretch>
                      <a:fillRect/>
                    </a:stretch>
                  </pic:blipFill>
                  <pic:spPr>
                    <a:xfrm>
                      <a:off x="0" y="0"/>
                      <a:ext cx="162000" cy="162000"/>
                    </a:xfrm>
                    <a:prstGeom prst="rect">
                      <a:avLst/>
                    </a:prstGeom>
                    <a:ln/>
                  </pic:spPr>
                </pic:pic>
              </a:graphicData>
            </a:graphic>
          </wp:inline>
        </w:drawing>
      </w:r>
      <w:r w:rsidRPr="00930C78">
        <w:rPr>
          <w:rFonts w:eastAsia="Open Sans" w:cs="Open Sans"/>
          <w:color w:val="000000"/>
          <w:lang w:val="es-ES_tradnl"/>
        </w:rPr>
        <w:t>, Autoría 3</w:t>
      </w:r>
      <w:r w:rsidRPr="00930C78">
        <w:rPr>
          <w:rFonts w:eastAsia="Open Sans" w:cs="Open Sans"/>
          <w:color w:val="000000"/>
          <w:vertAlign w:val="superscript"/>
          <w:lang w:val="es-ES_tradnl"/>
        </w:rPr>
        <w:t>III</w:t>
      </w:r>
      <w:r>
        <w:rPr>
          <w:rFonts w:eastAsia="Open Sans" w:cs="Open Sans"/>
          <w:color w:val="000000"/>
          <w:vertAlign w:val="superscript"/>
          <w:lang w:val="es-ES_tradnl"/>
        </w:rPr>
        <w:t xml:space="preserve"> </w:t>
      </w:r>
      <w:r>
        <w:rPr>
          <w:rFonts w:eastAsia="Open Sans" w:cs="Open Sans"/>
          <w:b w:val="0"/>
          <w:noProof/>
          <w:color w:val="000000"/>
        </w:rPr>
        <w:drawing>
          <wp:inline distT="0" distB="0" distL="0" distR="0" wp14:anchorId="4F77C4A1" wp14:editId="40BF3080">
            <wp:extent cx="162000" cy="162000"/>
            <wp:effectExtent l="0" t="0" r="0" b="0"/>
            <wp:docPr id="16" name="image5.png" descr="Ícon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Ícone&#10;&#10;Descrição gerada automaticamente"/>
                    <pic:cNvPicPr preferRelativeResize="0"/>
                  </pic:nvPicPr>
                  <pic:blipFill>
                    <a:blip r:embed="rId9"/>
                    <a:srcRect/>
                    <a:stretch>
                      <a:fillRect/>
                    </a:stretch>
                  </pic:blipFill>
                  <pic:spPr>
                    <a:xfrm>
                      <a:off x="0" y="0"/>
                      <a:ext cx="162000" cy="162000"/>
                    </a:xfrm>
                    <a:prstGeom prst="rect">
                      <a:avLst/>
                    </a:prstGeom>
                    <a:ln/>
                  </pic:spPr>
                </pic:pic>
              </a:graphicData>
            </a:graphic>
          </wp:inline>
        </w:drawing>
      </w:r>
      <w:r w:rsidR="00C704E2" w:rsidRPr="002537EF">
        <w:rPr>
          <w:rFonts w:cs="Open Sans"/>
          <w:color w:val="000000" w:themeColor="text1"/>
          <w:lang w:val="es-ES_tradnl"/>
        </w:rPr>
        <w:t xml:space="preserve"> </w:t>
      </w:r>
      <w:r w:rsidR="002537EF" w:rsidRPr="002537EF">
        <w:rPr>
          <w:rFonts w:eastAsia="Open Sans" w:cs="Open Sans"/>
          <w:color w:val="000000"/>
          <w:lang w:val="es-ES_tradnl"/>
        </w:rPr>
        <w:t>[</w:t>
      </w:r>
      <w:r w:rsidR="002537EF" w:rsidRPr="002537EF">
        <w:rPr>
          <w:rFonts w:eastAsia="Open Sans" w:cs="Open Sans"/>
          <w:color w:val="000000"/>
          <w:highlight w:val="yellow"/>
          <w:lang w:val="es-ES_tradnl"/>
        </w:rPr>
        <w:t>No rellene los elementos en amarillo</w:t>
      </w:r>
      <w:r w:rsidR="002537EF" w:rsidRPr="002537EF">
        <w:rPr>
          <w:rFonts w:eastAsia="Open Sans" w:cs="Open Sans"/>
          <w:color w:val="000000"/>
          <w:lang w:val="es-ES_tradnl"/>
        </w:rPr>
        <w:t>]</w:t>
      </w:r>
    </w:p>
    <w:p w14:paraId="19FD8A29" w14:textId="4A997CEB" w:rsidR="00D76039" w:rsidRPr="002537EF" w:rsidRDefault="000A646C" w:rsidP="00C05492">
      <w:pPr>
        <w:pStyle w:val="Afiliao"/>
        <w:rPr>
          <w:highlight w:val="yellow"/>
          <w:lang w:val="es-ES_tradnl"/>
        </w:rPr>
      </w:pPr>
      <w:r w:rsidRPr="002537EF">
        <w:rPr>
          <w:color w:val="000000" w:themeColor="text1"/>
          <w:highlight w:val="yellow"/>
          <w:vertAlign w:val="superscript"/>
          <w:lang w:val="es-ES_tradnl"/>
        </w:rPr>
        <w:t>I</w:t>
      </w:r>
      <w:r w:rsidR="007C1211">
        <w:rPr>
          <w:color w:val="000000" w:themeColor="text1"/>
          <w:highlight w:val="yellow"/>
          <w:vertAlign w:val="superscript"/>
          <w:lang w:val="es-ES_tradnl"/>
        </w:rPr>
        <w:t xml:space="preserve"> </w:t>
      </w:r>
      <w:bookmarkStart w:id="0" w:name="_Hlk115423456"/>
      <w:r w:rsidR="002537EF" w:rsidRPr="002537EF">
        <w:rPr>
          <w:rFonts w:eastAsia="Open Sans" w:cs="Open Sans"/>
          <w:color w:val="000000"/>
          <w:szCs w:val="20"/>
          <w:highlight w:val="yellow"/>
          <w:lang w:val="es-ES_tradnl"/>
        </w:rPr>
        <w:t>Institución, Departamento [si hay], Ciudad, Estado [abreviatura], Brasil</w:t>
      </w:r>
      <w:bookmarkEnd w:id="0"/>
    </w:p>
    <w:p w14:paraId="5DFC623F" w14:textId="022B8EC0" w:rsidR="002537EF" w:rsidRPr="002537EF" w:rsidRDefault="000A646C" w:rsidP="00C05492">
      <w:pPr>
        <w:pStyle w:val="Afiliao"/>
        <w:rPr>
          <w:color w:val="000000" w:themeColor="text1"/>
          <w:highlight w:val="yellow"/>
          <w:vertAlign w:val="superscript"/>
          <w:lang w:val="es-ES_tradnl"/>
        </w:rPr>
      </w:pPr>
      <w:proofErr w:type="spellStart"/>
      <w:r w:rsidRPr="002537EF">
        <w:rPr>
          <w:color w:val="000000" w:themeColor="text1"/>
          <w:highlight w:val="yellow"/>
          <w:vertAlign w:val="superscript"/>
          <w:lang w:val="es-ES_tradnl"/>
        </w:rPr>
        <w:t>II</w:t>
      </w:r>
      <w:r w:rsidR="002537EF" w:rsidRPr="002537EF">
        <w:rPr>
          <w:rFonts w:eastAsia="Open Sans" w:cs="Open Sans"/>
          <w:color w:val="000000"/>
          <w:szCs w:val="20"/>
          <w:highlight w:val="yellow"/>
          <w:lang w:val="es-ES_tradnl"/>
        </w:rPr>
        <w:t>Institución</w:t>
      </w:r>
      <w:proofErr w:type="spellEnd"/>
      <w:r w:rsidR="002537EF" w:rsidRPr="002537EF">
        <w:rPr>
          <w:rFonts w:eastAsia="Open Sans" w:cs="Open Sans"/>
          <w:color w:val="000000"/>
          <w:szCs w:val="20"/>
          <w:highlight w:val="yellow"/>
          <w:lang w:val="es-ES_tradnl"/>
        </w:rPr>
        <w:t>, Departamento [si hay], Ciudad, Estado [abreviatura], Brasil</w:t>
      </w:r>
      <w:r w:rsidR="002537EF" w:rsidRPr="002537EF">
        <w:rPr>
          <w:color w:val="000000" w:themeColor="text1"/>
          <w:highlight w:val="yellow"/>
          <w:vertAlign w:val="superscript"/>
          <w:lang w:val="es-ES_tradnl"/>
        </w:rPr>
        <w:t xml:space="preserve"> </w:t>
      </w:r>
    </w:p>
    <w:p w14:paraId="28337A93" w14:textId="020E85B1" w:rsidR="004A6BDA" w:rsidRPr="002537EF" w:rsidRDefault="000A646C" w:rsidP="00C05492">
      <w:pPr>
        <w:pStyle w:val="Afiliao"/>
        <w:rPr>
          <w:color w:val="000000" w:themeColor="text1"/>
          <w:lang w:val="es-ES_tradnl"/>
        </w:rPr>
      </w:pPr>
      <w:proofErr w:type="spellStart"/>
      <w:r w:rsidRPr="002537EF">
        <w:rPr>
          <w:color w:val="000000" w:themeColor="text1"/>
          <w:highlight w:val="yellow"/>
          <w:vertAlign w:val="superscript"/>
          <w:lang w:val="es-ES_tradnl"/>
        </w:rPr>
        <w:t>III</w:t>
      </w:r>
      <w:r w:rsidR="002537EF" w:rsidRPr="002537EF">
        <w:rPr>
          <w:rFonts w:eastAsia="Open Sans" w:cs="Open Sans"/>
          <w:color w:val="000000"/>
          <w:szCs w:val="20"/>
          <w:highlight w:val="yellow"/>
          <w:lang w:val="es-ES_tradnl"/>
        </w:rPr>
        <w:t>Institución</w:t>
      </w:r>
      <w:proofErr w:type="spellEnd"/>
      <w:r w:rsidR="002537EF" w:rsidRPr="002537EF">
        <w:rPr>
          <w:rFonts w:eastAsia="Open Sans" w:cs="Open Sans"/>
          <w:color w:val="000000"/>
          <w:szCs w:val="20"/>
          <w:highlight w:val="yellow"/>
          <w:lang w:val="es-ES_tradnl"/>
        </w:rPr>
        <w:t>, Departamento [si hay], Ciudad, Estado [abreviatura], Brasil</w:t>
      </w:r>
    </w:p>
    <w:p w14:paraId="7A6B514C" w14:textId="64A5F544" w:rsidR="000B6BBF" w:rsidRPr="008153AB" w:rsidRDefault="000B6BBF" w:rsidP="000B6BBF">
      <w:pPr>
        <w:pBdr>
          <w:top w:val="nil"/>
          <w:left w:val="nil"/>
          <w:bottom w:val="nil"/>
          <w:right w:val="nil"/>
          <w:between w:val="nil"/>
        </w:pBdr>
        <w:spacing w:before="480" w:after="200" w:line="240" w:lineRule="auto"/>
        <w:rPr>
          <w:rFonts w:ascii="Times New Roman" w:eastAsia="Times New Roman" w:hAnsi="Times New Roman" w:cs="Times New Roman"/>
          <w:color w:val="000000" w:themeColor="text1"/>
          <w:sz w:val="24"/>
          <w:szCs w:val="24"/>
          <w:lang w:val="es-ES_tradnl"/>
        </w:rPr>
      </w:pPr>
      <w:r w:rsidRPr="008153AB">
        <w:rPr>
          <w:noProof/>
          <w:color w:val="000000" w:themeColor="text1"/>
        </w:rPr>
        <mc:AlternateContent>
          <mc:Choice Requires="wps">
            <w:drawing>
              <wp:anchor distT="0" distB="0" distL="114300" distR="114300" simplePos="0" relativeHeight="251658240" behindDoc="0" locked="0" layoutInCell="1" hidden="0" allowOverlap="1" wp14:anchorId="5781EE74" wp14:editId="2505A960">
                <wp:simplePos x="0" y="0"/>
                <wp:positionH relativeFrom="margin">
                  <wp:align>left</wp:align>
                </wp:positionH>
                <wp:positionV relativeFrom="paragraph">
                  <wp:posOffset>368300</wp:posOffset>
                </wp:positionV>
                <wp:extent cx="3027600" cy="12700"/>
                <wp:effectExtent l="0" t="0" r="20955" b="25400"/>
                <wp:wrapNone/>
                <wp:docPr id="4" name="Conector de Seta Reta 4"/>
                <wp:cNvGraphicFramePr/>
                <a:graphic xmlns:a="http://schemas.openxmlformats.org/drawingml/2006/main">
                  <a:graphicData uri="http://schemas.microsoft.com/office/word/2010/wordprocessingShape">
                    <wps:wsp>
                      <wps:cNvCnPr/>
                      <wps:spPr>
                        <a:xfrm>
                          <a:off x="0" y="0"/>
                          <a:ext cx="3027600" cy="12700"/>
                        </a:xfrm>
                        <a:prstGeom prst="straightConnector1">
                          <a:avLst/>
                        </a:prstGeom>
                        <a:noFill/>
                        <a:ln w="12700" cap="flat" cmpd="sng">
                          <a:solidFill>
                            <a:srgbClr val="030AEB"/>
                          </a:solidFill>
                          <a:prstDash val="solid"/>
                          <a:miter lim="800000"/>
                          <a:headEnd type="none" w="sm" len="sm"/>
                          <a:tailEnd type="none" w="sm" len="sm"/>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EE894E7" id="_x0000_t32" coordsize="21600,21600" o:spt="32" o:oned="t" path="m,l21600,21600e" filled="f">
                <v:path arrowok="t" fillok="f" o:connecttype="none"/>
                <o:lock v:ext="edit" shapetype="t"/>
              </v:shapetype>
              <v:shape id="Conector de Seta Reta 4" o:spid="_x0000_s1026" type="#_x0000_t32" style="position:absolute;margin-left:0;margin-top:29pt;width:238.4pt;height:1pt;z-index:251662848;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" strokecolor="#030aeb" strokeweight="1pt">
                <v:stroke startarrowwidth="narrow" startarrowlength="short" endarrowwidth="narrow" endarrowlength="short" joinstyle="miter"/>
                <w10:wrap anchorx="margin"/>
              </v:shape>
            </w:pict>
          </mc:Fallback>
        </mc:AlternateContent>
      </w:r>
      <w:r w:rsidRPr="008153AB">
        <w:rPr>
          <w:rFonts w:ascii="Open Sans" w:eastAsia="Open Sans" w:hAnsi="Open Sans" w:cs="Open Sans"/>
          <w:b/>
          <w:color w:val="000000" w:themeColor="text1"/>
          <w:sz w:val="24"/>
          <w:szCs w:val="24"/>
          <w:lang w:val="es-ES_tradnl"/>
        </w:rPr>
        <w:t>RESUMEN</w:t>
      </w:r>
    </w:p>
    <w:p w14:paraId="021ACDE5" w14:textId="77777777" w:rsidR="000B6BBF" w:rsidRPr="008153AB" w:rsidRDefault="000B6BBF" w:rsidP="004271A2">
      <w:pPr>
        <w:pStyle w:val="Textoresumoabstract"/>
        <w:rPr>
          <w:rFonts w:eastAsia="Open Sans"/>
        </w:rPr>
      </w:pPr>
      <w:r w:rsidRPr="008153AB">
        <w:rPr>
          <w:rFonts w:eastAsia="Open Sans"/>
        </w:rPr>
        <w:t xml:space="preserve">Para </w:t>
      </w:r>
      <w:proofErr w:type="spellStart"/>
      <w:r w:rsidRPr="008153AB">
        <w:rPr>
          <w:rFonts w:eastAsia="Open Sans"/>
        </w:rPr>
        <w:t>el</w:t>
      </w:r>
      <w:proofErr w:type="spellEnd"/>
      <w:r w:rsidRPr="008153AB">
        <w:rPr>
          <w:rFonts w:eastAsia="Open Sans"/>
        </w:rPr>
        <w:t xml:space="preserve"> </w:t>
      </w:r>
      <w:r w:rsidRPr="008153AB">
        <w:rPr>
          <w:rFonts w:eastAsia="Open Sans"/>
          <w:b/>
        </w:rPr>
        <w:t xml:space="preserve">Título </w:t>
      </w:r>
      <w:proofErr w:type="spellStart"/>
      <w:r w:rsidRPr="008153AB">
        <w:rPr>
          <w:rFonts w:eastAsia="Open Sans"/>
          <w:b/>
        </w:rPr>
        <w:t>del</w:t>
      </w:r>
      <w:proofErr w:type="spellEnd"/>
      <w:r w:rsidRPr="008153AB">
        <w:rPr>
          <w:rFonts w:eastAsia="Open Sans"/>
          <w:b/>
        </w:rPr>
        <w:t xml:space="preserve"> </w:t>
      </w:r>
      <w:proofErr w:type="spellStart"/>
      <w:r w:rsidRPr="008153AB">
        <w:rPr>
          <w:rFonts w:eastAsia="Open Sans"/>
          <w:b/>
        </w:rPr>
        <w:t>resumen</w:t>
      </w:r>
      <w:proofErr w:type="spellEnd"/>
      <w:r w:rsidRPr="008153AB">
        <w:rPr>
          <w:rFonts w:eastAsia="Open Sans"/>
        </w:rPr>
        <w:t xml:space="preserve">: </w:t>
      </w:r>
      <w:proofErr w:type="spellStart"/>
      <w:r w:rsidRPr="008153AB">
        <w:rPr>
          <w:rFonts w:eastAsia="Open Sans"/>
        </w:rPr>
        <w:t>alineado</w:t>
      </w:r>
      <w:proofErr w:type="spellEnd"/>
      <w:r w:rsidRPr="008153AB">
        <w:rPr>
          <w:rFonts w:eastAsia="Open Sans"/>
        </w:rPr>
        <w:t xml:space="preserve"> a </w:t>
      </w:r>
      <w:proofErr w:type="spellStart"/>
      <w:r w:rsidRPr="008153AB">
        <w:rPr>
          <w:rFonts w:eastAsia="Open Sans"/>
        </w:rPr>
        <w:t>la</w:t>
      </w:r>
      <w:proofErr w:type="spellEnd"/>
      <w:r w:rsidRPr="008153AB">
        <w:rPr>
          <w:rFonts w:eastAsia="Open Sans"/>
        </w:rPr>
        <w:t xml:space="preserve"> </w:t>
      </w:r>
      <w:proofErr w:type="spellStart"/>
      <w:r w:rsidRPr="008153AB">
        <w:rPr>
          <w:rFonts w:eastAsia="Open Sans"/>
        </w:rPr>
        <w:t>izquierda</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Opens </w:t>
      </w:r>
      <w:proofErr w:type="spellStart"/>
      <w:r w:rsidRPr="008153AB">
        <w:rPr>
          <w:rFonts w:eastAsia="Open Sans"/>
        </w:rPr>
        <w:t>Sans</w:t>
      </w:r>
      <w:proofErr w:type="spellEnd"/>
      <w:r w:rsidRPr="008153AB">
        <w:rPr>
          <w:rFonts w:eastAsia="Open Sans"/>
        </w:rPr>
        <w:t xml:space="preserve"> 12, </w:t>
      </w:r>
      <w:proofErr w:type="spellStart"/>
      <w:r w:rsidRPr="008153AB">
        <w:rPr>
          <w:rFonts w:eastAsia="Open Sans"/>
        </w:rPr>
        <w:t>mayúsculas</w:t>
      </w:r>
      <w:proofErr w:type="spellEnd"/>
      <w:r w:rsidRPr="008153AB">
        <w:rPr>
          <w:rFonts w:eastAsia="Open Sans"/>
        </w:rPr>
        <w:t xml:space="preserve">, negrita, </w:t>
      </w:r>
      <w:proofErr w:type="spellStart"/>
      <w:r w:rsidRPr="008153AB">
        <w:rPr>
          <w:rFonts w:eastAsia="Open Sans"/>
        </w:rPr>
        <w:t>espacio</w:t>
      </w:r>
      <w:proofErr w:type="spellEnd"/>
      <w:r w:rsidRPr="008153AB">
        <w:rPr>
          <w:rFonts w:eastAsia="Open Sans"/>
        </w:rPr>
        <w:t xml:space="preserve"> </w:t>
      </w:r>
      <w:proofErr w:type="spellStart"/>
      <w:r w:rsidRPr="008153AB">
        <w:rPr>
          <w:rFonts w:eastAsia="Open Sans"/>
        </w:rPr>
        <w:t>simple</w:t>
      </w:r>
      <w:proofErr w:type="spellEnd"/>
      <w:r w:rsidRPr="008153AB">
        <w:rPr>
          <w:rFonts w:eastAsia="Open Sans"/>
        </w:rPr>
        <w:t xml:space="preserve"> 1.0. Este </w:t>
      </w:r>
      <w:proofErr w:type="spellStart"/>
      <w:r w:rsidRPr="008153AB">
        <w:rPr>
          <w:rFonts w:eastAsia="Open Sans"/>
        </w:rPr>
        <w:t>espacio</w:t>
      </w:r>
      <w:proofErr w:type="spellEnd"/>
      <w:r w:rsidRPr="008153AB">
        <w:rPr>
          <w:rFonts w:eastAsia="Open Sans"/>
        </w:rPr>
        <w:t xml:space="preserve"> es para insertar </w:t>
      </w:r>
      <w:proofErr w:type="spellStart"/>
      <w:r w:rsidRPr="008153AB">
        <w:rPr>
          <w:rFonts w:eastAsia="Open Sans"/>
        </w:rPr>
        <w:t>el</w:t>
      </w:r>
      <w:proofErr w:type="spellEnd"/>
      <w:r w:rsidRPr="008153AB">
        <w:rPr>
          <w:rFonts w:eastAsia="Open Sans"/>
        </w:rPr>
        <w:t xml:space="preserve">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del</w:t>
      </w:r>
      <w:proofErr w:type="spellEnd"/>
      <w:r w:rsidRPr="008153AB">
        <w:rPr>
          <w:rFonts w:eastAsia="Open Sans"/>
        </w:rPr>
        <w:t xml:space="preserve"> artículo. El </w:t>
      </w:r>
      <w:proofErr w:type="spellStart"/>
      <w:r w:rsidRPr="008153AB">
        <w:rPr>
          <w:rFonts w:eastAsia="Open Sans"/>
          <w:b/>
        </w:rPr>
        <w:t>resumen</w:t>
      </w:r>
      <w:proofErr w:type="spellEnd"/>
      <w:r w:rsidRPr="008153AB">
        <w:rPr>
          <w:rFonts w:eastAsia="Open Sans"/>
        </w:rPr>
        <w:t xml:space="preserve"> </w:t>
      </w:r>
      <w:proofErr w:type="spellStart"/>
      <w:r w:rsidRPr="008153AB">
        <w:rPr>
          <w:rFonts w:eastAsia="Open Sans"/>
        </w:rPr>
        <w:t>debe</w:t>
      </w:r>
      <w:proofErr w:type="spellEnd"/>
      <w:r w:rsidRPr="008153AB">
        <w:rPr>
          <w:rFonts w:eastAsia="Open Sans"/>
        </w:rPr>
        <w:t xml:space="preserve"> </w:t>
      </w:r>
      <w:proofErr w:type="spellStart"/>
      <w:r w:rsidRPr="008153AB">
        <w:rPr>
          <w:rFonts w:eastAsia="Open Sans"/>
        </w:rPr>
        <w:t>contener</w:t>
      </w:r>
      <w:proofErr w:type="spellEnd"/>
      <w:r w:rsidRPr="008153AB">
        <w:rPr>
          <w:rFonts w:eastAsia="Open Sans"/>
        </w:rPr>
        <w:t xml:space="preserve"> </w:t>
      </w:r>
      <w:proofErr w:type="spellStart"/>
      <w:r w:rsidRPr="008153AB">
        <w:rPr>
          <w:rFonts w:eastAsia="Open Sans"/>
        </w:rPr>
        <w:t>un</w:t>
      </w:r>
      <w:proofErr w:type="spellEnd"/>
      <w:r w:rsidRPr="008153AB">
        <w:rPr>
          <w:rFonts w:eastAsia="Open Sans"/>
        </w:rPr>
        <w:t xml:space="preserve"> máximo de 15 líneas, escrito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 </w:t>
      </w:r>
      <w:proofErr w:type="spellStart"/>
      <w:r w:rsidRPr="008153AB">
        <w:rPr>
          <w:rFonts w:eastAsia="Open Sans"/>
        </w:rPr>
        <w:t>Sans</w:t>
      </w:r>
      <w:proofErr w:type="spellEnd"/>
      <w:r w:rsidRPr="008153AB">
        <w:rPr>
          <w:rFonts w:eastAsia="Open Sans"/>
        </w:rPr>
        <w:t xml:space="preserve"> 10, justificado. El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debe</w:t>
      </w:r>
      <w:proofErr w:type="spellEnd"/>
      <w:r w:rsidRPr="008153AB">
        <w:rPr>
          <w:rFonts w:eastAsia="Open Sans"/>
        </w:rPr>
        <w:t xml:space="preserve"> </w:t>
      </w:r>
      <w:proofErr w:type="spellStart"/>
      <w:r w:rsidRPr="008153AB">
        <w:rPr>
          <w:rFonts w:eastAsia="Open Sans"/>
        </w:rPr>
        <w:t>contener</w:t>
      </w:r>
      <w:proofErr w:type="spellEnd"/>
      <w:r w:rsidRPr="008153AB">
        <w:rPr>
          <w:rFonts w:eastAsia="Open Sans"/>
        </w:rPr>
        <w:t xml:space="preserve"> </w:t>
      </w:r>
      <w:proofErr w:type="spellStart"/>
      <w:r w:rsidRPr="008153AB">
        <w:rPr>
          <w:rFonts w:eastAsia="Open Sans"/>
        </w:rPr>
        <w:t>un</w:t>
      </w:r>
      <w:proofErr w:type="spellEnd"/>
      <w:r w:rsidRPr="008153AB">
        <w:rPr>
          <w:rFonts w:eastAsia="Open Sans"/>
        </w:rPr>
        <w:t xml:space="preserve"> máximo de 15 líneas, escrito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 </w:t>
      </w:r>
      <w:proofErr w:type="spellStart"/>
      <w:r w:rsidRPr="008153AB">
        <w:rPr>
          <w:rFonts w:eastAsia="Open Sans"/>
        </w:rPr>
        <w:t>Sans</w:t>
      </w:r>
      <w:proofErr w:type="spellEnd"/>
      <w:r w:rsidRPr="008153AB">
        <w:rPr>
          <w:rFonts w:eastAsia="Open Sans"/>
        </w:rPr>
        <w:t xml:space="preserve"> 10, justificado. El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debe</w:t>
      </w:r>
      <w:proofErr w:type="spellEnd"/>
      <w:r w:rsidRPr="008153AB">
        <w:rPr>
          <w:rFonts w:eastAsia="Open Sans"/>
        </w:rPr>
        <w:t xml:space="preserve"> </w:t>
      </w:r>
      <w:proofErr w:type="spellStart"/>
      <w:r w:rsidRPr="008153AB">
        <w:rPr>
          <w:rFonts w:eastAsia="Open Sans"/>
        </w:rPr>
        <w:t>contener</w:t>
      </w:r>
      <w:proofErr w:type="spellEnd"/>
      <w:r w:rsidRPr="008153AB">
        <w:rPr>
          <w:rFonts w:eastAsia="Open Sans"/>
        </w:rPr>
        <w:t xml:space="preserve"> </w:t>
      </w:r>
      <w:proofErr w:type="spellStart"/>
      <w:r w:rsidRPr="008153AB">
        <w:rPr>
          <w:rFonts w:eastAsia="Open Sans"/>
        </w:rPr>
        <w:t>un</w:t>
      </w:r>
      <w:proofErr w:type="spellEnd"/>
      <w:r w:rsidRPr="008153AB">
        <w:rPr>
          <w:rFonts w:eastAsia="Open Sans"/>
        </w:rPr>
        <w:t xml:space="preserve"> máximo de 15 líneas, escrito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 </w:t>
      </w:r>
      <w:proofErr w:type="spellStart"/>
      <w:r w:rsidRPr="008153AB">
        <w:rPr>
          <w:rFonts w:eastAsia="Open Sans"/>
        </w:rPr>
        <w:t>Sans</w:t>
      </w:r>
      <w:proofErr w:type="spellEnd"/>
      <w:r w:rsidRPr="008153AB">
        <w:rPr>
          <w:rFonts w:eastAsia="Open Sans"/>
        </w:rPr>
        <w:t xml:space="preserve"> 10, justificado. El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debe</w:t>
      </w:r>
      <w:proofErr w:type="spellEnd"/>
      <w:r w:rsidRPr="008153AB">
        <w:rPr>
          <w:rFonts w:eastAsia="Open Sans"/>
        </w:rPr>
        <w:t xml:space="preserve"> </w:t>
      </w:r>
      <w:proofErr w:type="spellStart"/>
      <w:r w:rsidRPr="008153AB">
        <w:rPr>
          <w:rFonts w:eastAsia="Open Sans"/>
        </w:rPr>
        <w:t>contener</w:t>
      </w:r>
      <w:proofErr w:type="spellEnd"/>
      <w:r w:rsidRPr="008153AB">
        <w:rPr>
          <w:rFonts w:eastAsia="Open Sans"/>
        </w:rPr>
        <w:t xml:space="preserve"> </w:t>
      </w:r>
      <w:proofErr w:type="spellStart"/>
      <w:r w:rsidRPr="008153AB">
        <w:rPr>
          <w:rFonts w:eastAsia="Open Sans"/>
        </w:rPr>
        <w:t>un</w:t>
      </w:r>
      <w:proofErr w:type="spellEnd"/>
      <w:r w:rsidRPr="008153AB">
        <w:rPr>
          <w:rFonts w:eastAsia="Open Sans"/>
        </w:rPr>
        <w:t xml:space="preserve"> máximo de 15 líneas, escrito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 </w:t>
      </w:r>
      <w:proofErr w:type="spellStart"/>
      <w:r w:rsidRPr="008153AB">
        <w:rPr>
          <w:rFonts w:eastAsia="Open Sans"/>
        </w:rPr>
        <w:t>Sans</w:t>
      </w:r>
      <w:proofErr w:type="spellEnd"/>
      <w:r w:rsidRPr="008153AB">
        <w:rPr>
          <w:rFonts w:eastAsia="Open Sans"/>
        </w:rPr>
        <w:t xml:space="preserve"> 10, justificado. El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debe</w:t>
      </w:r>
      <w:proofErr w:type="spellEnd"/>
      <w:r w:rsidRPr="008153AB">
        <w:rPr>
          <w:rFonts w:eastAsia="Open Sans"/>
        </w:rPr>
        <w:t xml:space="preserve"> </w:t>
      </w:r>
      <w:proofErr w:type="spellStart"/>
      <w:r w:rsidRPr="008153AB">
        <w:rPr>
          <w:rFonts w:eastAsia="Open Sans"/>
        </w:rPr>
        <w:t>contener</w:t>
      </w:r>
      <w:proofErr w:type="spellEnd"/>
      <w:r w:rsidRPr="008153AB">
        <w:rPr>
          <w:rFonts w:eastAsia="Open Sans"/>
        </w:rPr>
        <w:t xml:space="preserve"> </w:t>
      </w:r>
      <w:proofErr w:type="spellStart"/>
      <w:r w:rsidRPr="008153AB">
        <w:rPr>
          <w:rFonts w:eastAsia="Open Sans"/>
        </w:rPr>
        <w:t>un</w:t>
      </w:r>
      <w:proofErr w:type="spellEnd"/>
      <w:r w:rsidRPr="008153AB">
        <w:rPr>
          <w:rFonts w:eastAsia="Open Sans"/>
        </w:rPr>
        <w:t xml:space="preserve"> máximo de 15 líneas, escrito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 </w:t>
      </w:r>
      <w:proofErr w:type="spellStart"/>
      <w:r w:rsidRPr="008153AB">
        <w:rPr>
          <w:rFonts w:eastAsia="Open Sans"/>
        </w:rPr>
        <w:t>Sans</w:t>
      </w:r>
      <w:proofErr w:type="spellEnd"/>
      <w:r w:rsidRPr="008153AB">
        <w:rPr>
          <w:rFonts w:eastAsia="Open Sans"/>
        </w:rPr>
        <w:t xml:space="preserve"> 10, justificado. El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debe</w:t>
      </w:r>
      <w:proofErr w:type="spellEnd"/>
      <w:r w:rsidRPr="008153AB">
        <w:rPr>
          <w:rFonts w:eastAsia="Open Sans"/>
        </w:rPr>
        <w:t xml:space="preserve"> </w:t>
      </w:r>
      <w:proofErr w:type="spellStart"/>
      <w:r w:rsidRPr="008153AB">
        <w:rPr>
          <w:rFonts w:eastAsia="Open Sans"/>
        </w:rPr>
        <w:t>contener</w:t>
      </w:r>
      <w:proofErr w:type="spellEnd"/>
      <w:r w:rsidRPr="008153AB">
        <w:rPr>
          <w:rFonts w:eastAsia="Open Sans"/>
        </w:rPr>
        <w:t xml:space="preserve"> </w:t>
      </w:r>
      <w:proofErr w:type="spellStart"/>
      <w:r w:rsidRPr="008153AB">
        <w:rPr>
          <w:rFonts w:eastAsia="Open Sans"/>
        </w:rPr>
        <w:t>un</w:t>
      </w:r>
      <w:proofErr w:type="spellEnd"/>
      <w:r w:rsidRPr="008153AB">
        <w:rPr>
          <w:rFonts w:eastAsia="Open Sans"/>
        </w:rPr>
        <w:t xml:space="preserve"> máximo de 15 líneas, escrito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 </w:t>
      </w:r>
      <w:proofErr w:type="spellStart"/>
      <w:r w:rsidRPr="008153AB">
        <w:rPr>
          <w:rFonts w:eastAsia="Open Sans"/>
        </w:rPr>
        <w:t>Sans</w:t>
      </w:r>
      <w:proofErr w:type="spellEnd"/>
      <w:r w:rsidRPr="008153AB">
        <w:rPr>
          <w:rFonts w:eastAsia="Open Sans"/>
        </w:rPr>
        <w:t xml:space="preserve"> 10, justificado. El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debe</w:t>
      </w:r>
      <w:proofErr w:type="spellEnd"/>
      <w:r w:rsidRPr="008153AB">
        <w:rPr>
          <w:rFonts w:eastAsia="Open Sans"/>
        </w:rPr>
        <w:t xml:space="preserve"> </w:t>
      </w:r>
      <w:proofErr w:type="spellStart"/>
      <w:r w:rsidRPr="008153AB">
        <w:rPr>
          <w:rFonts w:eastAsia="Open Sans"/>
        </w:rPr>
        <w:t>contener</w:t>
      </w:r>
      <w:proofErr w:type="spellEnd"/>
      <w:r w:rsidRPr="008153AB">
        <w:rPr>
          <w:rFonts w:eastAsia="Open Sans"/>
        </w:rPr>
        <w:t xml:space="preserve"> </w:t>
      </w:r>
      <w:proofErr w:type="spellStart"/>
      <w:r w:rsidRPr="008153AB">
        <w:rPr>
          <w:rFonts w:eastAsia="Open Sans"/>
        </w:rPr>
        <w:t>un</w:t>
      </w:r>
      <w:proofErr w:type="spellEnd"/>
      <w:r w:rsidRPr="008153AB">
        <w:rPr>
          <w:rFonts w:eastAsia="Open Sans"/>
        </w:rPr>
        <w:t xml:space="preserve"> máximo de 15 líneas, escrito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 </w:t>
      </w:r>
      <w:proofErr w:type="spellStart"/>
      <w:r w:rsidRPr="008153AB">
        <w:rPr>
          <w:rFonts w:eastAsia="Open Sans"/>
        </w:rPr>
        <w:t>Sans</w:t>
      </w:r>
      <w:proofErr w:type="spellEnd"/>
      <w:r w:rsidRPr="008153AB">
        <w:rPr>
          <w:rFonts w:eastAsia="Open Sans"/>
        </w:rPr>
        <w:t xml:space="preserve"> 10, justificado. El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debe</w:t>
      </w:r>
      <w:proofErr w:type="spellEnd"/>
      <w:r w:rsidRPr="008153AB">
        <w:rPr>
          <w:rFonts w:eastAsia="Open Sans"/>
        </w:rPr>
        <w:t xml:space="preserve"> </w:t>
      </w:r>
      <w:proofErr w:type="spellStart"/>
      <w:r w:rsidRPr="008153AB">
        <w:rPr>
          <w:rFonts w:eastAsia="Open Sans"/>
        </w:rPr>
        <w:t>contener</w:t>
      </w:r>
      <w:proofErr w:type="spellEnd"/>
      <w:r w:rsidRPr="008153AB">
        <w:rPr>
          <w:rFonts w:eastAsia="Open Sans"/>
        </w:rPr>
        <w:t xml:space="preserve"> </w:t>
      </w:r>
      <w:proofErr w:type="spellStart"/>
      <w:r w:rsidRPr="008153AB">
        <w:rPr>
          <w:rFonts w:eastAsia="Open Sans"/>
        </w:rPr>
        <w:t>un</w:t>
      </w:r>
      <w:proofErr w:type="spellEnd"/>
      <w:r w:rsidRPr="008153AB">
        <w:rPr>
          <w:rFonts w:eastAsia="Open Sans"/>
        </w:rPr>
        <w:t xml:space="preserve"> máximo de 15 líneas, escrito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 </w:t>
      </w:r>
      <w:proofErr w:type="spellStart"/>
      <w:r w:rsidRPr="008153AB">
        <w:rPr>
          <w:rFonts w:eastAsia="Open Sans"/>
        </w:rPr>
        <w:t>Sans</w:t>
      </w:r>
      <w:proofErr w:type="spellEnd"/>
      <w:r w:rsidRPr="008153AB">
        <w:rPr>
          <w:rFonts w:eastAsia="Open Sans"/>
        </w:rPr>
        <w:t xml:space="preserve"> 10, justificado.  El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debe</w:t>
      </w:r>
      <w:proofErr w:type="spellEnd"/>
      <w:r w:rsidRPr="008153AB">
        <w:rPr>
          <w:rFonts w:eastAsia="Open Sans"/>
        </w:rPr>
        <w:t xml:space="preserve"> </w:t>
      </w:r>
      <w:proofErr w:type="spellStart"/>
      <w:r w:rsidRPr="008153AB">
        <w:rPr>
          <w:rFonts w:eastAsia="Open Sans"/>
        </w:rPr>
        <w:t>contener</w:t>
      </w:r>
      <w:proofErr w:type="spellEnd"/>
      <w:r w:rsidRPr="008153AB">
        <w:rPr>
          <w:rFonts w:eastAsia="Open Sans"/>
        </w:rPr>
        <w:t xml:space="preserve"> </w:t>
      </w:r>
      <w:proofErr w:type="spellStart"/>
      <w:r w:rsidRPr="008153AB">
        <w:rPr>
          <w:rFonts w:eastAsia="Open Sans"/>
        </w:rPr>
        <w:t>un</w:t>
      </w:r>
      <w:proofErr w:type="spellEnd"/>
      <w:r w:rsidRPr="008153AB">
        <w:rPr>
          <w:rFonts w:eastAsia="Open Sans"/>
        </w:rPr>
        <w:t xml:space="preserve"> máximo de 15 líneas, escrito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 </w:t>
      </w:r>
      <w:proofErr w:type="spellStart"/>
      <w:r w:rsidRPr="008153AB">
        <w:rPr>
          <w:rFonts w:eastAsia="Open Sans"/>
        </w:rPr>
        <w:t>Sans</w:t>
      </w:r>
      <w:proofErr w:type="spellEnd"/>
      <w:r w:rsidRPr="008153AB">
        <w:rPr>
          <w:rFonts w:eastAsia="Open Sans"/>
        </w:rPr>
        <w:t xml:space="preserve"> 10, justificado. El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debe</w:t>
      </w:r>
      <w:proofErr w:type="spellEnd"/>
      <w:r w:rsidRPr="008153AB">
        <w:rPr>
          <w:rFonts w:eastAsia="Open Sans"/>
        </w:rPr>
        <w:t xml:space="preserve"> </w:t>
      </w:r>
      <w:proofErr w:type="spellStart"/>
      <w:r w:rsidRPr="008153AB">
        <w:rPr>
          <w:rFonts w:eastAsia="Open Sans"/>
        </w:rPr>
        <w:t>contener</w:t>
      </w:r>
      <w:proofErr w:type="spellEnd"/>
      <w:r w:rsidRPr="008153AB">
        <w:rPr>
          <w:rFonts w:eastAsia="Open Sans"/>
        </w:rPr>
        <w:t xml:space="preserve"> </w:t>
      </w:r>
      <w:proofErr w:type="spellStart"/>
      <w:r w:rsidRPr="008153AB">
        <w:rPr>
          <w:rFonts w:eastAsia="Open Sans"/>
        </w:rPr>
        <w:t>un</w:t>
      </w:r>
      <w:proofErr w:type="spellEnd"/>
      <w:r w:rsidRPr="008153AB">
        <w:rPr>
          <w:rFonts w:eastAsia="Open Sans"/>
        </w:rPr>
        <w:t xml:space="preserve"> máximo de 15 líneas, escrito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fuente</w:t>
      </w:r>
      <w:proofErr w:type="spellEnd"/>
      <w:r w:rsidRPr="008153AB">
        <w:rPr>
          <w:rFonts w:eastAsia="Open Sans"/>
        </w:rPr>
        <w:t xml:space="preserve"> Open </w:t>
      </w:r>
      <w:proofErr w:type="spellStart"/>
      <w:r w:rsidRPr="008153AB">
        <w:rPr>
          <w:rFonts w:eastAsia="Open Sans"/>
        </w:rPr>
        <w:t>Sans</w:t>
      </w:r>
      <w:proofErr w:type="spellEnd"/>
      <w:r w:rsidRPr="008153AB">
        <w:rPr>
          <w:rFonts w:eastAsia="Open Sans"/>
        </w:rPr>
        <w:t xml:space="preserve"> 10, justificado. </w:t>
      </w:r>
      <w:r w:rsidRPr="008153AB">
        <w:rPr>
          <w:rFonts w:eastAsia="Open Sans"/>
          <w:b/>
          <w:u w:val="single"/>
        </w:rPr>
        <w:t>Importante</w:t>
      </w:r>
      <w:r w:rsidRPr="008153AB">
        <w:rPr>
          <w:rFonts w:eastAsia="Open Sans"/>
        </w:rPr>
        <w:t xml:space="preserve">: El texto </w:t>
      </w:r>
      <w:proofErr w:type="spellStart"/>
      <w:r w:rsidRPr="008153AB">
        <w:rPr>
          <w:rFonts w:eastAsia="Open Sans"/>
        </w:rPr>
        <w:t>del</w:t>
      </w:r>
      <w:proofErr w:type="spellEnd"/>
      <w:r w:rsidRPr="008153AB">
        <w:rPr>
          <w:rFonts w:eastAsia="Open Sans"/>
        </w:rPr>
        <w:t xml:space="preserve"> </w:t>
      </w:r>
      <w:proofErr w:type="spellStart"/>
      <w:r w:rsidRPr="008153AB">
        <w:rPr>
          <w:rFonts w:eastAsia="Open Sans"/>
        </w:rPr>
        <w:t>resumen</w:t>
      </w:r>
      <w:proofErr w:type="spellEnd"/>
      <w:r w:rsidRPr="008153AB">
        <w:rPr>
          <w:rFonts w:eastAsia="Open Sans"/>
        </w:rPr>
        <w:t xml:space="preserve">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el</w:t>
      </w:r>
      <w:proofErr w:type="spellEnd"/>
      <w:r w:rsidRPr="008153AB">
        <w:rPr>
          <w:rFonts w:eastAsia="Open Sans"/>
        </w:rPr>
        <w:t xml:space="preserve"> </w:t>
      </w:r>
      <w:proofErr w:type="spellStart"/>
      <w:r w:rsidRPr="008153AB">
        <w:rPr>
          <w:rFonts w:eastAsia="Open Sans"/>
        </w:rPr>
        <w:t>archivo</w:t>
      </w:r>
      <w:proofErr w:type="spellEnd"/>
      <w:r w:rsidRPr="008153AB">
        <w:rPr>
          <w:rFonts w:eastAsia="Open Sans"/>
        </w:rPr>
        <w:t xml:space="preserve"> Word </w:t>
      </w:r>
      <w:proofErr w:type="spellStart"/>
      <w:r w:rsidRPr="008153AB">
        <w:rPr>
          <w:rFonts w:eastAsia="Open Sans"/>
        </w:rPr>
        <w:t>debe</w:t>
      </w:r>
      <w:proofErr w:type="spellEnd"/>
      <w:r w:rsidRPr="008153AB">
        <w:rPr>
          <w:rFonts w:eastAsia="Open Sans"/>
        </w:rPr>
        <w:t xml:space="preserve"> coincidir </w:t>
      </w:r>
      <w:proofErr w:type="spellStart"/>
      <w:r w:rsidRPr="008153AB">
        <w:rPr>
          <w:rFonts w:eastAsia="Open Sans"/>
        </w:rPr>
        <w:t>con</w:t>
      </w:r>
      <w:proofErr w:type="spellEnd"/>
      <w:r w:rsidRPr="008153AB">
        <w:rPr>
          <w:rFonts w:eastAsia="Open Sans"/>
        </w:rPr>
        <w:t xml:space="preserve"> </w:t>
      </w:r>
      <w:proofErr w:type="spellStart"/>
      <w:r w:rsidRPr="008153AB">
        <w:rPr>
          <w:rFonts w:eastAsia="Open Sans"/>
        </w:rPr>
        <w:t>el</w:t>
      </w:r>
      <w:proofErr w:type="spellEnd"/>
      <w:r w:rsidRPr="008153AB">
        <w:rPr>
          <w:rFonts w:eastAsia="Open Sans"/>
        </w:rPr>
        <w:t xml:space="preserve"> </w:t>
      </w:r>
      <w:proofErr w:type="spellStart"/>
      <w:r w:rsidRPr="008153AB">
        <w:rPr>
          <w:rFonts w:eastAsia="Open Sans"/>
        </w:rPr>
        <w:t>resumen</w:t>
      </w:r>
      <w:proofErr w:type="spellEnd"/>
      <w:r w:rsidRPr="008153AB">
        <w:rPr>
          <w:rFonts w:eastAsia="Open Sans"/>
        </w:rPr>
        <w:t xml:space="preserve"> registrado al momento </w:t>
      </w:r>
      <w:proofErr w:type="spellStart"/>
      <w:r w:rsidRPr="008153AB">
        <w:rPr>
          <w:rFonts w:eastAsia="Open Sans"/>
        </w:rPr>
        <w:t>del</w:t>
      </w:r>
      <w:proofErr w:type="spellEnd"/>
      <w:r w:rsidRPr="008153AB">
        <w:rPr>
          <w:rFonts w:eastAsia="Open Sans"/>
        </w:rPr>
        <w:t xml:space="preserve"> </w:t>
      </w:r>
      <w:proofErr w:type="spellStart"/>
      <w:r w:rsidRPr="008153AB">
        <w:rPr>
          <w:rFonts w:eastAsia="Open Sans"/>
        </w:rPr>
        <w:t>envío</w:t>
      </w:r>
      <w:proofErr w:type="spellEnd"/>
      <w:r w:rsidRPr="008153AB">
        <w:rPr>
          <w:rFonts w:eastAsia="Open Sans"/>
        </w:rPr>
        <w:t xml:space="preserve"> </w:t>
      </w:r>
      <w:proofErr w:type="spellStart"/>
      <w:r w:rsidRPr="008153AB">
        <w:rPr>
          <w:rFonts w:eastAsia="Open Sans"/>
        </w:rPr>
        <w:t>del</w:t>
      </w:r>
      <w:proofErr w:type="spellEnd"/>
      <w:r w:rsidRPr="008153AB">
        <w:rPr>
          <w:rFonts w:eastAsia="Open Sans"/>
        </w:rPr>
        <w:t xml:space="preserve"> artículo </w:t>
      </w:r>
      <w:proofErr w:type="spellStart"/>
      <w:r w:rsidRPr="008153AB">
        <w:rPr>
          <w:rFonts w:eastAsia="Open Sans"/>
        </w:rPr>
        <w:t>en</w:t>
      </w:r>
      <w:proofErr w:type="spellEnd"/>
      <w:r w:rsidRPr="008153AB">
        <w:rPr>
          <w:rFonts w:eastAsia="Open Sans"/>
        </w:rPr>
        <w:t xml:space="preserve"> </w:t>
      </w:r>
      <w:proofErr w:type="spellStart"/>
      <w:r w:rsidRPr="008153AB">
        <w:rPr>
          <w:rFonts w:eastAsia="Open Sans"/>
        </w:rPr>
        <w:t>el</w:t>
      </w:r>
      <w:proofErr w:type="spellEnd"/>
      <w:r w:rsidRPr="008153AB">
        <w:rPr>
          <w:rFonts w:eastAsia="Open Sans"/>
        </w:rPr>
        <w:t xml:space="preserve"> sistema electrónico de </w:t>
      </w:r>
      <w:proofErr w:type="spellStart"/>
      <w:r w:rsidRPr="008153AB">
        <w:rPr>
          <w:rFonts w:eastAsia="Open Sans"/>
        </w:rPr>
        <w:t>la</w:t>
      </w:r>
      <w:proofErr w:type="spellEnd"/>
      <w:r w:rsidRPr="008153AB">
        <w:rPr>
          <w:rFonts w:eastAsia="Open Sans"/>
        </w:rPr>
        <w:t xml:space="preserve"> Revista.</w:t>
      </w:r>
    </w:p>
    <w:p w14:paraId="30B71347" w14:textId="4CEB122F" w:rsidR="000B6BBF" w:rsidRPr="00821007" w:rsidRDefault="000B6BBF" w:rsidP="000B6BBF">
      <w:pPr>
        <w:pBdr>
          <w:top w:val="nil"/>
          <w:left w:val="nil"/>
          <w:bottom w:val="nil"/>
          <w:right w:val="nil"/>
          <w:between w:val="nil"/>
        </w:pBdr>
        <w:spacing w:after="0" w:line="240" w:lineRule="auto"/>
        <w:rPr>
          <w:rFonts w:ascii="Open Sans" w:eastAsia="Open Sans" w:hAnsi="Open Sans" w:cs="Open Sans"/>
          <w:color w:val="000000" w:themeColor="text1"/>
          <w:sz w:val="20"/>
          <w:szCs w:val="20"/>
          <w:lang w:val="es-ES_tradnl"/>
        </w:rPr>
      </w:pPr>
      <w:r w:rsidRPr="00821007">
        <w:rPr>
          <w:rFonts w:ascii="Open Sans" w:eastAsia="Open Sans" w:hAnsi="Open Sans" w:cs="Open Sans"/>
          <w:b/>
          <w:bCs/>
          <w:color w:val="000000" w:themeColor="text1"/>
          <w:sz w:val="20"/>
          <w:szCs w:val="20"/>
          <w:lang w:val="es-ES_tradnl"/>
        </w:rPr>
        <w:t>Palabras-clave</w:t>
      </w:r>
      <w:r w:rsidRPr="00821007">
        <w:rPr>
          <w:rFonts w:ascii="Open Sans" w:eastAsia="Open Sans" w:hAnsi="Open Sans" w:cs="Open Sans"/>
          <w:color w:val="000000" w:themeColor="text1"/>
          <w:sz w:val="20"/>
          <w:szCs w:val="20"/>
          <w:lang w:val="es-ES_tradnl"/>
        </w:rPr>
        <w:t xml:space="preserve">: </w:t>
      </w:r>
      <w:bookmarkStart w:id="1" w:name="_Hlk115423606"/>
      <w:r w:rsidRPr="00821007">
        <w:rPr>
          <w:rFonts w:ascii="Open Sans" w:eastAsia="Open Sans" w:hAnsi="Open Sans" w:cs="Open Sans"/>
          <w:color w:val="000000" w:themeColor="text1"/>
          <w:sz w:val="20"/>
          <w:szCs w:val="20"/>
          <w:lang w:val="es-ES_tradnl"/>
        </w:rPr>
        <w:t xml:space="preserve">Término1; Término2; Término3 </w:t>
      </w:r>
      <w:bookmarkEnd w:id="1"/>
    </w:p>
    <w:bookmarkStart w:id="2" w:name="_Hlk115423538"/>
    <w:p w14:paraId="469AFBF8" w14:textId="77777777" w:rsidR="003572E0" w:rsidRPr="00821007" w:rsidRDefault="003572E0" w:rsidP="003572E0">
      <w:pPr>
        <w:pStyle w:val="TtResumoAbstract"/>
        <w:rPr>
          <w:rStyle w:val="TextoresumoabstractChar"/>
          <w:rFonts w:cs="Open Sans"/>
          <w:iCs/>
          <w:lang w:val="es-ES_tradnl"/>
        </w:rPr>
      </w:pPr>
      <w:r w:rsidRPr="008153AB">
        <w:rPr>
          <w:rFonts w:cs="Open Sans"/>
          <w:noProof/>
          <w:szCs w:val="24"/>
          <w:lang w:val="pt-BR" w:eastAsia="pt-BR"/>
        </w:rPr>
        <mc:AlternateContent>
          <mc:Choice Requires="wps">
            <w:drawing>
              <wp:anchor distT="0" distB="0" distL="114300" distR="114300" simplePos="0" relativeHeight="251658243" behindDoc="0" locked="0" layoutInCell="1" allowOverlap="1" wp14:anchorId="35D47188" wp14:editId="5D84BE49">
                <wp:simplePos x="0" y="0"/>
                <wp:positionH relativeFrom="margin">
                  <wp:align>left</wp:align>
                </wp:positionH>
                <wp:positionV relativeFrom="paragraph">
                  <wp:posOffset>541020</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30AE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9832F15" id="Conector reto 22" o:spid="_x0000_s1026" style="position:absolute;z-index:251671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2.6pt" to="238.4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" strokecolor="#030aeb" strokeweight="1pt">
                <v:stroke joinstyle="miter"/>
                <w10:wrap anchorx="margin"/>
              </v:line>
            </w:pict>
          </mc:Fallback>
        </mc:AlternateContent>
      </w:r>
      <w:r w:rsidRPr="008153AB">
        <w:t>RESUMO</w:t>
      </w:r>
    </w:p>
    <w:bookmarkEnd w:id="2"/>
    <w:p w14:paraId="5958D710" w14:textId="6334392F" w:rsidR="00CD55C8" w:rsidRDefault="00930C78" w:rsidP="004271A2">
      <w:pPr>
        <w:pStyle w:val="Textoresumoabstract"/>
        <w:rPr>
          <w:rStyle w:val="TextoresumoabstractChar"/>
          <w:rFonts w:cs="Open Sans"/>
          <w:iCs/>
          <w:color w:val="000000" w:themeColor="text1"/>
          <w:lang w:val="es-ES_tradnl"/>
        </w:rPr>
      </w:pPr>
      <w:r w:rsidRPr="000052BD">
        <w:rPr>
          <w:rStyle w:val="TextoresumoabstractChar"/>
          <w:rFonts w:cs="Open Sans"/>
          <w:iCs/>
          <w:color w:val="000000" w:themeColor="text1"/>
          <w:lang w:val="es-ES_tradnl"/>
        </w:rPr>
        <w:t>Resumen e</w:t>
      </w:r>
      <w:r w:rsidR="000052BD" w:rsidRPr="000052BD">
        <w:rPr>
          <w:rStyle w:val="TextoresumoabstractChar"/>
          <w:rFonts w:cs="Open Sans"/>
          <w:iCs/>
          <w:color w:val="000000" w:themeColor="text1"/>
          <w:lang w:val="es-ES_tradnl"/>
        </w:rPr>
        <w:t>n segundo idioma aquí.</w:t>
      </w:r>
      <w:r w:rsidR="000052BD">
        <w:rPr>
          <w:rStyle w:val="TextoresumoabstractChar"/>
          <w:rFonts w:cs="Open Sans"/>
          <w:iCs/>
          <w:color w:val="000000" w:themeColor="text1"/>
          <w:lang w:val="es-ES_tradnl"/>
        </w:rPr>
        <w:t xml:space="preserve"> Resumen en segundo idioma aquí. </w:t>
      </w:r>
      <w:r w:rsidR="000052BD" w:rsidRPr="000052BD">
        <w:rPr>
          <w:rStyle w:val="TextoresumoabstractChar"/>
          <w:rFonts w:cs="Open Sans"/>
          <w:iCs/>
          <w:color w:val="000000" w:themeColor="text1"/>
          <w:lang w:val="es-ES_tradnl"/>
        </w:rPr>
        <w:t>Resumen en segundo idioma aquí.</w:t>
      </w:r>
      <w:r w:rsidR="000052BD">
        <w:rPr>
          <w:rStyle w:val="TextoresumoabstractChar"/>
          <w:rFonts w:cs="Open Sans"/>
          <w:iCs/>
          <w:color w:val="000000" w:themeColor="text1"/>
          <w:lang w:val="es-ES_tradnl"/>
        </w:rPr>
        <w:t xml:space="preserve"> Resumen en segundo idioma aquí. </w:t>
      </w:r>
      <w:r w:rsidR="000052BD" w:rsidRPr="000052BD">
        <w:rPr>
          <w:rStyle w:val="TextoresumoabstractChar"/>
          <w:rFonts w:cs="Open Sans"/>
          <w:iCs/>
          <w:color w:val="000000" w:themeColor="text1"/>
          <w:lang w:val="es-ES_tradnl"/>
        </w:rPr>
        <w:t>Resumen en segundo idioma aquí.</w:t>
      </w:r>
      <w:r w:rsidR="000052BD">
        <w:rPr>
          <w:rStyle w:val="TextoresumoabstractChar"/>
          <w:rFonts w:cs="Open Sans"/>
          <w:iCs/>
          <w:color w:val="000000" w:themeColor="text1"/>
          <w:lang w:val="es-ES_tradnl"/>
        </w:rPr>
        <w:t xml:space="preserve"> Resumen en segundo idioma aquí. </w:t>
      </w:r>
      <w:r w:rsidR="000052BD" w:rsidRPr="000052BD">
        <w:rPr>
          <w:rStyle w:val="TextoresumoabstractChar"/>
          <w:rFonts w:cs="Open Sans"/>
          <w:iCs/>
          <w:color w:val="000000" w:themeColor="text1"/>
          <w:lang w:val="es-ES_tradnl"/>
        </w:rPr>
        <w:t>Resumen en segundo idioma aquí.</w:t>
      </w:r>
      <w:r w:rsidR="000052BD">
        <w:rPr>
          <w:rStyle w:val="TextoresumoabstractChar"/>
          <w:rFonts w:cs="Open Sans"/>
          <w:iCs/>
          <w:color w:val="000000" w:themeColor="text1"/>
          <w:lang w:val="es-ES_tradnl"/>
        </w:rPr>
        <w:t xml:space="preserve"> Resumen en segundo idioma aquí. </w:t>
      </w:r>
      <w:r w:rsidR="000052BD" w:rsidRPr="000052BD">
        <w:rPr>
          <w:rStyle w:val="TextoresumoabstractChar"/>
          <w:rFonts w:cs="Open Sans"/>
          <w:iCs/>
          <w:color w:val="000000" w:themeColor="text1"/>
          <w:lang w:val="es-ES_tradnl"/>
        </w:rPr>
        <w:t>Resumen en segundo idioma aquí.</w:t>
      </w:r>
      <w:r w:rsidR="000052BD">
        <w:rPr>
          <w:rStyle w:val="TextoresumoabstractChar"/>
          <w:rFonts w:cs="Open Sans"/>
          <w:iCs/>
          <w:color w:val="000000" w:themeColor="text1"/>
          <w:lang w:val="es-ES_tradnl"/>
        </w:rPr>
        <w:t xml:space="preserve"> Resumen en segundo idioma aquí. </w:t>
      </w:r>
      <w:r w:rsidR="000052BD" w:rsidRPr="000052BD">
        <w:rPr>
          <w:rStyle w:val="TextoresumoabstractChar"/>
          <w:rFonts w:cs="Open Sans"/>
          <w:iCs/>
          <w:color w:val="000000" w:themeColor="text1"/>
          <w:lang w:val="es-ES_tradnl"/>
        </w:rPr>
        <w:t>Resumen en segundo idioma aquí.</w:t>
      </w:r>
      <w:r w:rsidR="000052BD">
        <w:rPr>
          <w:rStyle w:val="TextoresumoabstractChar"/>
          <w:rFonts w:cs="Open Sans"/>
          <w:iCs/>
          <w:color w:val="000000" w:themeColor="text1"/>
          <w:lang w:val="es-ES_tradnl"/>
        </w:rPr>
        <w:t xml:space="preserve"> Resumen en segundo idioma aquí.</w:t>
      </w:r>
      <w:r w:rsidR="008813CE">
        <w:rPr>
          <w:rStyle w:val="TextoresumoabstractChar"/>
          <w:rFonts w:cs="Open Sans"/>
          <w:iCs/>
          <w:color w:val="000000" w:themeColor="text1"/>
          <w:lang w:val="es-ES_tradnl"/>
        </w:rPr>
        <w:t xml:space="preserve">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lastRenderedPageBreak/>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 </w:t>
      </w:r>
      <w:r w:rsidR="008813CE" w:rsidRPr="000052BD">
        <w:rPr>
          <w:rStyle w:val="TextoresumoabstractChar"/>
          <w:rFonts w:cs="Open Sans"/>
          <w:iCs/>
          <w:color w:val="000000" w:themeColor="text1"/>
          <w:lang w:val="es-ES_tradnl"/>
        </w:rPr>
        <w:t>Resumen en segundo idioma aquí.</w:t>
      </w:r>
      <w:r w:rsidR="008813CE">
        <w:rPr>
          <w:rStyle w:val="TextoresumoabstractChar"/>
          <w:rFonts w:cs="Open Sans"/>
          <w:iCs/>
          <w:color w:val="000000" w:themeColor="text1"/>
          <w:lang w:val="es-ES_tradnl"/>
        </w:rPr>
        <w:t xml:space="preserve"> Resumen en segundo idioma aquí.</w:t>
      </w:r>
    </w:p>
    <w:p w14:paraId="099AC330" w14:textId="4C79A137" w:rsidR="003572E0" w:rsidRPr="00821007" w:rsidRDefault="003572E0" w:rsidP="003572E0">
      <w:pPr>
        <w:pStyle w:val="Keywords"/>
        <w:rPr>
          <w:rFonts w:cs="Open Sans"/>
          <w:color w:val="000000" w:themeColor="text1"/>
          <w:highlight w:val="yellow"/>
          <w:lang w:val="es-ES_tradnl"/>
        </w:rPr>
      </w:pPr>
      <w:r w:rsidRPr="008153AB">
        <w:rPr>
          <w:rFonts w:cs="Open Sans"/>
          <w:b/>
          <w:color w:val="000000" w:themeColor="text1"/>
        </w:rPr>
        <w:t>Palavras-chave</w:t>
      </w:r>
      <w:r w:rsidRPr="008153AB">
        <w:rPr>
          <w:rFonts w:cs="Open Sans"/>
          <w:color w:val="000000" w:themeColor="text1"/>
        </w:rPr>
        <w:t>: Termo1; Termo2; Termo3</w:t>
      </w:r>
      <w:r w:rsidR="00951348" w:rsidRPr="00951348">
        <w:rPr>
          <w:rFonts w:cs="Open Sans"/>
          <w:color w:val="000000" w:themeColor="text1"/>
          <w:lang w:val="es-ES_tradnl"/>
        </w:rPr>
        <w:t xml:space="preserve"> (</w:t>
      </w:r>
      <w:r w:rsidR="00951348">
        <w:rPr>
          <w:rFonts w:eastAsia="Open Sans" w:cs="Open Sans"/>
          <w:color w:val="000000"/>
          <w:szCs w:val="20"/>
        </w:rPr>
        <w:t xml:space="preserve">evitar </w:t>
      </w:r>
      <w:proofErr w:type="spellStart"/>
      <w:r w:rsidR="00951348">
        <w:rPr>
          <w:rFonts w:eastAsia="Open Sans" w:cs="Open Sans"/>
          <w:color w:val="000000"/>
          <w:szCs w:val="20"/>
        </w:rPr>
        <w:t>la</w:t>
      </w:r>
      <w:proofErr w:type="spellEnd"/>
      <w:r w:rsidR="00951348">
        <w:rPr>
          <w:rFonts w:eastAsia="Open Sans" w:cs="Open Sans"/>
          <w:color w:val="000000"/>
          <w:szCs w:val="20"/>
        </w:rPr>
        <w:t xml:space="preserve"> </w:t>
      </w:r>
      <w:proofErr w:type="spellStart"/>
      <w:r w:rsidR="00951348">
        <w:rPr>
          <w:rFonts w:eastAsia="Open Sans" w:cs="Open Sans"/>
          <w:color w:val="000000"/>
          <w:szCs w:val="20"/>
        </w:rPr>
        <w:t>traducción</w:t>
      </w:r>
      <w:proofErr w:type="spellEnd"/>
      <w:r w:rsidR="00951348">
        <w:rPr>
          <w:rFonts w:eastAsia="Open Sans" w:cs="Open Sans"/>
          <w:color w:val="000000"/>
          <w:szCs w:val="20"/>
        </w:rPr>
        <w:t xml:space="preserve"> automática</w:t>
      </w:r>
      <w:r w:rsidR="00951348" w:rsidRPr="00821007">
        <w:rPr>
          <w:rFonts w:eastAsia="Open Sans" w:cs="Open Sans"/>
          <w:color w:val="000000"/>
          <w:szCs w:val="20"/>
          <w:lang w:val="es-ES_tradnl"/>
        </w:rPr>
        <w:t>)</w:t>
      </w:r>
    </w:p>
    <w:p w14:paraId="113EC5A8" w14:textId="77777777" w:rsidR="003572E0" w:rsidRPr="008153AB" w:rsidRDefault="003572E0" w:rsidP="003572E0">
      <w:pPr>
        <w:pStyle w:val="TtResumoAbstract"/>
      </w:pPr>
      <w:r w:rsidRPr="008153AB">
        <w:rPr>
          <w:noProof/>
          <w:szCs w:val="24"/>
          <w:lang w:val="pt-BR" w:eastAsia="pt-BR"/>
        </w:rPr>
        <mc:AlternateContent>
          <mc:Choice Requires="wps">
            <w:drawing>
              <wp:anchor distT="0" distB="0" distL="114300" distR="114300" simplePos="0" relativeHeight="251658241" behindDoc="0" locked="0" layoutInCell="1" allowOverlap="1" wp14:anchorId="4D6F7E37" wp14:editId="4949E9F5">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30AE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FEA3E5B" id="Conector reto 3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" strokecolor="#030aeb" strokeweight="1pt">
                <v:stroke joinstyle="miter"/>
              </v:line>
            </w:pict>
          </mc:Fallback>
        </mc:AlternateContent>
      </w:r>
      <w:r w:rsidRPr="008153AB">
        <w:t>ABSTRACT</w:t>
      </w:r>
    </w:p>
    <w:p w14:paraId="2EF52904" w14:textId="726BB2F7" w:rsidR="00CD55C8" w:rsidRPr="004271A2" w:rsidRDefault="008813CE" w:rsidP="004271A2">
      <w:pPr>
        <w:pStyle w:val="Textoresumoabstract"/>
      </w:pPr>
      <w:r w:rsidRPr="00821007">
        <w:rPr>
          <w:lang w:val="es-ES_tradnl"/>
        </w:rPr>
        <w:t>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 Resumen em tercer idioma aquí.</w:t>
      </w:r>
    </w:p>
    <w:p w14:paraId="57EAD484" w14:textId="3DD4C316" w:rsidR="00D82D94" w:rsidRPr="00821007" w:rsidRDefault="003572E0" w:rsidP="00D82D94">
      <w:pPr>
        <w:pStyle w:val="Keywords"/>
        <w:rPr>
          <w:rFonts w:cs="Open Sans"/>
          <w:color w:val="000000" w:themeColor="text1"/>
          <w:lang w:val="es-ES_tradnl"/>
        </w:rPr>
      </w:pPr>
      <w:proofErr w:type="spellStart"/>
      <w:r w:rsidRPr="00821007">
        <w:rPr>
          <w:rFonts w:cs="Open Sans"/>
          <w:b/>
          <w:color w:val="000000" w:themeColor="text1"/>
          <w:lang w:val="es-ES_tradnl"/>
        </w:rPr>
        <w:t>Keywords</w:t>
      </w:r>
      <w:proofErr w:type="spellEnd"/>
      <w:r w:rsidRPr="00821007">
        <w:rPr>
          <w:rFonts w:cs="Open Sans"/>
          <w:color w:val="000000" w:themeColor="text1"/>
          <w:lang w:val="es-ES_tradnl"/>
        </w:rPr>
        <w:t>: Term1; Term2; Term3 (</w:t>
      </w:r>
      <w:r w:rsidR="00951348">
        <w:rPr>
          <w:rFonts w:eastAsia="Open Sans" w:cs="Open Sans"/>
          <w:color w:val="000000"/>
          <w:szCs w:val="20"/>
        </w:rPr>
        <w:t xml:space="preserve">evitar </w:t>
      </w:r>
      <w:proofErr w:type="spellStart"/>
      <w:r w:rsidR="00951348">
        <w:rPr>
          <w:rFonts w:eastAsia="Open Sans" w:cs="Open Sans"/>
          <w:color w:val="000000"/>
          <w:szCs w:val="20"/>
        </w:rPr>
        <w:t>la</w:t>
      </w:r>
      <w:proofErr w:type="spellEnd"/>
      <w:r w:rsidR="00951348">
        <w:rPr>
          <w:rFonts w:eastAsia="Open Sans" w:cs="Open Sans"/>
          <w:color w:val="000000"/>
          <w:szCs w:val="20"/>
        </w:rPr>
        <w:t xml:space="preserve"> </w:t>
      </w:r>
      <w:proofErr w:type="spellStart"/>
      <w:r w:rsidR="00951348">
        <w:rPr>
          <w:rFonts w:eastAsia="Open Sans" w:cs="Open Sans"/>
          <w:color w:val="000000"/>
          <w:szCs w:val="20"/>
        </w:rPr>
        <w:t>traducción</w:t>
      </w:r>
      <w:proofErr w:type="spellEnd"/>
      <w:r w:rsidR="00951348">
        <w:rPr>
          <w:rFonts w:eastAsia="Open Sans" w:cs="Open Sans"/>
          <w:color w:val="000000"/>
          <w:szCs w:val="20"/>
        </w:rPr>
        <w:t xml:space="preserve"> automática</w:t>
      </w:r>
      <w:r w:rsidRPr="00821007">
        <w:rPr>
          <w:rFonts w:cs="Open Sans"/>
          <w:color w:val="000000" w:themeColor="text1"/>
          <w:lang w:val="es-ES_tradnl"/>
        </w:rPr>
        <w:t>)</w:t>
      </w:r>
      <w:bookmarkStart w:id="3" w:name="_Hlk58856467"/>
    </w:p>
    <w:p w14:paraId="5A456706" w14:textId="207F8A56" w:rsidR="00C704E2" w:rsidRPr="008153AB" w:rsidRDefault="00D82D94" w:rsidP="000B2139">
      <w:pPr>
        <w:pStyle w:val="Titseo1comnmero"/>
        <w:rPr>
          <w:rFonts w:cs="Open Sans"/>
        </w:rPr>
      </w:pPr>
      <w:r w:rsidRPr="008153AB">
        <w:t xml:space="preserve">1 </w:t>
      </w:r>
      <w:bookmarkStart w:id="4" w:name="_Hlk115423756"/>
      <w:r w:rsidRPr="008153AB">
        <w:t>INTRODUCCIÓN</w:t>
      </w:r>
      <w:bookmarkEnd w:id="4"/>
      <w:r w:rsidRPr="008153AB">
        <w:t xml:space="preserve"> O TÍTULO DE LA SECCIÓN PRINCIPAL [SI HAY]</w:t>
      </w:r>
      <w:r w:rsidRPr="008153AB">
        <w:rPr>
          <w:highlight w:val="yellow"/>
        </w:rPr>
        <w:t xml:space="preserve"> </w:t>
      </w:r>
      <w:r w:rsidR="00C704E2" w:rsidRPr="008153AB">
        <w:rPr>
          <w:highlight w:val="yellow"/>
        </w:rPr>
        <w:t>[se houver]</w:t>
      </w:r>
      <w:bookmarkEnd w:id="3"/>
    </w:p>
    <w:p w14:paraId="16C4F61C" w14:textId="77777777" w:rsidR="00CF6357" w:rsidRPr="008153AB" w:rsidRDefault="00CF6357" w:rsidP="00CF6357">
      <w:pPr>
        <w:pStyle w:val="Corpotexto"/>
        <w:rPr>
          <w:color w:val="000000" w:themeColor="text1"/>
        </w:rPr>
      </w:pPr>
      <w:bookmarkStart w:id="5" w:name="_Hlk58856476"/>
      <w:proofErr w:type="spellStart"/>
      <w:r w:rsidRPr="008153AB">
        <w:rPr>
          <w:b/>
          <w:bCs/>
          <w:color w:val="000000" w:themeColor="text1"/>
        </w:rPr>
        <w:t>Atención</w:t>
      </w:r>
      <w:proofErr w:type="spellEnd"/>
      <w:r w:rsidRPr="008153AB">
        <w:rPr>
          <w:b/>
          <w:bCs/>
          <w:color w:val="000000" w:themeColor="text1"/>
        </w:rPr>
        <w:t>:</w:t>
      </w:r>
      <w:r w:rsidRPr="008153AB">
        <w:rPr>
          <w:color w:val="000000" w:themeColor="text1"/>
        </w:rPr>
        <w:t xml:space="preserve"> Recomendamos </w:t>
      </w:r>
      <w:proofErr w:type="spellStart"/>
      <w:r w:rsidRPr="008153AB">
        <w:rPr>
          <w:color w:val="000000" w:themeColor="text1"/>
        </w:rPr>
        <w:t>enfáticamente</w:t>
      </w:r>
      <w:proofErr w:type="spellEnd"/>
      <w:r w:rsidRPr="008153AB">
        <w:rPr>
          <w:color w:val="000000" w:themeColor="text1"/>
        </w:rPr>
        <w:t xml:space="preserve"> que </w:t>
      </w:r>
      <w:proofErr w:type="spellStart"/>
      <w:r w:rsidRPr="008153AB">
        <w:rPr>
          <w:color w:val="000000" w:themeColor="text1"/>
        </w:rPr>
        <w:t>los</w:t>
      </w:r>
      <w:proofErr w:type="spellEnd"/>
      <w:r w:rsidRPr="008153AB">
        <w:rPr>
          <w:color w:val="000000" w:themeColor="text1"/>
        </w:rPr>
        <w:t xml:space="preserve"> autores </w:t>
      </w:r>
      <w:proofErr w:type="spellStart"/>
      <w:r w:rsidRPr="008153AB">
        <w:rPr>
          <w:color w:val="000000" w:themeColor="text1"/>
        </w:rPr>
        <w:t>utilicen</w:t>
      </w:r>
      <w:proofErr w:type="spellEnd"/>
      <w:r w:rsidRPr="008153AB">
        <w:rPr>
          <w:color w:val="000000" w:themeColor="text1"/>
        </w:rPr>
        <w:t xml:space="preserve"> </w:t>
      </w:r>
      <w:proofErr w:type="spellStart"/>
      <w:r w:rsidRPr="008153AB">
        <w:rPr>
          <w:color w:val="000000" w:themeColor="text1"/>
        </w:rPr>
        <w:t>esta</w:t>
      </w:r>
      <w:proofErr w:type="spellEnd"/>
      <w:r w:rsidRPr="008153AB">
        <w:rPr>
          <w:color w:val="000000" w:themeColor="text1"/>
        </w:rPr>
        <w:t xml:space="preserve"> </w:t>
      </w:r>
      <w:proofErr w:type="spellStart"/>
      <w:r w:rsidRPr="008153AB">
        <w:rPr>
          <w:color w:val="000000" w:themeColor="text1"/>
        </w:rPr>
        <w:t>plantilla</w:t>
      </w:r>
      <w:proofErr w:type="spellEnd"/>
      <w:r w:rsidRPr="008153AB">
        <w:rPr>
          <w:color w:val="000000" w:themeColor="text1"/>
        </w:rPr>
        <w:t xml:space="preserve"> </w:t>
      </w:r>
      <w:proofErr w:type="spellStart"/>
      <w:r w:rsidRPr="008153AB">
        <w:rPr>
          <w:color w:val="000000" w:themeColor="text1"/>
        </w:rPr>
        <w:t>con</w:t>
      </w:r>
      <w:proofErr w:type="spellEnd"/>
      <w:r w:rsidRPr="008153AB">
        <w:rPr>
          <w:color w:val="000000" w:themeColor="text1"/>
        </w:rPr>
        <w:t xml:space="preserve"> todo </w:t>
      </w:r>
      <w:proofErr w:type="spellStart"/>
      <w:r w:rsidRPr="008153AB">
        <w:rPr>
          <w:color w:val="000000" w:themeColor="text1"/>
        </w:rPr>
        <w:t>su</w:t>
      </w:r>
      <w:proofErr w:type="spellEnd"/>
      <w:r w:rsidRPr="008153AB">
        <w:rPr>
          <w:color w:val="000000" w:themeColor="text1"/>
        </w:rPr>
        <w:t xml:space="preserve"> formato de </w:t>
      </w:r>
      <w:proofErr w:type="spellStart"/>
      <w:r w:rsidRPr="008153AB">
        <w:rPr>
          <w:color w:val="000000" w:themeColor="text1"/>
        </w:rPr>
        <w:t>fuente</w:t>
      </w:r>
      <w:proofErr w:type="spellEnd"/>
      <w:r w:rsidRPr="008153AB">
        <w:rPr>
          <w:color w:val="000000" w:themeColor="text1"/>
        </w:rPr>
        <w:t xml:space="preserve">, </w:t>
      </w:r>
      <w:proofErr w:type="spellStart"/>
      <w:r w:rsidRPr="008153AB">
        <w:rPr>
          <w:color w:val="000000" w:themeColor="text1"/>
        </w:rPr>
        <w:t>márgenes</w:t>
      </w:r>
      <w:proofErr w:type="spellEnd"/>
      <w:r w:rsidRPr="008153AB">
        <w:rPr>
          <w:color w:val="000000" w:themeColor="text1"/>
        </w:rPr>
        <w:t xml:space="preserve">, </w:t>
      </w:r>
      <w:proofErr w:type="spellStart"/>
      <w:r w:rsidRPr="008153AB">
        <w:rPr>
          <w:color w:val="000000" w:themeColor="text1"/>
        </w:rPr>
        <w:t>espaciamiento</w:t>
      </w:r>
      <w:proofErr w:type="spellEnd"/>
      <w:r w:rsidRPr="008153AB">
        <w:rPr>
          <w:color w:val="000000" w:themeColor="text1"/>
        </w:rPr>
        <w:t xml:space="preserve"> y </w:t>
      </w:r>
      <w:proofErr w:type="spellStart"/>
      <w:r w:rsidRPr="008153AB">
        <w:rPr>
          <w:color w:val="000000" w:themeColor="text1"/>
        </w:rPr>
        <w:t>otras</w:t>
      </w:r>
      <w:proofErr w:type="spellEnd"/>
      <w:r w:rsidRPr="008153AB">
        <w:rPr>
          <w:color w:val="000000" w:themeColor="text1"/>
        </w:rPr>
        <w:t xml:space="preserve"> </w:t>
      </w:r>
      <w:proofErr w:type="spellStart"/>
      <w:r w:rsidRPr="008153AB">
        <w:rPr>
          <w:color w:val="000000" w:themeColor="text1"/>
        </w:rPr>
        <w:t>reglas</w:t>
      </w:r>
      <w:proofErr w:type="spellEnd"/>
      <w:r w:rsidRPr="008153AB">
        <w:rPr>
          <w:color w:val="000000" w:themeColor="text1"/>
        </w:rPr>
        <w:t xml:space="preserve">. Para </w:t>
      </w:r>
      <w:proofErr w:type="spellStart"/>
      <w:r w:rsidRPr="008153AB">
        <w:rPr>
          <w:color w:val="000000" w:themeColor="text1"/>
        </w:rPr>
        <w:t>hacerlo</w:t>
      </w:r>
      <w:proofErr w:type="spellEnd"/>
      <w:r w:rsidRPr="008153AB">
        <w:rPr>
          <w:color w:val="000000" w:themeColor="text1"/>
        </w:rPr>
        <w:t xml:space="preserve">, </w:t>
      </w:r>
      <w:proofErr w:type="spellStart"/>
      <w:r w:rsidRPr="008153AB">
        <w:rPr>
          <w:color w:val="000000" w:themeColor="text1"/>
        </w:rPr>
        <w:t>simplemente</w:t>
      </w:r>
      <w:proofErr w:type="spellEnd"/>
      <w:r w:rsidRPr="008153AB">
        <w:rPr>
          <w:color w:val="000000" w:themeColor="text1"/>
        </w:rPr>
        <w:t xml:space="preserve"> </w:t>
      </w:r>
      <w:proofErr w:type="spellStart"/>
      <w:r w:rsidRPr="008153AB">
        <w:rPr>
          <w:color w:val="000000" w:themeColor="text1"/>
        </w:rPr>
        <w:t>reemplace</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w:t>
      </w:r>
      <w:proofErr w:type="spellStart"/>
      <w:r w:rsidRPr="008153AB">
        <w:rPr>
          <w:color w:val="000000" w:themeColor="text1"/>
        </w:rPr>
        <w:t>contenido</w:t>
      </w:r>
      <w:proofErr w:type="spellEnd"/>
      <w:r w:rsidRPr="008153AB">
        <w:rPr>
          <w:color w:val="000000" w:themeColor="text1"/>
        </w:rPr>
        <w:t xml:space="preserve"> de cada parte, </w:t>
      </w:r>
      <w:proofErr w:type="spellStart"/>
      <w:r w:rsidRPr="008153AB">
        <w:rPr>
          <w:color w:val="000000" w:themeColor="text1"/>
        </w:rPr>
        <w:t>comenzando</w:t>
      </w:r>
      <w:proofErr w:type="spellEnd"/>
      <w:r w:rsidRPr="008153AB">
        <w:rPr>
          <w:color w:val="000000" w:themeColor="text1"/>
        </w:rPr>
        <w:t xml:space="preserve"> </w:t>
      </w:r>
      <w:proofErr w:type="spellStart"/>
      <w:r w:rsidRPr="008153AB">
        <w:rPr>
          <w:color w:val="000000" w:themeColor="text1"/>
        </w:rPr>
        <w:t>con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título, </w:t>
      </w:r>
      <w:proofErr w:type="spellStart"/>
      <w:r w:rsidRPr="008153AB">
        <w:rPr>
          <w:color w:val="000000" w:themeColor="text1"/>
        </w:rPr>
        <w:t>resumen</w:t>
      </w:r>
      <w:proofErr w:type="spellEnd"/>
      <w:r w:rsidRPr="008153AB">
        <w:rPr>
          <w:color w:val="000000" w:themeColor="text1"/>
        </w:rPr>
        <w:t xml:space="preserve">, </w:t>
      </w:r>
      <w:proofErr w:type="spellStart"/>
      <w:r w:rsidRPr="008153AB">
        <w:rPr>
          <w:color w:val="000000" w:themeColor="text1"/>
        </w:rPr>
        <w:t>palabras</w:t>
      </w:r>
      <w:proofErr w:type="spellEnd"/>
      <w:r w:rsidRPr="008153AB">
        <w:rPr>
          <w:color w:val="000000" w:themeColor="text1"/>
        </w:rPr>
        <w:t>-clave etc.</w:t>
      </w:r>
    </w:p>
    <w:p w14:paraId="1D225961" w14:textId="77777777" w:rsidR="00CF6357" w:rsidRPr="008153AB" w:rsidRDefault="00CF6357" w:rsidP="00CF6357">
      <w:pPr>
        <w:pStyle w:val="Corpotexto"/>
        <w:rPr>
          <w:color w:val="000000" w:themeColor="text1"/>
        </w:rPr>
      </w:pP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caso de esta </w:t>
      </w:r>
      <w:proofErr w:type="spellStart"/>
      <w:r w:rsidRPr="008153AB">
        <w:rPr>
          <w:color w:val="000000" w:themeColor="text1"/>
        </w:rPr>
        <w:t>sección</w:t>
      </w:r>
      <w:proofErr w:type="spellEnd"/>
      <w:r w:rsidRPr="008153AB">
        <w:rPr>
          <w:color w:val="000000" w:themeColor="text1"/>
        </w:rPr>
        <w:t xml:space="preserve"> primaria (títulos </w:t>
      </w:r>
      <w:proofErr w:type="spellStart"/>
      <w:r w:rsidRPr="008153AB">
        <w:rPr>
          <w:color w:val="000000" w:themeColor="text1"/>
        </w:rPr>
        <w:t>principales</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particular: </w:t>
      </w:r>
      <w:r w:rsidRPr="008153AB">
        <w:rPr>
          <w:b/>
          <w:bCs/>
          <w:color w:val="000000" w:themeColor="text1"/>
        </w:rPr>
        <w:t xml:space="preserve">Título de </w:t>
      </w:r>
      <w:proofErr w:type="spellStart"/>
      <w:r w:rsidRPr="008153AB">
        <w:rPr>
          <w:b/>
          <w:bCs/>
          <w:color w:val="000000" w:themeColor="text1"/>
        </w:rPr>
        <w:t>la</w:t>
      </w:r>
      <w:proofErr w:type="spellEnd"/>
      <w:r w:rsidRPr="008153AB">
        <w:rPr>
          <w:b/>
          <w:bCs/>
          <w:color w:val="000000" w:themeColor="text1"/>
        </w:rPr>
        <w:t xml:space="preserve"> </w:t>
      </w:r>
      <w:proofErr w:type="spellStart"/>
      <w:r w:rsidRPr="008153AB">
        <w:rPr>
          <w:b/>
          <w:bCs/>
          <w:color w:val="000000" w:themeColor="text1"/>
        </w:rPr>
        <w:t>sección</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fuente</w:t>
      </w:r>
      <w:proofErr w:type="spellEnd"/>
      <w:r w:rsidRPr="008153AB">
        <w:rPr>
          <w:color w:val="000000" w:themeColor="text1"/>
        </w:rPr>
        <w:t xml:space="preserve"> Opens </w:t>
      </w:r>
      <w:proofErr w:type="spellStart"/>
      <w:r w:rsidRPr="008153AB">
        <w:rPr>
          <w:color w:val="000000" w:themeColor="text1"/>
        </w:rPr>
        <w:t>Sans</w:t>
      </w:r>
      <w:proofErr w:type="spellEnd"/>
      <w:r w:rsidRPr="008153AB">
        <w:rPr>
          <w:color w:val="000000" w:themeColor="text1"/>
        </w:rPr>
        <w:t xml:space="preserve"> 14, letras </w:t>
      </w:r>
      <w:proofErr w:type="spellStart"/>
      <w:r w:rsidRPr="008153AB">
        <w:rPr>
          <w:color w:val="000000" w:themeColor="text1"/>
        </w:rPr>
        <w:t>mayúsculas</w:t>
      </w:r>
      <w:proofErr w:type="spellEnd"/>
      <w:r w:rsidRPr="008153AB">
        <w:rPr>
          <w:color w:val="000000" w:themeColor="text1"/>
        </w:rPr>
        <w:t xml:space="preserve">, </w:t>
      </w:r>
      <w:proofErr w:type="spellStart"/>
      <w:r w:rsidRPr="008153AB">
        <w:rPr>
          <w:color w:val="000000" w:themeColor="text1"/>
        </w:rPr>
        <w:t>alineación</w:t>
      </w:r>
      <w:proofErr w:type="spellEnd"/>
      <w:r w:rsidRPr="008153AB">
        <w:rPr>
          <w:color w:val="000000" w:themeColor="text1"/>
        </w:rPr>
        <w:t xml:space="preserve"> a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izquierda</w:t>
      </w:r>
      <w:proofErr w:type="spellEnd"/>
      <w:r w:rsidRPr="008153AB">
        <w:rPr>
          <w:color w:val="000000" w:themeColor="text1"/>
        </w:rPr>
        <w:t xml:space="preserve">, negrita, </w:t>
      </w:r>
      <w:proofErr w:type="spellStart"/>
      <w:r w:rsidRPr="008153AB">
        <w:rPr>
          <w:color w:val="000000" w:themeColor="text1"/>
        </w:rPr>
        <w:t>espaciamiento</w:t>
      </w:r>
      <w:proofErr w:type="spellEnd"/>
      <w:r w:rsidRPr="008153AB">
        <w:rPr>
          <w:color w:val="000000" w:themeColor="text1"/>
        </w:rPr>
        <w:t xml:space="preserve"> 1.5. </w:t>
      </w:r>
      <w:proofErr w:type="spellStart"/>
      <w:r w:rsidRPr="008153AB">
        <w:rPr>
          <w:b/>
          <w:bCs/>
          <w:color w:val="000000" w:themeColor="text1"/>
        </w:rPr>
        <w:t>Contenido</w:t>
      </w:r>
      <w:proofErr w:type="spellEnd"/>
      <w:r w:rsidRPr="008153AB">
        <w:rPr>
          <w:b/>
          <w:bCs/>
          <w:color w:val="000000" w:themeColor="text1"/>
        </w:rPr>
        <w:t xml:space="preserve"> de </w:t>
      </w:r>
      <w:proofErr w:type="spellStart"/>
      <w:r w:rsidRPr="008153AB">
        <w:rPr>
          <w:b/>
          <w:bCs/>
          <w:color w:val="000000" w:themeColor="text1"/>
        </w:rPr>
        <w:t>la</w:t>
      </w:r>
      <w:proofErr w:type="spellEnd"/>
      <w:r w:rsidRPr="008153AB">
        <w:rPr>
          <w:b/>
          <w:bCs/>
          <w:color w:val="000000" w:themeColor="text1"/>
        </w:rPr>
        <w:t xml:space="preserve"> </w:t>
      </w:r>
      <w:proofErr w:type="spellStart"/>
      <w:r w:rsidRPr="008153AB">
        <w:rPr>
          <w:b/>
          <w:bCs/>
          <w:color w:val="000000" w:themeColor="text1"/>
        </w:rPr>
        <w:t>sección</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fuente</w:t>
      </w:r>
      <w:proofErr w:type="spellEnd"/>
      <w:r w:rsidRPr="008153AB">
        <w:rPr>
          <w:color w:val="000000" w:themeColor="text1"/>
        </w:rPr>
        <w:t xml:space="preserve"> Opens </w:t>
      </w:r>
      <w:proofErr w:type="spellStart"/>
      <w:r w:rsidRPr="008153AB">
        <w:rPr>
          <w:color w:val="000000" w:themeColor="text1"/>
        </w:rPr>
        <w:t>Sans</w:t>
      </w:r>
      <w:proofErr w:type="spellEnd"/>
      <w:r w:rsidRPr="008153AB">
        <w:rPr>
          <w:color w:val="000000" w:themeColor="text1"/>
        </w:rPr>
        <w:t xml:space="preserve"> 12, </w:t>
      </w:r>
      <w:proofErr w:type="spellStart"/>
      <w:r w:rsidRPr="008153AB">
        <w:rPr>
          <w:color w:val="000000" w:themeColor="text1"/>
        </w:rPr>
        <w:t>espaciamiento</w:t>
      </w:r>
      <w:proofErr w:type="spellEnd"/>
      <w:r w:rsidRPr="008153AB">
        <w:rPr>
          <w:color w:val="000000" w:themeColor="text1"/>
        </w:rPr>
        <w:t xml:space="preserve"> 1,5 y </w:t>
      </w:r>
      <w:proofErr w:type="spellStart"/>
      <w:r w:rsidRPr="008153AB">
        <w:rPr>
          <w:color w:val="000000" w:themeColor="text1"/>
        </w:rPr>
        <w:t>párrafos</w:t>
      </w:r>
      <w:proofErr w:type="spellEnd"/>
      <w:r w:rsidRPr="008153AB">
        <w:rPr>
          <w:color w:val="000000" w:themeColor="text1"/>
        </w:rPr>
        <w:t xml:space="preserve"> </w:t>
      </w:r>
      <w:proofErr w:type="spellStart"/>
      <w:r w:rsidRPr="008153AB">
        <w:rPr>
          <w:color w:val="000000" w:themeColor="text1"/>
        </w:rPr>
        <w:t>con</w:t>
      </w:r>
      <w:proofErr w:type="spellEnd"/>
      <w:r w:rsidRPr="008153AB">
        <w:rPr>
          <w:color w:val="000000" w:themeColor="text1"/>
        </w:rPr>
        <w:t xml:space="preserve"> </w:t>
      </w:r>
      <w:proofErr w:type="spellStart"/>
      <w:r w:rsidRPr="008153AB">
        <w:rPr>
          <w:color w:val="000000" w:themeColor="text1"/>
        </w:rPr>
        <w:t>retroceso</w:t>
      </w:r>
      <w:proofErr w:type="spellEnd"/>
      <w:r w:rsidRPr="008153AB">
        <w:rPr>
          <w:color w:val="000000" w:themeColor="text1"/>
        </w:rPr>
        <w:t xml:space="preserve"> 1,25.</w:t>
      </w:r>
    </w:p>
    <w:p w14:paraId="4F05D8EF" w14:textId="77777777" w:rsidR="005B75DD" w:rsidRPr="008153AB" w:rsidRDefault="00CF6357" w:rsidP="00CF6357">
      <w:pPr>
        <w:pStyle w:val="Corpotexto"/>
        <w:rPr>
          <w:color w:val="000000" w:themeColor="text1"/>
        </w:rPr>
      </w:pPr>
      <w:r w:rsidRPr="008153AB">
        <w:rPr>
          <w:color w:val="000000" w:themeColor="text1"/>
        </w:rPr>
        <w:t xml:space="preserve">La </w:t>
      </w:r>
      <w:proofErr w:type="spellStart"/>
      <w:r w:rsidRPr="008153AB">
        <w:rPr>
          <w:color w:val="000000" w:themeColor="text1"/>
        </w:rPr>
        <w:t>introducción</w:t>
      </w:r>
      <w:proofErr w:type="spellEnd"/>
      <w:r w:rsidRPr="008153AB">
        <w:rPr>
          <w:color w:val="000000" w:themeColor="text1"/>
        </w:rPr>
        <w:t xml:space="preserve"> </w:t>
      </w:r>
      <w:proofErr w:type="spellStart"/>
      <w:r w:rsidRPr="008153AB">
        <w:rPr>
          <w:color w:val="000000" w:themeColor="text1"/>
        </w:rPr>
        <w:t>debe</w:t>
      </w:r>
      <w:proofErr w:type="spellEnd"/>
      <w:r w:rsidRPr="008153AB">
        <w:rPr>
          <w:color w:val="000000" w:themeColor="text1"/>
        </w:rPr>
        <w:t xml:space="preserve"> </w:t>
      </w:r>
      <w:proofErr w:type="spellStart"/>
      <w:r w:rsidRPr="008153AB">
        <w:rPr>
          <w:color w:val="000000" w:themeColor="text1"/>
        </w:rPr>
        <w:t>contener</w:t>
      </w:r>
      <w:proofErr w:type="spellEnd"/>
      <w:r w:rsidRPr="008153AB">
        <w:rPr>
          <w:color w:val="000000" w:themeColor="text1"/>
        </w:rPr>
        <w:t xml:space="preserve"> elementos </w:t>
      </w:r>
      <w:proofErr w:type="spellStart"/>
      <w:r w:rsidRPr="008153AB">
        <w:rPr>
          <w:color w:val="000000" w:themeColor="text1"/>
        </w:rPr>
        <w:t>esenciales</w:t>
      </w:r>
      <w:proofErr w:type="spellEnd"/>
      <w:r w:rsidRPr="008153AB">
        <w:rPr>
          <w:color w:val="000000" w:themeColor="text1"/>
        </w:rPr>
        <w:t xml:space="preserve"> para una </w:t>
      </w:r>
      <w:proofErr w:type="spellStart"/>
      <w:r w:rsidRPr="008153AB">
        <w:rPr>
          <w:color w:val="000000" w:themeColor="text1"/>
        </w:rPr>
        <w:t>comprensión</w:t>
      </w:r>
      <w:proofErr w:type="spellEnd"/>
      <w:r w:rsidRPr="008153AB">
        <w:rPr>
          <w:color w:val="000000" w:themeColor="text1"/>
        </w:rPr>
        <w:t xml:space="preserve"> completa </w:t>
      </w:r>
      <w:proofErr w:type="spellStart"/>
      <w:r w:rsidRPr="008153AB">
        <w:rPr>
          <w:color w:val="000000" w:themeColor="text1"/>
        </w:rPr>
        <w:t>del</w:t>
      </w:r>
      <w:proofErr w:type="spellEnd"/>
      <w:r w:rsidRPr="008153AB">
        <w:rPr>
          <w:color w:val="000000" w:themeColor="text1"/>
        </w:rPr>
        <w:t xml:space="preserve"> texto. Se </w:t>
      </w:r>
      <w:proofErr w:type="spellStart"/>
      <w:r w:rsidRPr="008153AB">
        <w:rPr>
          <w:color w:val="000000" w:themeColor="text1"/>
        </w:rPr>
        <w:t>sugiere</w:t>
      </w:r>
      <w:proofErr w:type="spellEnd"/>
      <w:r w:rsidRPr="008153AB">
        <w:rPr>
          <w:color w:val="000000" w:themeColor="text1"/>
        </w:rPr>
        <w:t xml:space="preserve"> que </w:t>
      </w:r>
      <w:proofErr w:type="spellStart"/>
      <w:r w:rsidRPr="008153AB">
        <w:rPr>
          <w:color w:val="000000" w:themeColor="text1"/>
        </w:rPr>
        <w:t>los</w:t>
      </w:r>
      <w:proofErr w:type="spellEnd"/>
      <w:r w:rsidRPr="008153AB">
        <w:rPr>
          <w:color w:val="000000" w:themeColor="text1"/>
        </w:rPr>
        <w:t xml:space="preserve"> autores </w:t>
      </w:r>
      <w:proofErr w:type="spellStart"/>
      <w:r w:rsidRPr="008153AB">
        <w:rPr>
          <w:color w:val="000000" w:themeColor="text1"/>
        </w:rPr>
        <w:t>inicien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artículo </w:t>
      </w:r>
      <w:proofErr w:type="spellStart"/>
      <w:r w:rsidRPr="008153AB">
        <w:rPr>
          <w:color w:val="000000" w:themeColor="text1"/>
        </w:rPr>
        <w:t>con</w:t>
      </w:r>
      <w:proofErr w:type="spellEnd"/>
      <w:r w:rsidRPr="008153AB">
        <w:rPr>
          <w:color w:val="000000" w:themeColor="text1"/>
        </w:rPr>
        <w:t xml:space="preserve"> una breve </w:t>
      </w:r>
      <w:proofErr w:type="spellStart"/>
      <w:r w:rsidRPr="008153AB">
        <w:rPr>
          <w:color w:val="000000" w:themeColor="text1"/>
        </w:rPr>
        <w:t>contextualización</w:t>
      </w:r>
      <w:proofErr w:type="spellEnd"/>
      <w:r w:rsidRPr="008153AB">
        <w:rPr>
          <w:color w:val="000000" w:themeColor="text1"/>
        </w:rPr>
        <w:t xml:space="preserve"> </w:t>
      </w:r>
      <w:proofErr w:type="spellStart"/>
      <w:r w:rsidRPr="008153AB">
        <w:rPr>
          <w:color w:val="000000" w:themeColor="text1"/>
        </w:rPr>
        <w:t>del</w:t>
      </w:r>
      <w:proofErr w:type="spellEnd"/>
      <w:r w:rsidRPr="008153AB">
        <w:rPr>
          <w:color w:val="000000" w:themeColor="text1"/>
        </w:rPr>
        <w:t xml:space="preserve"> tema y, a </w:t>
      </w:r>
      <w:proofErr w:type="spellStart"/>
      <w:r w:rsidRPr="008153AB">
        <w:rPr>
          <w:color w:val="000000" w:themeColor="text1"/>
        </w:rPr>
        <w:t>continuación</w:t>
      </w:r>
      <w:proofErr w:type="spellEnd"/>
      <w:r w:rsidRPr="008153AB">
        <w:rPr>
          <w:color w:val="000000" w:themeColor="text1"/>
        </w:rPr>
        <w:t xml:space="preserve">, </w:t>
      </w:r>
      <w:proofErr w:type="spellStart"/>
      <w:r w:rsidRPr="008153AB">
        <w:rPr>
          <w:color w:val="000000" w:themeColor="text1"/>
        </w:rPr>
        <w:t>presenten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PROBLEMA que </w:t>
      </w:r>
      <w:proofErr w:type="spellStart"/>
      <w:r w:rsidRPr="008153AB">
        <w:rPr>
          <w:color w:val="000000" w:themeColor="text1"/>
        </w:rPr>
        <w:t>fue</w:t>
      </w:r>
      <w:proofErr w:type="spellEnd"/>
      <w:r w:rsidRPr="008153AB">
        <w:rPr>
          <w:color w:val="000000" w:themeColor="text1"/>
        </w:rPr>
        <w:t xml:space="preserve"> investigado y será dilucidado. </w:t>
      </w:r>
      <w:proofErr w:type="spellStart"/>
      <w:r w:rsidRPr="008153AB">
        <w:rPr>
          <w:color w:val="000000" w:themeColor="text1"/>
        </w:rPr>
        <w:t>También</w:t>
      </w:r>
      <w:proofErr w:type="spellEnd"/>
      <w:r w:rsidRPr="008153AB">
        <w:rPr>
          <w:color w:val="000000" w:themeColor="text1"/>
        </w:rPr>
        <w:t xml:space="preserve"> se </w:t>
      </w:r>
      <w:proofErr w:type="spellStart"/>
      <w:r w:rsidRPr="008153AB">
        <w:rPr>
          <w:color w:val="000000" w:themeColor="text1"/>
        </w:rPr>
        <w:t>sugiere</w:t>
      </w:r>
      <w:proofErr w:type="spellEnd"/>
      <w:r w:rsidRPr="008153AB">
        <w:rPr>
          <w:color w:val="000000" w:themeColor="text1"/>
        </w:rPr>
        <w:t xml:space="preserve"> </w:t>
      </w:r>
      <w:proofErr w:type="spellStart"/>
      <w:r w:rsidRPr="008153AB">
        <w:rPr>
          <w:color w:val="000000" w:themeColor="text1"/>
        </w:rPr>
        <w:t>señalar</w:t>
      </w:r>
      <w:proofErr w:type="spellEnd"/>
      <w:r w:rsidRPr="008153AB">
        <w:rPr>
          <w:color w:val="000000" w:themeColor="text1"/>
        </w:rPr>
        <w:t xml:space="preserve"> claramente </w:t>
      </w:r>
      <w:proofErr w:type="spellStart"/>
      <w:r w:rsidRPr="008153AB">
        <w:rPr>
          <w:color w:val="000000" w:themeColor="text1"/>
        </w:rPr>
        <w:t>los</w:t>
      </w:r>
      <w:proofErr w:type="spellEnd"/>
      <w:r w:rsidRPr="008153AB">
        <w:rPr>
          <w:color w:val="000000" w:themeColor="text1"/>
        </w:rPr>
        <w:t xml:space="preserve"> OBJETIVOS </w:t>
      </w:r>
      <w:proofErr w:type="spellStart"/>
      <w:r w:rsidRPr="008153AB">
        <w:rPr>
          <w:color w:val="000000" w:themeColor="text1"/>
        </w:rPr>
        <w:t>del</w:t>
      </w:r>
      <w:proofErr w:type="spellEnd"/>
      <w:r w:rsidRPr="008153AB">
        <w:rPr>
          <w:color w:val="000000" w:themeColor="text1"/>
        </w:rPr>
        <w:t xml:space="preserve"> artículo. Al final de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introducción</w:t>
      </w:r>
      <w:proofErr w:type="spellEnd"/>
      <w:r w:rsidRPr="008153AB">
        <w:rPr>
          <w:color w:val="000000" w:themeColor="text1"/>
        </w:rPr>
        <w:t xml:space="preserve">, se </w:t>
      </w:r>
      <w:proofErr w:type="spellStart"/>
      <w:r w:rsidRPr="008153AB">
        <w:rPr>
          <w:color w:val="000000" w:themeColor="text1"/>
        </w:rPr>
        <w:t>recomienda</w:t>
      </w:r>
      <w:proofErr w:type="spellEnd"/>
      <w:r w:rsidRPr="008153AB">
        <w:rPr>
          <w:color w:val="000000" w:themeColor="text1"/>
        </w:rPr>
        <w:t xml:space="preserve"> realizar una </w:t>
      </w:r>
      <w:proofErr w:type="spellStart"/>
      <w:r w:rsidRPr="008153AB">
        <w:rPr>
          <w:color w:val="000000" w:themeColor="text1"/>
        </w:rPr>
        <w:lastRenderedPageBreak/>
        <w:t>presentación</w:t>
      </w:r>
      <w:proofErr w:type="spellEnd"/>
      <w:r w:rsidRPr="008153AB">
        <w:rPr>
          <w:color w:val="000000" w:themeColor="text1"/>
        </w:rPr>
        <w:t xml:space="preserve"> sucinta de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estructura</w:t>
      </w:r>
      <w:proofErr w:type="spellEnd"/>
      <w:r w:rsidRPr="008153AB">
        <w:rPr>
          <w:color w:val="000000" w:themeColor="text1"/>
        </w:rPr>
        <w:t xml:space="preserve"> general </w:t>
      </w:r>
      <w:proofErr w:type="spellStart"/>
      <w:r w:rsidRPr="008153AB">
        <w:rPr>
          <w:color w:val="000000" w:themeColor="text1"/>
        </w:rPr>
        <w:t>del</w:t>
      </w:r>
      <w:proofErr w:type="spellEnd"/>
      <w:r w:rsidRPr="008153AB">
        <w:rPr>
          <w:color w:val="000000" w:themeColor="text1"/>
        </w:rPr>
        <w:t xml:space="preserve"> artículo para permitir al </w:t>
      </w:r>
      <w:proofErr w:type="spellStart"/>
      <w:r w:rsidRPr="008153AB">
        <w:rPr>
          <w:color w:val="000000" w:themeColor="text1"/>
        </w:rPr>
        <w:t>lector</w:t>
      </w:r>
      <w:proofErr w:type="spellEnd"/>
      <w:r w:rsidRPr="008153AB">
        <w:rPr>
          <w:color w:val="000000" w:themeColor="text1"/>
        </w:rPr>
        <w:t xml:space="preserve"> </w:t>
      </w:r>
      <w:proofErr w:type="spellStart"/>
      <w:r w:rsidRPr="008153AB">
        <w:rPr>
          <w:color w:val="000000" w:themeColor="text1"/>
        </w:rPr>
        <w:t>comprender</w:t>
      </w:r>
      <w:proofErr w:type="spellEnd"/>
      <w:r w:rsidRPr="008153AB">
        <w:rPr>
          <w:color w:val="000000" w:themeColor="text1"/>
        </w:rPr>
        <w:t xml:space="preserve"> </w:t>
      </w:r>
      <w:proofErr w:type="spellStart"/>
      <w:r w:rsidRPr="008153AB">
        <w:rPr>
          <w:color w:val="000000" w:themeColor="text1"/>
        </w:rPr>
        <w:t>cómo</w:t>
      </w:r>
      <w:proofErr w:type="spellEnd"/>
      <w:r w:rsidRPr="008153AB">
        <w:rPr>
          <w:color w:val="000000" w:themeColor="text1"/>
        </w:rPr>
        <w:t xml:space="preserve"> se abordará </w:t>
      </w:r>
      <w:proofErr w:type="spellStart"/>
      <w:r w:rsidRPr="008153AB">
        <w:rPr>
          <w:color w:val="000000" w:themeColor="text1"/>
        </w:rPr>
        <w:t>el</w:t>
      </w:r>
      <w:proofErr w:type="spellEnd"/>
      <w:r w:rsidRPr="008153AB">
        <w:rPr>
          <w:color w:val="000000" w:themeColor="text1"/>
        </w:rPr>
        <w:t xml:space="preserve"> tema a partir de </w:t>
      </w:r>
      <w:proofErr w:type="spellStart"/>
      <w:r w:rsidRPr="008153AB">
        <w:rPr>
          <w:color w:val="000000" w:themeColor="text1"/>
        </w:rPr>
        <w:t>ese</w:t>
      </w:r>
      <w:proofErr w:type="spellEnd"/>
      <w:r w:rsidRPr="008153AB">
        <w:rPr>
          <w:color w:val="000000" w:themeColor="text1"/>
        </w:rPr>
        <w:t xml:space="preserve"> momento.</w:t>
      </w:r>
    </w:p>
    <w:p w14:paraId="26713215" w14:textId="6BA11F78" w:rsidR="00C704E2" w:rsidRPr="008153AB" w:rsidRDefault="005B75DD" w:rsidP="00CF6357">
      <w:pPr>
        <w:pStyle w:val="Corpotexto"/>
        <w:rPr>
          <w:color w:val="000000" w:themeColor="text1"/>
        </w:rPr>
      </w:pPr>
      <w:proofErr w:type="spellStart"/>
      <w:r w:rsidRPr="008153AB">
        <w:rPr>
          <w:color w:val="000000" w:themeColor="text1"/>
        </w:rPr>
        <w:t>Las</w:t>
      </w:r>
      <w:proofErr w:type="spellEnd"/>
      <w:r w:rsidRPr="008153AB">
        <w:rPr>
          <w:color w:val="000000" w:themeColor="text1"/>
        </w:rPr>
        <w:t xml:space="preserve"> notas al pie de página</w:t>
      </w:r>
      <w:r w:rsidR="005355A6">
        <w:rPr>
          <w:rStyle w:val="Refdenotaderodap"/>
          <w:color w:val="000000" w:themeColor="text1"/>
        </w:rPr>
        <w:footnoteReference w:id="2"/>
      </w:r>
      <w:r w:rsidRPr="008153AB">
        <w:rPr>
          <w:color w:val="000000" w:themeColor="text1"/>
        </w:rPr>
        <w:t xml:space="preserve"> se </w:t>
      </w:r>
      <w:proofErr w:type="spellStart"/>
      <w:r w:rsidRPr="008153AB">
        <w:rPr>
          <w:color w:val="000000" w:themeColor="text1"/>
        </w:rPr>
        <w:t>organizan</w:t>
      </w:r>
      <w:proofErr w:type="spellEnd"/>
      <w:r w:rsidRPr="008153AB">
        <w:rPr>
          <w:color w:val="000000" w:themeColor="text1"/>
        </w:rPr>
        <w:t xml:space="preserve"> </w:t>
      </w:r>
      <w:proofErr w:type="spellStart"/>
      <w:r w:rsidRPr="008153AB">
        <w:rPr>
          <w:color w:val="000000" w:themeColor="text1"/>
        </w:rPr>
        <w:t>con</w:t>
      </w:r>
      <w:proofErr w:type="spellEnd"/>
      <w:r w:rsidRPr="008153AB">
        <w:rPr>
          <w:color w:val="000000" w:themeColor="text1"/>
        </w:rPr>
        <w:t xml:space="preserve"> números arábigos (1, 2, 3…),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fuente</w:t>
      </w:r>
      <w:proofErr w:type="spellEnd"/>
      <w:r w:rsidRPr="008153AB">
        <w:rPr>
          <w:color w:val="000000" w:themeColor="text1"/>
        </w:rPr>
        <w:t xml:space="preserve"> Open </w:t>
      </w:r>
      <w:proofErr w:type="spellStart"/>
      <w:r w:rsidRPr="008153AB">
        <w:rPr>
          <w:color w:val="000000" w:themeColor="text1"/>
        </w:rPr>
        <w:t>Sans</w:t>
      </w:r>
      <w:proofErr w:type="spellEnd"/>
      <w:r w:rsidRPr="008153AB">
        <w:rPr>
          <w:color w:val="000000" w:themeColor="text1"/>
        </w:rPr>
        <w:t xml:space="preserve"> 10, </w:t>
      </w:r>
      <w:proofErr w:type="spellStart"/>
      <w:r w:rsidRPr="008153AB">
        <w:rPr>
          <w:color w:val="000000" w:themeColor="text1"/>
        </w:rPr>
        <w:t>alineados</w:t>
      </w:r>
      <w:proofErr w:type="spellEnd"/>
      <w:r w:rsidRPr="008153AB">
        <w:rPr>
          <w:color w:val="000000" w:themeColor="text1"/>
        </w:rPr>
        <w:t xml:space="preserve"> a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izquierda</w:t>
      </w:r>
      <w:proofErr w:type="spellEnd"/>
      <w:r w:rsidRPr="008153AB">
        <w:rPr>
          <w:color w:val="000000" w:themeColor="text1"/>
        </w:rPr>
        <w:t xml:space="preserve">, </w:t>
      </w:r>
      <w:proofErr w:type="spellStart"/>
      <w:r w:rsidRPr="008153AB">
        <w:rPr>
          <w:color w:val="000000" w:themeColor="text1"/>
        </w:rPr>
        <w:t>con</w:t>
      </w:r>
      <w:proofErr w:type="spellEnd"/>
      <w:r w:rsidRPr="008153AB">
        <w:rPr>
          <w:color w:val="000000" w:themeColor="text1"/>
        </w:rPr>
        <w:t xml:space="preserve"> solo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primera</w:t>
      </w:r>
      <w:proofErr w:type="spellEnd"/>
      <w:r w:rsidRPr="008153AB">
        <w:rPr>
          <w:color w:val="000000" w:themeColor="text1"/>
        </w:rPr>
        <w:t xml:space="preserve"> letra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mayúscula</w:t>
      </w:r>
      <w:proofErr w:type="spellEnd"/>
      <w:r w:rsidRPr="008153AB">
        <w:rPr>
          <w:color w:val="000000" w:themeColor="text1"/>
        </w:rPr>
        <w:t xml:space="preserve"> o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las</w:t>
      </w:r>
      <w:proofErr w:type="spellEnd"/>
      <w:r w:rsidRPr="008153AB">
        <w:rPr>
          <w:color w:val="000000" w:themeColor="text1"/>
        </w:rPr>
        <w:t xml:space="preserve"> </w:t>
      </w:r>
      <w:proofErr w:type="spellStart"/>
      <w:r w:rsidRPr="008153AB">
        <w:rPr>
          <w:color w:val="000000" w:themeColor="text1"/>
        </w:rPr>
        <w:t>palabras</w:t>
      </w:r>
      <w:proofErr w:type="spellEnd"/>
      <w:r w:rsidRPr="008153AB">
        <w:rPr>
          <w:color w:val="000000" w:themeColor="text1"/>
        </w:rPr>
        <w:t xml:space="preserve"> que </w:t>
      </w:r>
      <w:proofErr w:type="spellStart"/>
      <w:r w:rsidRPr="008153AB">
        <w:rPr>
          <w:color w:val="000000" w:themeColor="text1"/>
        </w:rPr>
        <w:t>el</w:t>
      </w:r>
      <w:proofErr w:type="spellEnd"/>
      <w:r w:rsidRPr="008153AB">
        <w:rPr>
          <w:color w:val="000000" w:themeColor="text1"/>
        </w:rPr>
        <w:t xml:space="preserve"> idioma </w:t>
      </w:r>
      <w:proofErr w:type="spellStart"/>
      <w:r w:rsidRPr="008153AB">
        <w:rPr>
          <w:color w:val="000000" w:themeColor="text1"/>
        </w:rPr>
        <w:t>requiera</w:t>
      </w:r>
      <w:proofErr w:type="spellEnd"/>
      <w:r w:rsidR="00C704E2" w:rsidRPr="008153AB">
        <w:rPr>
          <w:color w:val="000000" w:themeColor="text1"/>
        </w:rPr>
        <w:t>.</w:t>
      </w:r>
    </w:p>
    <w:bookmarkEnd w:id="5"/>
    <w:p w14:paraId="20C0F7A4" w14:textId="4AE84FBA" w:rsidR="005B75DD" w:rsidRPr="008153AB" w:rsidRDefault="005B75DD" w:rsidP="005A619A">
      <w:pPr>
        <w:pStyle w:val="Ttulo2"/>
      </w:pPr>
      <w:r w:rsidRPr="008153AB">
        <w:t>1.1</w:t>
      </w:r>
      <w:r w:rsidR="005A619A" w:rsidRPr="008153AB">
        <w:rPr>
          <w:lang w:val="es-ES_tradnl"/>
        </w:rPr>
        <w:t xml:space="preserve"> </w:t>
      </w:r>
      <w:bookmarkStart w:id="6" w:name="_Hlk115423777"/>
      <w:r w:rsidRPr="008153AB">
        <w:t xml:space="preserve">Título de </w:t>
      </w:r>
      <w:proofErr w:type="spellStart"/>
      <w:r w:rsidRPr="008153AB">
        <w:t>la</w:t>
      </w:r>
      <w:proofErr w:type="spellEnd"/>
      <w:r w:rsidRPr="008153AB">
        <w:t xml:space="preserve"> </w:t>
      </w:r>
      <w:proofErr w:type="spellStart"/>
      <w:r w:rsidRPr="008153AB">
        <w:t>subsección</w:t>
      </w:r>
      <w:proofErr w:type="spellEnd"/>
      <w:r w:rsidRPr="008153AB">
        <w:t xml:space="preserve"> </w:t>
      </w:r>
      <w:bookmarkEnd w:id="6"/>
      <w:r w:rsidRPr="008153AB">
        <w:rPr>
          <w:highlight w:val="yellow"/>
        </w:rPr>
        <w:t xml:space="preserve">[si </w:t>
      </w:r>
      <w:proofErr w:type="spellStart"/>
      <w:r w:rsidRPr="008153AB">
        <w:rPr>
          <w:highlight w:val="yellow"/>
        </w:rPr>
        <w:t>hay</w:t>
      </w:r>
      <w:proofErr w:type="spellEnd"/>
      <w:r w:rsidRPr="008153AB">
        <w:rPr>
          <w:highlight w:val="yellow"/>
        </w:rPr>
        <w:t>]</w:t>
      </w:r>
    </w:p>
    <w:p w14:paraId="09E52D27" w14:textId="0E3A72AA" w:rsidR="004425F6" w:rsidRPr="008153AB" w:rsidRDefault="005A619A" w:rsidP="005A619A">
      <w:pPr>
        <w:pStyle w:val="Corpotexto"/>
        <w:rPr>
          <w:color w:val="000000" w:themeColor="text1"/>
        </w:rPr>
      </w:pPr>
      <w:r w:rsidRPr="008153AB">
        <w:rPr>
          <w:b/>
          <w:bCs/>
          <w:color w:val="000000" w:themeColor="text1"/>
        </w:rPr>
        <w:t xml:space="preserve">Título de </w:t>
      </w:r>
      <w:proofErr w:type="spellStart"/>
      <w:r w:rsidRPr="008153AB">
        <w:rPr>
          <w:b/>
          <w:bCs/>
          <w:color w:val="000000" w:themeColor="text1"/>
        </w:rPr>
        <w:t>la</w:t>
      </w:r>
      <w:proofErr w:type="spellEnd"/>
      <w:r w:rsidRPr="008153AB">
        <w:rPr>
          <w:b/>
          <w:bCs/>
          <w:color w:val="000000" w:themeColor="text1"/>
        </w:rPr>
        <w:t xml:space="preserve"> </w:t>
      </w:r>
      <w:proofErr w:type="spellStart"/>
      <w:r w:rsidRPr="008153AB">
        <w:rPr>
          <w:b/>
          <w:bCs/>
          <w:color w:val="000000" w:themeColor="text1"/>
        </w:rPr>
        <w:t>subsección</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fuente</w:t>
      </w:r>
      <w:proofErr w:type="spellEnd"/>
      <w:r w:rsidRPr="008153AB">
        <w:rPr>
          <w:color w:val="000000" w:themeColor="text1"/>
        </w:rPr>
        <w:t xml:space="preserve"> Open </w:t>
      </w:r>
      <w:proofErr w:type="spellStart"/>
      <w:r w:rsidRPr="008153AB">
        <w:rPr>
          <w:color w:val="000000" w:themeColor="text1"/>
        </w:rPr>
        <w:t>Sans</w:t>
      </w:r>
      <w:proofErr w:type="spellEnd"/>
      <w:r w:rsidRPr="008153AB">
        <w:rPr>
          <w:color w:val="000000" w:themeColor="text1"/>
        </w:rPr>
        <w:t xml:space="preserve"> 12, </w:t>
      </w:r>
      <w:proofErr w:type="spellStart"/>
      <w:r w:rsidRPr="008153AB">
        <w:rPr>
          <w:color w:val="000000" w:themeColor="text1"/>
        </w:rPr>
        <w:t>alineación</w:t>
      </w:r>
      <w:proofErr w:type="spellEnd"/>
      <w:r w:rsidRPr="008153AB">
        <w:rPr>
          <w:color w:val="000000" w:themeColor="text1"/>
        </w:rPr>
        <w:t xml:space="preserve"> a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izquierda</w:t>
      </w:r>
      <w:proofErr w:type="spellEnd"/>
      <w:r w:rsidRPr="008153AB">
        <w:rPr>
          <w:color w:val="000000" w:themeColor="text1"/>
        </w:rPr>
        <w:t xml:space="preserve">, </w:t>
      </w:r>
      <w:proofErr w:type="spellStart"/>
      <w:r w:rsidRPr="008153AB">
        <w:rPr>
          <w:color w:val="000000" w:themeColor="text1"/>
        </w:rPr>
        <w:t>espacio</w:t>
      </w:r>
      <w:proofErr w:type="spellEnd"/>
      <w:r w:rsidRPr="008153AB">
        <w:rPr>
          <w:color w:val="000000" w:themeColor="text1"/>
        </w:rPr>
        <w:t xml:space="preserve"> de 1,5 cm, </w:t>
      </w:r>
      <w:proofErr w:type="spellStart"/>
      <w:r w:rsidRPr="008153AB">
        <w:rPr>
          <w:color w:val="000000" w:themeColor="text1"/>
        </w:rPr>
        <w:t>con</w:t>
      </w:r>
      <w:proofErr w:type="spellEnd"/>
      <w:r w:rsidRPr="008153AB">
        <w:rPr>
          <w:color w:val="000000" w:themeColor="text1"/>
        </w:rPr>
        <w:t xml:space="preserve"> solo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primera</w:t>
      </w:r>
      <w:proofErr w:type="spellEnd"/>
      <w:r w:rsidRPr="008153AB">
        <w:rPr>
          <w:color w:val="000000" w:themeColor="text1"/>
        </w:rPr>
        <w:t xml:space="preserve"> letra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mayúscula</w:t>
      </w:r>
      <w:proofErr w:type="spellEnd"/>
      <w:r w:rsidRPr="008153AB">
        <w:rPr>
          <w:color w:val="000000" w:themeColor="text1"/>
        </w:rPr>
        <w:t xml:space="preserve"> o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las</w:t>
      </w:r>
      <w:proofErr w:type="spellEnd"/>
      <w:r w:rsidRPr="008153AB">
        <w:rPr>
          <w:color w:val="000000" w:themeColor="text1"/>
        </w:rPr>
        <w:t xml:space="preserve"> </w:t>
      </w:r>
      <w:proofErr w:type="spellStart"/>
      <w:r w:rsidRPr="008153AB">
        <w:rPr>
          <w:color w:val="000000" w:themeColor="text1"/>
        </w:rPr>
        <w:t>palabras</w:t>
      </w:r>
      <w:proofErr w:type="spellEnd"/>
      <w:r w:rsidRPr="008153AB">
        <w:rPr>
          <w:color w:val="000000" w:themeColor="text1"/>
        </w:rPr>
        <w:t xml:space="preserve"> que </w:t>
      </w:r>
      <w:proofErr w:type="spellStart"/>
      <w:r w:rsidRPr="008153AB">
        <w:rPr>
          <w:color w:val="000000" w:themeColor="text1"/>
        </w:rPr>
        <w:t>el</w:t>
      </w:r>
      <w:proofErr w:type="spellEnd"/>
      <w:r w:rsidRPr="008153AB">
        <w:rPr>
          <w:color w:val="000000" w:themeColor="text1"/>
        </w:rPr>
        <w:t xml:space="preserve"> idioma </w:t>
      </w:r>
      <w:proofErr w:type="spellStart"/>
      <w:r w:rsidRPr="008153AB">
        <w:rPr>
          <w:color w:val="000000" w:themeColor="text1"/>
        </w:rPr>
        <w:t>requiera</w:t>
      </w:r>
      <w:proofErr w:type="spellEnd"/>
      <w:r w:rsidRPr="008153AB">
        <w:rPr>
          <w:color w:val="000000" w:themeColor="text1"/>
        </w:rPr>
        <w:t xml:space="preserve"> (por </w:t>
      </w:r>
      <w:proofErr w:type="spellStart"/>
      <w:r w:rsidRPr="008153AB">
        <w:rPr>
          <w:color w:val="000000" w:themeColor="text1"/>
        </w:rPr>
        <w:t>ejemplo</w:t>
      </w:r>
      <w:proofErr w:type="spellEnd"/>
      <w:r w:rsidRPr="008153AB">
        <w:rPr>
          <w:color w:val="000000" w:themeColor="text1"/>
        </w:rPr>
        <w:t xml:space="preserve">, </w:t>
      </w:r>
      <w:proofErr w:type="spellStart"/>
      <w:r w:rsidRPr="008153AB">
        <w:rPr>
          <w:color w:val="000000" w:themeColor="text1"/>
        </w:rPr>
        <w:t>nombres</w:t>
      </w:r>
      <w:proofErr w:type="spellEnd"/>
      <w:r w:rsidRPr="008153AB">
        <w:rPr>
          <w:color w:val="000000" w:themeColor="text1"/>
        </w:rPr>
        <w:t xml:space="preserve"> </w:t>
      </w:r>
      <w:proofErr w:type="spellStart"/>
      <w:r w:rsidRPr="008153AB">
        <w:rPr>
          <w:color w:val="000000" w:themeColor="text1"/>
        </w:rPr>
        <w:t>propios</w:t>
      </w:r>
      <w:proofErr w:type="spellEnd"/>
      <w:r w:rsidRPr="008153AB">
        <w:rPr>
          <w:color w:val="000000" w:themeColor="text1"/>
        </w:rPr>
        <w:t xml:space="preserve">). </w:t>
      </w:r>
      <w:proofErr w:type="spellStart"/>
      <w:r w:rsidRPr="008153AB">
        <w:rPr>
          <w:b/>
          <w:bCs/>
          <w:color w:val="000000" w:themeColor="text1"/>
        </w:rPr>
        <w:t>Contenido</w:t>
      </w:r>
      <w:proofErr w:type="spellEnd"/>
      <w:r w:rsidRPr="008153AB">
        <w:rPr>
          <w:b/>
          <w:bCs/>
          <w:color w:val="000000" w:themeColor="text1"/>
        </w:rPr>
        <w:t xml:space="preserve"> de </w:t>
      </w:r>
      <w:proofErr w:type="spellStart"/>
      <w:r w:rsidRPr="008153AB">
        <w:rPr>
          <w:b/>
          <w:bCs/>
          <w:color w:val="000000" w:themeColor="text1"/>
        </w:rPr>
        <w:t>la</w:t>
      </w:r>
      <w:proofErr w:type="spellEnd"/>
      <w:r w:rsidRPr="008153AB">
        <w:rPr>
          <w:b/>
          <w:bCs/>
          <w:color w:val="000000" w:themeColor="text1"/>
        </w:rPr>
        <w:t xml:space="preserve"> </w:t>
      </w:r>
      <w:proofErr w:type="spellStart"/>
      <w:r w:rsidRPr="008153AB">
        <w:rPr>
          <w:b/>
          <w:bCs/>
          <w:color w:val="000000" w:themeColor="text1"/>
        </w:rPr>
        <w:t>subsección</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fuente</w:t>
      </w:r>
      <w:proofErr w:type="spellEnd"/>
      <w:r w:rsidRPr="008153AB">
        <w:rPr>
          <w:color w:val="000000" w:themeColor="text1"/>
        </w:rPr>
        <w:t xml:space="preserve"> Open </w:t>
      </w:r>
      <w:proofErr w:type="spellStart"/>
      <w:r w:rsidRPr="008153AB">
        <w:rPr>
          <w:color w:val="000000" w:themeColor="text1"/>
        </w:rPr>
        <w:t>Sans</w:t>
      </w:r>
      <w:proofErr w:type="spellEnd"/>
      <w:r w:rsidRPr="008153AB">
        <w:rPr>
          <w:color w:val="000000" w:themeColor="text1"/>
        </w:rPr>
        <w:t xml:space="preserve"> 12, </w:t>
      </w:r>
      <w:proofErr w:type="spellStart"/>
      <w:r w:rsidRPr="008153AB">
        <w:rPr>
          <w:color w:val="000000" w:themeColor="text1"/>
        </w:rPr>
        <w:t>espacio</w:t>
      </w:r>
      <w:proofErr w:type="spellEnd"/>
      <w:r w:rsidRPr="008153AB">
        <w:rPr>
          <w:color w:val="000000" w:themeColor="text1"/>
        </w:rPr>
        <w:t xml:space="preserve"> 1,5 y </w:t>
      </w:r>
      <w:proofErr w:type="spellStart"/>
      <w:r w:rsidRPr="008153AB">
        <w:rPr>
          <w:color w:val="000000" w:themeColor="text1"/>
        </w:rPr>
        <w:t>retroceso</w:t>
      </w:r>
      <w:proofErr w:type="spellEnd"/>
      <w:r w:rsidRPr="008153AB">
        <w:rPr>
          <w:color w:val="000000" w:themeColor="text1"/>
        </w:rPr>
        <w:t xml:space="preserve"> 1,25</w:t>
      </w:r>
      <w:r w:rsidR="00C704E2" w:rsidRPr="008153AB">
        <w:rPr>
          <w:color w:val="000000" w:themeColor="text1"/>
        </w:rPr>
        <w:t>.</w:t>
      </w:r>
    </w:p>
    <w:p w14:paraId="3801EB50" w14:textId="6D5E00BB" w:rsidR="00C704E2" w:rsidRPr="008153AB" w:rsidRDefault="00C704E2" w:rsidP="005A619A">
      <w:pPr>
        <w:pStyle w:val="Ttulo3"/>
        <w:rPr>
          <w:color w:val="000000" w:themeColor="text1"/>
        </w:rPr>
      </w:pPr>
      <w:r w:rsidRPr="008153AB">
        <w:rPr>
          <w:color w:val="000000" w:themeColor="text1"/>
        </w:rPr>
        <w:t>1.1.1</w:t>
      </w:r>
      <w:r w:rsidR="005A619A" w:rsidRPr="008153AB">
        <w:rPr>
          <w:color w:val="000000" w:themeColor="text1"/>
          <w:lang w:val="es-ES_tradnl"/>
        </w:rPr>
        <w:t xml:space="preserve"> </w:t>
      </w:r>
      <w:bookmarkStart w:id="7" w:name="_Hlk115423791"/>
      <w:proofErr w:type="spellStart"/>
      <w:r w:rsidR="005A619A" w:rsidRPr="008153AB">
        <w:rPr>
          <w:color w:val="000000" w:themeColor="text1"/>
        </w:rPr>
        <w:t>Ejemplo</w:t>
      </w:r>
      <w:proofErr w:type="spellEnd"/>
      <w:r w:rsidR="005A619A" w:rsidRPr="008153AB">
        <w:rPr>
          <w:color w:val="000000" w:themeColor="text1"/>
        </w:rPr>
        <w:t xml:space="preserve"> de </w:t>
      </w:r>
      <w:proofErr w:type="spellStart"/>
      <w:r w:rsidR="005A619A" w:rsidRPr="008153AB">
        <w:rPr>
          <w:color w:val="000000" w:themeColor="text1"/>
        </w:rPr>
        <w:t>la</w:t>
      </w:r>
      <w:proofErr w:type="spellEnd"/>
      <w:r w:rsidR="005A619A" w:rsidRPr="008153AB">
        <w:rPr>
          <w:color w:val="000000" w:themeColor="text1"/>
        </w:rPr>
        <w:t xml:space="preserve"> </w:t>
      </w:r>
      <w:proofErr w:type="spellStart"/>
      <w:r w:rsidR="005A619A" w:rsidRPr="008153AB">
        <w:rPr>
          <w:color w:val="000000" w:themeColor="text1"/>
        </w:rPr>
        <w:t>sección</w:t>
      </w:r>
      <w:proofErr w:type="spellEnd"/>
      <w:r w:rsidR="005A619A" w:rsidRPr="008153AB">
        <w:rPr>
          <w:color w:val="000000" w:themeColor="text1"/>
        </w:rPr>
        <w:t xml:space="preserve"> </w:t>
      </w:r>
      <w:proofErr w:type="spellStart"/>
      <w:r w:rsidR="005A619A" w:rsidRPr="008153AB">
        <w:rPr>
          <w:color w:val="000000" w:themeColor="text1"/>
        </w:rPr>
        <w:t>debajo</w:t>
      </w:r>
      <w:proofErr w:type="spellEnd"/>
      <w:r w:rsidR="005A619A" w:rsidRPr="008153AB">
        <w:rPr>
          <w:color w:val="000000" w:themeColor="text1"/>
        </w:rPr>
        <w:t xml:space="preserve"> de </w:t>
      </w:r>
      <w:proofErr w:type="spellStart"/>
      <w:r w:rsidR="005A619A" w:rsidRPr="008153AB">
        <w:rPr>
          <w:color w:val="000000" w:themeColor="text1"/>
        </w:rPr>
        <w:t>la</w:t>
      </w:r>
      <w:proofErr w:type="spellEnd"/>
      <w:r w:rsidR="005A619A" w:rsidRPr="008153AB">
        <w:rPr>
          <w:color w:val="000000" w:themeColor="text1"/>
        </w:rPr>
        <w:t xml:space="preserve"> </w:t>
      </w:r>
      <w:proofErr w:type="spellStart"/>
      <w:r w:rsidR="005A619A" w:rsidRPr="008153AB">
        <w:rPr>
          <w:color w:val="000000" w:themeColor="text1"/>
        </w:rPr>
        <w:t>subsección</w:t>
      </w:r>
      <w:proofErr w:type="spellEnd"/>
      <w:r w:rsidRPr="008153AB">
        <w:rPr>
          <w:color w:val="000000" w:themeColor="text1"/>
        </w:rPr>
        <w:t xml:space="preserve"> </w:t>
      </w:r>
      <w:bookmarkEnd w:id="7"/>
      <w:r w:rsidR="005A619A" w:rsidRPr="008153AB">
        <w:rPr>
          <w:color w:val="000000" w:themeColor="text1"/>
          <w:highlight w:val="yellow"/>
        </w:rPr>
        <w:t xml:space="preserve">[si </w:t>
      </w:r>
      <w:proofErr w:type="spellStart"/>
      <w:r w:rsidR="005A619A" w:rsidRPr="008153AB">
        <w:rPr>
          <w:color w:val="000000" w:themeColor="text1"/>
          <w:highlight w:val="yellow"/>
        </w:rPr>
        <w:t>hay</w:t>
      </w:r>
      <w:proofErr w:type="spellEnd"/>
      <w:r w:rsidR="005A619A" w:rsidRPr="008153AB">
        <w:rPr>
          <w:color w:val="000000" w:themeColor="text1"/>
          <w:highlight w:val="yellow"/>
        </w:rPr>
        <w:t>]</w:t>
      </w:r>
    </w:p>
    <w:p w14:paraId="278CE51F" w14:textId="77777777" w:rsidR="00B348C7" w:rsidRPr="008153AB" w:rsidRDefault="00B348C7" w:rsidP="00B348C7">
      <w:pPr>
        <w:pStyle w:val="Corpotexto"/>
        <w:rPr>
          <w:color w:val="000000" w:themeColor="text1"/>
        </w:rPr>
      </w:pPr>
      <w:bookmarkStart w:id="8" w:name="_Hlk10221046"/>
      <w:r w:rsidRPr="008153AB">
        <w:rPr>
          <w:color w:val="000000" w:themeColor="text1"/>
        </w:rPr>
        <w:t xml:space="preserve">Título de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sección</w:t>
      </w:r>
      <w:proofErr w:type="spellEnd"/>
      <w:r w:rsidRPr="008153AB">
        <w:rPr>
          <w:color w:val="000000" w:themeColor="text1"/>
        </w:rPr>
        <w:t xml:space="preserve"> </w:t>
      </w:r>
      <w:proofErr w:type="spellStart"/>
      <w:r w:rsidRPr="008153AB">
        <w:rPr>
          <w:color w:val="000000" w:themeColor="text1"/>
        </w:rPr>
        <w:t>debajo</w:t>
      </w:r>
      <w:proofErr w:type="spellEnd"/>
      <w:r w:rsidRPr="008153AB">
        <w:rPr>
          <w:color w:val="000000" w:themeColor="text1"/>
        </w:rPr>
        <w:t xml:space="preserve"> de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subsección</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fuente</w:t>
      </w:r>
      <w:proofErr w:type="spellEnd"/>
      <w:r w:rsidRPr="008153AB">
        <w:rPr>
          <w:color w:val="000000" w:themeColor="text1"/>
        </w:rPr>
        <w:t xml:space="preserve"> Open </w:t>
      </w:r>
      <w:proofErr w:type="spellStart"/>
      <w:r w:rsidRPr="008153AB">
        <w:rPr>
          <w:color w:val="000000" w:themeColor="text1"/>
        </w:rPr>
        <w:t>Sans</w:t>
      </w:r>
      <w:proofErr w:type="spellEnd"/>
      <w:r w:rsidRPr="008153AB">
        <w:rPr>
          <w:color w:val="000000" w:themeColor="text1"/>
        </w:rPr>
        <w:t xml:space="preserve"> 12, </w:t>
      </w:r>
      <w:proofErr w:type="spellStart"/>
      <w:r w:rsidRPr="008153AB">
        <w:rPr>
          <w:color w:val="000000" w:themeColor="text1"/>
        </w:rPr>
        <w:t>alineación</w:t>
      </w:r>
      <w:proofErr w:type="spellEnd"/>
      <w:r w:rsidRPr="008153AB">
        <w:rPr>
          <w:color w:val="000000" w:themeColor="text1"/>
        </w:rPr>
        <w:t xml:space="preserve"> a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izquierda</w:t>
      </w:r>
      <w:proofErr w:type="spellEnd"/>
      <w:r w:rsidRPr="008153AB">
        <w:rPr>
          <w:color w:val="000000" w:themeColor="text1"/>
        </w:rPr>
        <w:t xml:space="preserve">, </w:t>
      </w:r>
      <w:proofErr w:type="spellStart"/>
      <w:r w:rsidRPr="008153AB">
        <w:rPr>
          <w:color w:val="000000" w:themeColor="text1"/>
        </w:rPr>
        <w:t>espaciamiento</w:t>
      </w:r>
      <w:proofErr w:type="spellEnd"/>
      <w:r w:rsidRPr="008153AB">
        <w:rPr>
          <w:color w:val="000000" w:themeColor="text1"/>
        </w:rPr>
        <w:t xml:space="preserve"> </w:t>
      </w:r>
      <w:proofErr w:type="spellStart"/>
      <w:r w:rsidRPr="008153AB">
        <w:rPr>
          <w:color w:val="000000" w:themeColor="text1"/>
        </w:rPr>
        <w:t>según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modelo anterior, solo </w:t>
      </w:r>
      <w:proofErr w:type="spellStart"/>
      <w:r w:rsidRPr="008153AB">
        <w:rPr>
          <w:color w:val="000000" w:themeColor="text1"/>
        </w:rPr>
        <w:t>con</w:t>
      </w:r>
      <w:proofErr w:type="spellEnd"/>
      <w:r w:rsidRPr="008153AB">
        <w:rPr>
          <w:color w:val="000000" w:themeColor="text1"/>
        </w:rPr>
        <w:t xml:space="preserve">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primera</w:t>
      </w:r>
      <w:proofErr w:type="spellEnd"/>
      <w:r w:rsidRPr="008153AB">
        <w:rPr>
          <w:color w:val="000000" w:themeColor="text1"/>
        </w:rPr>
        <w:t xml:space="preserve"> letra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mayúscula</w:t>
      </w:r>
      <w:proofErr w:type="spellEnd"/>
      <w:r w:rsidRPr="008153AB">
        <w:rPr>
          <w:color w:val="000000" w:themeColor="text1"/>
        </w:rPr>
        <w:t xml:space="preserve"> o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las</w:t>
      </w:r>
      <w:proofErr w:type="spellEnd"/>
      <w:r w:rsidRPr="008153AB">
        <w:rPr>
          <w:color w:val="000000" w:themeColor="text1"/>
        </w:rPr>
        <w:t xml:space="preserve"> </w:t>
      </w:r>
      <w:proofErr w:type="spellStart"/>
      <w:r w:rsidRPr="008153AB">
        <w:rPr>
          <w:color w:val="000000" w:themeColor="text1"/>
        </w:rPr>
        <w:t>palabras</w:t>
      </w:r>
      <w:proofErr w:type="spellEnd"/>
      <w:r w:rsidRPr="008153AB">
        <w:rPr>
          <w:color w:val="000000" w:themeColor="text1"/>
        </w:rPr>
        <w:t xml:space="preserve"> que </w:t>
      </w:r>
      <w:proofErr w:type="spellStart"/>
      <w:r w:rsidRPr="008153AB">
        <w:rPr>
          <w:color w:val="000000" w:themeColor="text1"/>
        </w:rPr>
        <w:t>el</w:t>
      </w:r>
      <w:proofErr w:type="spellEnd"/>
      <w:r w:rsidRPr="008153AB">
        <w:rPr>
          <w:color w:val="000000" w:themeColor="text1"/>
        </w:rPr>
        <w:t xml:space="preserve"> idioma </w:t>
      </w:r>
      <w:proofErr w:type="spellStart"/>
      <w:r w:rsidRPr="008153AB">
        <w:rPr>
          <w:color w:val="000000" w:themeColor="text1"/>
        </w:rPr>
        <w:t>requiera</w:t>
      </w:r>
      <w:proofErr w:type="spellEnd"/>
      <w:r w:rsidRPr="008153AB">
        <w:rPr>
          <w:color w:val="000000" w:themeColor="text1"/>
        </w:rPr>
        <w:t xml:space="preserve"> (por </w:t>
      </w:r>
      <w:proofErr w:type="spellStart"/>
      <w:r w:rsidRPr="008153AB">
        <w:rPr>
          <w:color w:val="000000" w:themeColor="text1"/>
        </w:rPr>
        <w:t>ejemplo</w:t>
      </w:r>
      <w:proofErr w:type="spellEnd"/>
      <w:r w:rsidRPr="008153AB">
        <w:rPr>
          <w:color w:val="000000" w:themeColor="text1"/>
        </w:rPr>
        <w:t xml:space="preserve">, </w:t>
      </w:r>
      <w:proofErr w:type="spellStart"/>
      <w:r w:rsidRPr="008153AB">
        <w:rPr>
          <w:color w:val="000000" w:themeColor="text1"/>
        </w:rPr>
        <w:t>nombres</w:t>
      </w:r>
      <w:proofErr w:type="spellEnd"/>
      <w:r w:rsidRPr="008153AB">
        <w:rPr>
          <w:color w:val="000000" w:themeColor="text1"/>
        </w:rPr>
        <w:t xml:space="preserve"> </w:t>
      </w:r>
      <w:proofErr w:type="spellStart"/>
      <w:r w:rsidRPr="008153AB">
        <w:rPr>
          <w:color w:val="000000" w:themeColor="text1"/>
        </w:rPr>
        <w:t>propios</w:t>
      </w:r>
      <w:proofErr w:type="spellEnd"/>
      <w:r w:rsidRPr="008153AB">
        <w:rPr>
          <w:color w:val="000000" w:themeColor="text1"/>
        </w:rPr>
        <w:t>).</w:t>
      </w:r>
    </w:p>
    <w:p w14:paraId="3EADFCF6" w14:textId="77777777" w:rsidR="00B348C7" w:rsidRPr="008153AB" w:rsidRDefault="00B348C7" w:rsidP="00821007">
      <w:pPr>
        <w:pStyle w:val="Corpotexto"/>
        <w:spacing w:line="240" w:lineRule="auto"/>
        <w:rPr>
          <w:bCs/>
          <w:iCs/>
          <w:color w:val="000000" w:themeColor="text1"/>
        </w:rPr>
      </w:pPr>
      <w:proofErr w:type="spellStart"/>
      <w:r w:rsidRPr="008153AB">
        <w:rPr>
          <w:b/>
          <w:bCs/>
          <w:color w:val="000000" w:themeColor="text1"/>
        </w:rPr>
        <w:t>Atención</w:t>
      </w:r>
      <w:proofErr w:type="spellEnd"/>
      <w:r w:rsidRPr="008153AB">
        <w:rPr>
          <w:color w:val="000000" w:themeColor="text1"/>
        </w:rPr>
        <w:t xml:space="preserve">: siga </w:t>
      </w:r>
      <w:proofErr w:type="spellStart"/>
      <w:r w:rsidRPr="008153AB">
        <w:rPr>
          <w:color w:val="000000" w:themeColor="text1"/>
        </w:rPr>
        <w:t>estrictamente</w:t>
      </w:r>
      <w:proofErr w:type="spellEnd"/>
      <w:r w:rsidRPr="008153AB">
        <w:rPr>
          <w:color w:val="000000" w:themeColor="text1"/>
        </w:rPr>
        <w:t xml:space="preserve"> todas </w:t>
      </w:r>
      <w:proofErr w:type="spellStart"/>
      <w:r w:rsidRPr="008153AB">
        <w:rPr>
          <w:color w:val="000000" w:themeColor="text1"/>
        </w:rPr>
        <w:t>las</w:t>
      </w:r>
      <w:proofErr w:type="spellEnd"/>
      <w:r w:rsidRPr="008153AB">
        <w:rPr>
          <w:color w:val="000000" w:themeColor="text1"/>
        </w:rPr>
        <w:t xml:space="preserve"> </w:t>
      </w:r>
      <w:proofErr w:type="spellStart"/>
      <w:r w:rsidRPr="008153AB">
        <w:rPr>
          <w:color w:val="000000" w:themeColor="text1"/>
        </w:rPr>
        <w:t>reglas</w:t>
      </w:r>
      <w:proofErr w:type="spellEnd"/>
      <w:r w:rsidRPr="008153AB">
        <w:rPr>
          <w:color w:val="000000" w:themeColor="text1"/>
        </w:rPr>
        <w:t xml:space="preserve"> de </w:t>
      </w:r>
      <w:proofErr w:type="spellStart"/>
      <w:r w:rsidRPr="008153AB">
        <w:rPr>
          <w:color w:val="000000" w:themeColor="text1"/>
        </w:rPr>
        <w:t>la</w:t>
      </w:r>
      <w:proofErr w:type="spellEnd"/>
      <w:r w:rsidRPr="008153AB">
        <w:rPr>
          <w:color w:val="000000" w:themeColor="text1"/>
        </w:rPr>
        <w:t xml:space="preserve"> revista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cuanto</w:t>
      </w:r>
      <w:proofErr w:type="spellEnd"/>
      <w:r w:rsidRPr="008153AB">
        <w:rPr>
          <w:color w:val="000000" w:themeColor="text1"/>
        </w:rPr>
        <w:t xml:space="preserve"> a </w:t>
      </w:r>
      <w:proofErr w:type="spellStart"/>
      <w:r w:rsidRPr="008153AB">
        <w:rPr>
          <w:color w:val="000000" w:themeColor="text1"/>
        </w:rPr>
        <w:t>la</w:t>
      </w:r>
      <w:proofErr w:type="spellEnd"/>
      <w:r w:rsidRPr="008153AB">
        <w:rPr>
          <w:color w:val="000000" w:themeColor="text1"/>
        </w:rPr>
        <w:t xml:space="preserve"> forma de citas y </w:t>
      </w:r>
      <w:proofErr w:type="spellStart"/>
      <w:r w:rsidRPr="008153AB">
        <w:rPr>
          <w:color w:val="000000" w:themeColor="text1"/>
        </w:rPr>
        <w:t>referenciarlas</w:t>
      </w:r>
      <w:proofErr w:type="spellEnd"/>
      <w:r w:rsidRPr="008153AB">
        <w:rPr>
          <w:color w:val="000000" w:themeColor="text1"/>
        </w:rPr>
        <w:t xml:space="preserve">. </w:t>
      </w:r>
      <w:proofErr w:type="spellStart"/>
      <w:r w:rsidRPr="008153AB">
        <w:rPr>
          <w:color w:val="000000" w:themeColor="text1"/>
        </w:rPr>
        <w:t>Abajo</w:t>
      </w:r>
      <w:proofErr w:type="spellEnd"/>
      <w:r w:rsidRPr="008153AB">
        <w:rPr>
          <w:color w:val="000000" w:themeColor="text1"/>
        </w:rPr>
        <w:t xml:space="preserve"> se </w:t>
      </w:r>
      <w:proofErr w:type="spellStart"/>
      <w:r w:rsidRPr="008153AB">
        <w:rPr>
          <w:color w:val="000000" w:themeColor="text1"/>
        </w:rPr>
        <w:t>muestra</w:t>
      </w:r>
      <w:proofErr w:type="spellEnd"/>
      <w:r w:rsidRPr="008153AB">
        <w:rPr>
          <w:color w:val="000000" w:themeColor="text1"/>
        </w:rPr>
        <w:t xml:space="preserve"> </w:t>
      </w:r>
      <w:proofErr w:type="spellStart"/>
      <w:r w:rsidRPr="008153AB">
        <w:rPr>
          <w:color w:val="000000" w:themeColor="text1"/>
        </w:rPr>
        <w:t>un</w:t>
      </w:r>
      <w:proofErr w:type="spellEnd"/>
      <w:r w:rsidRPr="008153AB">
        <w:rPr>
          <w:color w:val="000000" w:themeColor="text1"/>
        </w:rPr>
        <w:t xml:space="preserve"> </w:t>
      </w:r>
      <w:proofErr w:type="spellStart"/>
      <w:r w:rsidRPr="008153AB">
        <w:rPr>
          <w:color w:val="000000" w:themeColor="text1"/>
        </w:rPr>
        <w:t>ejemplo</w:t>
      </w:r>
      <w:proofErr w:type="spellEnd"/>
      <w:r w:rsidRPr="008153AB">
        <w:rPr>
          <w:color w:val="000000" w:themeColor="text1"/>
        </w:rPr>
        <w:t xml:space="preserve"> de una cita larga (más de 3 líneas). </w:t>
      </w:r>
      <w:proofErr w:type="spellStart"/>
      <w:r w:rsidRPr="008153AB">
        <w:rPr>
          <w:color w:val="000000" w:themeColor="text1"/>
        </w:rPr>
        <w:t>En</w:t>
      </w:r>
      <w:proofErr w:type="spellEnd"/>
      <w:r w:rsidRPr="008153AB">
        <w:rPr>
          <w:color w:val="000000" w:themeColor="text1"/>
        </w:rPr>
        <w:t xml:space="preserve"> caso de cita corta (3 líneas o menos), </w:t>
      </w:r>
      <w:proofErr w:type="spellStart"/>
      <w:r w:rsidRPr="008153AB">
        <w:rPr>
          <w:color w:val="000000" w:themeColor="text1"/>
        </w:rPr>
        <w:t>simplemente</w:t>
      </w:r>
      <w:proofErr w:type="spellEnd"/>
      <w:r w:rsidRPr="008153AB">
        <w:rPr>
          <w:color w:val="000000" w:themeColor="text1"/>
        </w:rPr>
        <w:t xml:space="preserve"> </w:t>
      </w:r>
      <w:proofErr w:type="spellStart"/>
      <w:r w:rsidRPr="008153AB">
        <w:rPr>
          <w:color w:val="000000" w:themeColor="text1"/>
        </w:rPr>
        <w:t>insértela</w:t>
      </w:r>
      <w:proofErr w:type="spellEnd"/>
      <w:r w:rsidRPr="008153AB">
        <w:rPr>
          <w:color w:val="000000" w:themeColor="text1"/>
        </w:rPr>
        <w:t xml:space="preserve"> entre </w:t>
      </w:r>
      <w:proofErr w:type="spellStart"/>
      <w:r w:rsidRPr="008153AB">
        <w:rPr>
          <w:color w:val="000000" w:themeColor="text1"/>
        </w:rPr>
        <w:t>comillas</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w:t>
      </w:r>
      <w:proofErr w:type="spellStart"/>
      <w:r w:rsidRPr="008153AB">
        <w:rPr>
          <w:color w:val="000000" w:themeColor="text1"/>
        </w:rPr>
        <w:t>cuerpo</w:t>
      </w:r>
      <w:proofErr w:type="spellEnd"/>
      <w:r w:rsidRPr="008153AB">
        <w:rPr>
          <w:color w:val="000000" w:themeColor="text1"/>
        </w:rPr>
        <w:t xml:space="preserve"> </w:t>
      </w:r>
      <w:proofErr w:type="spellStart"/>
      <w:r w:rsidRPr="008153AB">
        <w:rPr>
          <w:color w:val="000000" w:themeColor="text1"/>
        </w:rPr>
        <w:t>del</w:t>
      </w:r>
      <w:proofErr w:type="spellEnd"/>
      <w:r w:rsidRPr="008153AB">
        <w:rPr>
          <w:color w:val="000000" w:themeColor="text1"/>
        </w:rPr>
        <w:t xml:space="preserve"> texto. </w:t>
      </w:r>
      <w:proofErr w:type="spellStart"/>
      <w:r w:rsidRPr="008153AB">
        <w:rPr>
          <w:color w:val="000000" w:themeColor="text1"/>
        </w:rPr>
        <w:t>Recuerde</w:t>
      </w:r>
      <w:proofErr w:type="spellEnd"/>
      <w:r w:rsidRPr="008153AB">
        <w:rPr>
          <w:color w:val="000000" w:themeColor="text1"/>
        </w:rPr>
        <w:t xml:space="preserve"> que Geografia Ensino &amp; Pesquisa adopta </w:t>
      </w:r>
      <w:proofErr w:type="spellStart"/>
      <w:r w:rsidRPr="008153AB">
        <w:rPr>
          <w:color w:val="000000" w:themeColor="text1"/>
        </w:rPr>
        <w:t>el</w:t>
      </w:r>
      <w:proofErr w:type="spellEnd"/>
      <w:r w:rsidRPr="008153AB">
        <w:rPr>
          <w:color w:val="000000" w:themeColor="text1"/>
        </w:rPr>
        <w:t xml:space="preserve"> sistema “Autor/a, fecha” para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mención</w:t>
      </w:r>
      <w:proofErr w:type="spellEnd"/>
      <w:r w:rsidRPr="008153AB">
        <w:rPr>
          <w:color w:val="000000" w:themeColor="text1"/>
        </w:rPr>
        <w:t xml:space="preserve"> de </w:t>
      </w:r>
      <w:proofErr w:type="spellStart"/>
      <w:r w:rsidRPr="008153AB">
        <w:rPr>
          <w:color w:val="000000" w:themeColor="text1"/>
        </w:rPr>
        <w:t>referencias</w:t>
      </w:r>
      <w:proofErr w:type="spellEnd"/>
      <w:r w:rsidRPr="008153AB">
        <w:rPr>
          <w:color w:val="000000" w:themeColor="text1"/>
        </w:rPr>
        <w:t xml:space="preserve"> de citas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w:t>
      </w:r>
      <w:proofErr w:type="spellStart"/>
      <w:r w:rsidRPr="008153AB">
        <w:rPr>
          <w:color w:val="000000" w:themeColor="text1"/>
        </w:rPr>
        <w:t>cuerpo</w:t>
      </w:r>
      <w:proofErr w:type="spellEnd"/>
      <w:r w:rsidRPr="008153AB">
        <w:rPr>
          <w:color w:val="000000" w:themeColor="text1"/>
        </w:rPr>
        <w:t xml:space="preserve"> </w:t>
      </w:r>
      <w:proofErr w:type="spellStart"/>
      <w:r w:rsidRPr="008153AB">
        <w:rPr>
          <w:color w:val="000000" w:themeColor="text1"/>
        </w:rPr>
        <w:t>del</w:t>
      </w:r>
      <w:proofErr w:type="spellEnd"/>
      <w:r w:rsidRPr="008153AB">
        <w:rPr>
          <w:color w:val="000000" w:themeColor="text1"/>
        </w:rPr>
        <w:t xml:space="preserve"> texto</w:t>
      </w:r>
    </w:p>
    <w:bookmarkEnd w:id="8"/>
    <w:p w14:paraId="3E5E7CDF" w14:textId="34791313" w:rsidR="00C704E2" w:rsidRPr="008153AB" w:rsidRDefault="00974EED" w:rsidP="00821007">
      <w:pPr>
        <w:pStyle w:val="CitaoIntensa"/>
        <w:rPr>
          <w:rFonts w:cs="Open Sans"/>
          <w:color w:val="000000" w:themeColor="text1"/>
          <w:lang w:val="es-ES_tradnl"/>
        </w:rPr>
      </w:pPr>
      <w:r w:rsidRPr="008153AB">
        <w:rPr>
          <w:rFonts w:cs="Open Sans"/>
          <w:color w:val="000000" w:themeColor="text1"/>
          <w:lang w:val="es-ES_tradnl"/>
        </w:rPr>
        <w:t xml:space="preserve">Cita larga (más de 3 líneas) en fuente Open Sans 10, espacio simple (1.0), retroceso a la izquierda de 4 cm, alineación justificada, espacio simple antes y después de 1.0. Cita larga (más de 3 líneas) en fuente Open Sans 10, espacio simple (1.0), retroceso a la izquierda de 4 cm, alineación justificada, espacio simple antes y después de 1.0. Cita larga (más de 3 líneas) en fuente Open Sans 10, espacio simple (1.0), retroceso a la </w:t>
      </w:r>
      <w:r w:rsidRPr="008153AB">
        <w:rPr>
          <w:rFonts w:cs="Open Sans"/>
          <w:color w:val="000000" w:themeColor="text1"/>
          <w:lang w:val="es-ES_tradnl"/>
        </w:rPr>
        <w:lastRenderedPageBreak/>
        <w:t>izquierda de 4 cm, alineación justificada, espacio simple antes y después de 1.0</w:t>
      </w:r>
      <w:r w:rsidR="00C704E2" w:rsidRPr="008153AB">
        <w:rPr>
          <w:rFonts w:cs="Open Sans"/>
          <w:color w:val="000000" w:themeColor="text1"/>
          <w:lang w:val="es-ES_tradnl"/>
        </w:rPr>
        <w:t>.</w:t>
      </w:r>
    </w:p>
    <w:p w14:paraId="49E93C3F" w14:textId="53FD274D" w:rsidR="00C704E2" w:rsidRPr="008153AB" w:rsidRDefault="00974EED" w:rsidP="00C704E2">
      <w:pPr>
        <w:pStyle w:val="Corpotexto"/>
        <w:rPr>
          <w:rFonts w:cs="Open Sans"/>
          <w:color w:val="000000" w:themeColor="text1"/>
        </w:rPr>
      </w:pPr>
      <w:proofErr w:type="spellStart"/>
      <w:r w:rsidRPr="008153AB">
        <w:rPr>
          <w:rFonts w:cs="Open Sans"/>
          <w:color w:val="000000" w:themeColor="text1"/>
        </w:rPr>
        <w:t>Continuación</w:t>
      </w:r>
      <w:proofErr w:type="spellEnd"/>
      <w:r w:rsidRPr="008153AB">
        <w:rPr>
          <w:rFonts w:cs="Open Sans"/>
          <w:color w:val="000000" w:themeColor="text1"/>
        </w:rPr>
        <w:t xml:space="preserve"> de </w:t>
      </w:r>
      <w:proofErr w:type="spellStart"/>
      <w:r w:rsidRPr="008153AB">
        <w:rPr>
          <w:rFonts w:cs="Open Sans"/>
          <w:color w:val="000000" w:themeColor="text1"/>
        </w:rPr>
        <w:t>la</w:t>
      </w:r>
      <w:proofErr w:type="spellEnd"/>
      <w:r w:rsidRPr="008153AB">
        <w:rPr>
          <w:rFonts w:cs="Open Sans"/>
          <w:color w:val="000000" w:themeColor="text1"/>
        </w:rPr>
        <w:t xml:space="preserve"> escritura </w:t>
      </w:r>
      <w:proofErr w:type="spellStart"/>
      <w:r w:rsidRPr="008153AB">
        <w:rPr>
          <w:rFonts w:cs="Open Sans"/>
          <w:color w:val="000000" w:themeColor="text1"/>
        </w:rPr>
        <w:t>del</w:t>
      </w:r>
      <w:proofErr w:type="spellEnd"/>
      <w:r w:rsidRPr="008153AB">
        <w:rPr>
          <w:rFonts w:cs="Open Sans"/>
          <w:color w:val="000000" w:themeColor="text1"/>
        </w:rPr>
        <w:t xml:space="preserve"> texto </w:t>
      </w:r>
      <w:proofErr w:type="spellStart"/>
      <w:r w:rsidRPr="008153AB">
        <w:rPr>
          <w:rFonts w:cs="Open Sans"/>
          <w:color w:val="000000" w:themeColor="text1"/>
        </w:rPr>
        <w:t>con</w:t>
      </w:r>
      <w:proofErr w:type="spellEnd"/>
      <w:r w:rsidRPr="008153AB">
        <w:rPr>
          <w:rFonts w:cs="Open Sans"/>
          <w:color w:val="000000" w:themeColor="text1"/>
        </w:rPr>
        <w:t xml:space="preserve"> </w:t>
      </w:r>
      <w:proofErr w:type="spellStart"/>
      <w:r w:rsidRPr="008153AB">
        <w:rPr>
          <w:rFonts w:cs="Open Sans"/>
          <w:color w:val="000000" w:themeColor="text1"/>
        </w:rPr>
        <w:t>el</w:t>
      </w:r>
      <w:proofErr w:type="spellEnd"/>
      <w:r w:rsidRPr="008153AB">
        <w:rPr>
          <w:rFonts w:cs="Open Sans"/>
          <w:color w:val="000000" w:themeColor="text1"/>
        </w:rPr>
        <w:t xml:space="preserve"> </w:t>
      </w:r>
      <w:proofErr w:type="spellStart"/>
      <w:r w:rsidRPr="008153AB">
        <w:rPr>
          <w:rFonts w:cs="Open Sans"/>
          <w:color w:val="000000" w:themeColor="text1"/>
        </w:rPr>
        <w:t>contenido</w:t>
      </w:r>
      <w:proofErr w:type="spellEnd"/>
      <w:r w:rsidRPr="008153AB">
        <w:rPr>
          <w:rFonts w:cs="Open Sans"/>
          <w:color w:val="000000" w:themeColor="text1"/>
        </w:rPr>
        <w:t xml:space="preserve"> de </w:t>
      </w:r>
      <w:proofErr w:type="spellStart"/>
      <w:r w:rsidRPr="008153AB">
        <w:rPr>
          <w:rFonts w:cs="Open Sans"/>
          <w:color w:val="000000" w:themeColor="text1"/>
        </w:rPr>
        <w:t>la</w:t>
      </w:r>
      <w:proofErr w:type="spellEnd"/>
      <w:r w:rsidRPr="008153AB">
        <w:rPr>
          <w:rFonts w:cs="Open Sans"/>
          <w:color w:val="000000" w:themeColor="text1"/>
        </w:rPr>
        <w:t xml:space="preserve"> </w:t>
      </w:r>
      <w:proofErr w:type="spellStart"/>
      <w:r w:rsidRPr="008153AB">
        <w:rPr>
          <w:rFonts w:cs="Open Sans"/>
          <w:color w:val="000000" w:themeColor="text1"/>
        </w:rPr>
        <w:t>sección</w:t>
      </w:r>
      <w:proofErr w:type="spellEnd"/>
      <w:r w:rsidRPr="008153AB">
        <w:rPr>
          <w:rFonts w:cs="Open Sans"/>
          <w:color w:val="000000" w:themeColor="text1"/>
        </w:rPr>
        <w:t xml:space="preserve"> </w:t>
      </w:r>
      <w:proofErr w:type="spellStart"/>
      <w:r w:rsidRPr="008153AB">
        <w:rPr>
          <w:rFonts w:cs="Open Sans"/>
          <w:color w:val="000000" w:themeColor="text1"/>
        </w:rPr>
        <w:t>en</w:t>
      </w:r>
      <w:proofErr w:type="spellEnd"/>
      <w:r w:rsidRPr="008153AB">
        <w:rPr>
          <w:rFonts w:cs="Open Sans"/>
          <w:color w:val="000000" w:themeColor="text1"/>
        </w:rPr>
        <w:t xml:space="preserve"> </w:t>
      </w:r>
      <w:proofErr w:type="spellStart"/>
      <w:r w:rsidRPr="008153AB">
        <w:rPr>
          <w:rFonts w:cs="Open Sans"/>
          <w:color w:val="000000" w:themeColor="text1"/>
        </w:rPr>
        <w:t>fuente</w:t>
      </w:r>
      <w:proofErr w:type="spellEnd"/>
      <w:r w:rsidRPr="008153AB">
        <w:rPr>
          <w:rFonts w:cs="Open Sans"/>
          <w:color w:val="000000" w:themeColor="text1"/>
        </w:rPr>
        <w:t xml:space="preserve"> Open </w:t>
      </w:r>
      <w:proofErr w:type="spellStart"/>
      <w:r w:rsidRPr="008153AB">
        <w:rPr>
          <w:rFonts w:cs="Open Sans"/>
          <w:color w:val="000000" w:themeColor="text1"/>
        </w:rPr>
        <w:t>Sans</w:t>
      </w:r>
      <w:proofErr w:type="spellEnd"/>
      <w:r w:rsidRPr="008153AB">
        <w:rPr>
          <w:rFonts w:cs="Open Sans"/>
          <w:color w:val="000000" w:themeColor="text1"/>
        </w:rPr>
        <w:t xml:space="preserve"> 12, </w:t>
      </w:r>
      <w:proofErr w:type="spellStart"/>
      <w:r w:rsidRPr="008153AB">
        <w:rPr>
          <w:rFonts w:cs="Open Sans"/>
          <w:color w:val="000000" w:themeColor="text1"/>
        </w:rPr>
        <w:t>espaciamiento</w:t>
      </w:r>
      <w:proofErr w:type="spellEnd"/>
      <w:r w:rsidRPr="008153AB">
        <w:rPr>
          <w:rFonts w:cs="Open Sans"/>
          <w:color w:val="000000" w:themeColor="text1"/>
        </w:rPr>
        <w:t xml:space="preserve"> 1,5, </w:t>
      </w:r>
      <w:proofErr w:type="spellStart"/>
      <w:r w:rsidRPr="008153AB">
        <w:rPr>
          <w:rFonts w:cs="Open Sans"/>
          <w:color w:val="000000" w:themeColor="text1"/>
        </w:rPr>
        <w:t>párrafos</w:t>
      </w:r>
      <w:proofErr w:type="spellEnd"/>
      <w:r w:rsidRPr="008153AB">
        <w:rPr>
          <w:rFonts w:cs="Open Sans"/>
          <w:color w:val="000000" w:themeColor="text1"/>
        </w:rPr>
        <w:t xml:space="preserve"> </w:t>
      </w:r>
      <w:proofErr w:type="spellStart"/>
      <w:r w:rsidRPr="008153AB">
        <w:rPr>
          <w:rFonts w:cs="Open Sans"/>
          <w:color w:val="000000" w:themeColor="text1"/>
        </w:rPr>
        <w:t>con</w:t>
      </w:r>
      <w:proofErr w:type="spellEnd"/>
      <w:r w:rsidRPr="008153AB">
        <w:rPr>
          <w:rFonts w:cs="Open Sans"/>
          <w:color w:val="000000" w:themeColor="text1"/>
        </w:rPr>
        <w:t xml:space="preserve"> </w:t>
      </w:r>
      <w:proofErr w:type="spellStart"/>
      <w:r w:rsidRPr="008153AB">
        <w:rPr>
          <w:rFonts w:cs="Open Sans"/>
          <w:color w:val="000000" w:themeColor="text1"/>
        </w:rPr>
        <w:t>retroceso</w:t>
      </w:r>
      <w:proofErr w:type="spellEnd"/>
      <w:r w:rsidRPr="008153AB">
        <w:rPr>
          <w:rFonts w:cs="Open Sans"/>
          <w:color w:val="000000" w:themeColor="text1"/>
        </w:rPr>
        <w:t xml:space="preserve"> 1,25. </w:t>
      </w:r>
      <w:proofErr w:type="spellStart"/>
      <w:r w:rsidRPr="008153AB">
        <w:rPr>
          <w:rFonts w:cs="Open Sans"/>
          <w:color w:val="000000" w:themeColor="text1"/>
        </w:rPr>
        <w:t>Continuación</w:t>
      </w:r>
      <w:proofErr w:type="spellEnd"/>
      <w:r w:rsidRPr="008153AB">
        <w:rPr>
          <w:rFonts w:cs="Open Sans"/>
          <w:color w:val="000000" w:themeColor="text1"/>
        </w:rPr>
        <w:t xml:space="preserve"> de </w:t>
      </w:r>
      <w:proofErr w:type="spellStart"/>
      <w:r w:rsidRPr="008153AB">
        <w:rPr>
          <w:rFonts w:cs="Open Sans"/>
          <w:color w:val="000000" w:themeColor="text1"/>
        </w:rPr>
        <w:t>la</w:t>
      </w:r>
      <w:proofErr w:type="spellEnd"/>
      <w:r w:rsidRPr="008153AB">
        <w:rPr>
          <w:rFonts w:cs="Open Sans"/>
          <w:color w:val="000000" w:themeColor="text1"/>
        </w:rPr>
        <w:t xml:space="preserve"> escritura </w:t>
      </w:r>
      <w:proofErr w:type="spellStart"/>
      <w:r w:rsidRPr="008153AB">
        <w:rPr>
          <w:rFonts w:cs="Open Sans"/>
          <w:color w:val="000000" w:themeColor="text1"/>
        </w:rPr>
        <w:t>del</w:t>
      </w:r>
      <w:proofErr w:type="spellEnd"/>
      <w:r w:rsidRPr="008153AB">
        <w:rPr>
          <w:rFonts w:cs="Open Sans"/>
          <w:color w:val="000000" w:themeColor="text1"/>
        </w:rPr>
        <w:t xml:space="preserve"> texto </w:t>
      </w:r>
      <w:proofErr w:type="spellStart"/>
      <w:r w:rsidRPr="008153AB">
        <w:rPr>
          <w:rFonts w:cs="Open Sans"/>
          <w:color w:val="000000" w:themeColor="text1"/>
        </w:rPr>
        <w:t>con</w:t>
      </w:r>
      <w:proofErr w:type="spellEnd"/>
      <w:r w:rsidRPr="008153AB">
        <w:rPr>
          <w:rFonts w:cs="Open Sans"/>
          <w:color w:val="000000" w:themeColor="text1"/>
        </w:rPr>
        <w:t xml:space="preserve"> </w:t>
      </w:r>
      <w:proofErr w:type="spellStart"/>
      <w:r w:rsidRPr="008153AB">
        <w:rPr>
          <w:rFonts w:cs="Open Sans"/>
          <w:color w:val="000000" w:themeColor="text1"/>
        </w:rPr>
        <w:t>el</w:t>
      </w:r>
      <w:proofErr w:type="spellEnd"/>
      <w:r w:rsidRPr="008153AB">
        <w:rPr>
          <w:rFonts w:cs="Open Sans"/>
          <w:color w:val="000000" w:themeColor="text1"/>
        </w:rPr>
        <w:t xml:space="preserve"> </w:t>
      </w:r>
      <w:proofErr w:type="spellStart"/>
      <w:r w:rsidRPr="008153AB">
        <w:rPr>
          <w:rFonts w:cs="Open Sans"/>
          <w:color w:val="000000" w:themeColor="text1"/>
        </w:rPr>
        <w:t>contenido</w:t>
      </w:r>
      <w:proofErr w:type="spellEnd"/>
      <w:r w:rsidRPr="008153AB">
        <w:rPr>
          <w:rFonts w:cs="Open Sans"/>
          <w:color w:val="000000" w:themeColor="text1"/>
        </w:rPr>
        <w:t xml:space="preserve"> de </w:t>
      </w:r>
      <w:proofErr w:type="spellStart"/>
      <w:r w:rsidRPr="008153AB">
        <w:rPr>
          <w:rFonts w:cs="Open Sans"/>
          <w:color w:val="000000" w:themeColor="text1"/>
        </w:rPr>
        <w:t>la</w:t>
      </w:r>
      <w:proofErr w:type="spellEnd"/>
      <w:r w:rsidRPr="008153AB">
        <w:rPr>
          <w:rFonts w:cs="Open Sans"/>
          <w:color w:val="000000" w:themeColor="text1"/>
        </w:rPr>
        <w:t xml:space="preserve"> </w:t>
      </w:r>
      <w:proofErr w:type="spellStart"/>
      <w:r w:rsidRPr="008153AB">
        <w:rPr>
          <w:rFonts w:cs="Open Sans"/>
          <w:color w:val="000000" w:themeColor="text1"/>
        </w:rPr>
        <w:t>sección</w:t>
      </w:r>
      <w:proofErr w:type="spellEnd"/>
      <w:r w:rsidRPr="008153AB">
        <w:rPr>
          <w:rFonts w:cs="Open Sans"/>
          <w:color w:val="000000" w:themeColor="text1"/>
        </w:rPr>
        <w:t xml:space="preserve"> </w:t>
      </w:r>
      <w:proofErr w:type="spellStart"/>
      <w:r w:rsidRPr="008153AB">
        <w:rPr>
          <w:rFonts w:cs="Open Sans"/>
          <w:color w:val="000000" w:themeColor="text1"/>
        </w:rPr>
        <w:t>en</w:t>
      </w:r>
      <w:proofErr w:type="spellEnd"/>
      <w:r w:rsidRPr="008153AB">
        <w:rPr>
          <w:rFonts w:cs="Open Sans"/>
          <w:color w:val="000000" w:themeColor="text1"/>
        </w:rPr>
        <w:t xml:space="preserve"> </w:t>
      </w:r>
      <w:proofErr w:type="spellStart"/>
      <w:r w:rsidRPr="008153AB">
        <w:rPr>
          <w:rFonts w:cs="Open Sans"/>
          <w:color w:val="000000" w:themeColor="text1"/>
        </w:rPr>
        <w:t>fuente</w:t>
      </w:r>
      <w:proofErr w:type="spellEnd"/>
      <w:r w:rsidRPr="008153AB">
        <w:rPr>
          <w:rFonts w:cs="Open Sans"/>
          <w:color w:val="000000" w:themeColor="text1"/>
        </w:rPr>
        <w:t xml:space="preserve"> Open </w:t>
      </w:r>
      <w:proofErr w:type="spellStart"/>
      <w:r w:rsidRPr="008153AB">
        <w:rPr>
          <w:rFonts w:cs="Open Sans"/>
          <w:color w:val="000000" w:themeColor="text1"/>
        </w:rPr>
        <w:t>Sans</w:t>
      </w:r>
      <w:proofErr w:type="spellEnd"/>
      <w:r w:rsidRPr="008153AB">
        <w:rPr>
          <w:rFonts w:cs="Open Sans"/>
          <w:color w:val="000000" w:themeColor="text1"/>
        </w:rPr>
        <w:t xml:space="preserve"> 12, </w:t>
      </w:r>
      <w:proofErr w:type="spellStart"/>
      <w:r w:rsidRPr="008153AB">
        <w:rPr>
          <w:rFonts w:cs="Open Sans"/>
          <w:color w:val="000000" w:themeColor="text1"/>
        </w:rPr>
        <w:t>espaciamiento</w:t>
      </w:r>
      <w:proofErr w:type="spellEnd"/>
      <w:r w:rsidRPr="008153AB">
        <w:rPr>
          <w:rFonts w:cs="Open Sans"/>
          <w:color w:val="000000" w:themeColor="text1"/>
        </w:rPr>
        <w:t xml:space="preserve"> 1,5, </w:t>
      </w:r>
      <w:proofErr w:type="spellStart"/>
      <w:r w:rsidRPr="008153AB">
        <w:rPr>
          <w:rFonts w:cs="Open Sans"/>
          <w:color w:val="000000" w:themeColor="text1"/>
        </w:rPr>
        <w:t>párrafos</w:t>
      </w:r>
      <w:proofErr w:type="spellEnd"/>
      <w:r w:rsidRPr="008153AB">
        <w:rPr>
          <w:rFonts w:cs="Open Sans"/>
          <w:color w:val="000000" w:themeColor="text1"/>
        </w:rPr>
        <w:t xml:space="preserve"> </w:t>
      </w:r>
      <w:proofErr w:type="spellStart"/>
      <w:r w:rsidRPr="008153AB">
        <w:rPr>
          <w:rFonts w:cs="Open Sans"/>
          <w:color w:val="000000" w:themeColor="text1"/>
        </w:rPr>
        <w:t>con</w:t>
      </w:r>
      <w:proofErr w:type="spellEnd"/>
      <w:r w:rsidRPr="008153AB">
        <w:rPr>
          <w:rFonts w:cs="Open Sans"/>
          <w:color w:val="000000" w:themeColor="text1"/>
        </w:rPr>
        <w:t xml:space="preserve"> </w:t>
      </w:r>
      <w:proofErr w:type="spellStart"/>
      <w:r w:rsidRPr="008153AB">
        <w:rPr>
          <w:rFonts w:cs="Open Sans"/>
          <w:color w:val="000000" w:themeColor="text1"/>
        </w:rPr>
        <w:t>retroceso</w:t>
      </w:r>
      <w:proofErr w:type="spellEnd"/>
      <w:r w:rsidRPr="008153AB">
        <w:rPr>
          <w:rFonts w:cs="Open Sans"/>
          <w:color w:val="000000" w:themeColor="text1"/>
        </w:rPr>
        <w:t xml:space="preserve"> 1,25. </w:t>
      </w:r>
      <w:proofErr w:type="spellStart"/>
      <w:r w:rsidRPr="008153AB">
        <w:rPr>
          <w:rFonts w:cs="Open Sans"/>
          <w:color w:val="000000" w:themeColor="text1"/>
        </w:rPr>
        <w:t>Continuación</w:t>
      </w:r>
      <w:proofErr w:type="spellEnd"/>
      <w:r w:rsidRPr="008153AB">
        <w:rPr>
          <w:rFonts w:cs="Open Sans"/>
          <w:color w:val="000000" w:themeColor="text1"/>
        </w:rPr>
        <w:t xml:space="preserve"> de </w:t>
      </w:r>
      <w:proofErr w:type="spellStart"/>
      <w:r w:rsidRPr="008153AB">
        <w:rPr>
          <w:rFonts w:cs="Open Sans"/>
          <w:color w:val="000000" w:themeColor="text1"/>
        </w:rPr>
        <w:t>la</w:t>
      </w:r>
      <w:proofErr w:type="spellEnd"/>
      <w:r w:rsidRPr="008153AB">
        <w:rPr>
          <w:rFonts w:cs="Open Sans"/>
          <w:color w:val="000000" w:themeColor="text1"/>
        </w:rPr>
        <w:t xml:space="preserve"> escritura </w:t>
      </w:r>
      <w:proofErr w:type="spellStart"/>
      <w:r w:rsidRPr="008153AB">
        <w:rPr>
          <w:rFonts w:cs="Open Sans"/>
          <w:color w:val="000000" w:themeColor="text1"/>
        </w:rPr>
        <w:t>del</w:t>
      </w:r>
      <w:proofErr w:type="spellEnd"/>
      <w:r w:rsidRPr="008153AB">
        <w:rPr>
          <w:rFonts w:cs="Open Sans"/>
          <w:color w:val="000000" w:themeColor="text1"/>
        </w:rPr>
        <w:t xml:space="preserve"> texto </w:t>
      </w:r>
      <w:proofErr w:type="spellStart"/>
      <w:r w:rsidRPr="008153AB">
        <w:rPr>
          <w:rFonts w:cs="Open Sans"/>
          <w:color w:val="000000" w:themeColor="text1"/>
        </w:rPr>
        <w:t>con</w:t>
      </w:r>
      <w:proofErr w:type="spellEnd"/>
      <w:r w:rsidRPr="008153AB">
        <w:rPr>
          <w:rFonts w:cs="Open Sans"/>
          <w:color w:val="000000" w:themeColor="text1"/>
        </w:rPr>
        <w:t xml:space="preserve"> </w:t>
      </w:r>
      <w:proofErr w:type="spellStart"/>
      <w:r w:rsidRPr="008153AB">
        <w:rPr>
          <w:rFonts w:cs="Open Sans"/>
          <w:color w:val="000000" w:themeColor="text1"/>
        </w:rPr>
        <w:t>el</w:t>
      </w:r>
      <w:proofErr w:type="spellEnd"/>
      <w:r w:rsidRPr="008153AB">
        <w:rPr>
          <w:rFonts w:cs="Open Sans"/>
          <w:color w:val="000000" w:themeColor="text1"/>
        </w:rPr>
        <w:t xml:space="preserve"> </w:t>
      </w:r>
      <w:proofErr w:type="spellStart"/>
      <w:r w:rsidRPr="008153AB">
        <w:rPr>
          <w:rFonts w:cs="Open Sans"/>
          <w:color w:val="000000" w:themeColor="text1"/>
        </w:rPr>
        <w:t>contenido</w:t>
      </w:r>
      <w:proofErr w:type="spellEnd"/>
      <w:r w:rsidRPr="008153AB">
        <w:rPr>
          <w:rFonts w:cs="Open Sans"/>
          <w:color w:val="000000" w:themeColor="text1"/>
        </w:rPr>
        <w:t xml:space="preserve"> de </w:t>
      </w:r>
      <w:proofErr w:type="spellStart"/>
      <w:r w:rsidRPr="008153AB">
        <w:rPr>
          <w:rFonts w:cs="Open Sans"/>
          <w:color w:val="000000" w:themeColor="text1"/>
        </w:rPr>
        <w:t>la</w:t>
      </w:r>
      <w:proofErr w:type="spellEnd"/>
      <w:r w:rsidRPr="008153AB">
        <w:rPr>
          <w:rFonts w:cs="Open Sans"/>
          <w:color w:val="000000" w:themeColor="text1"/>
        </w:rPr>
        <w:t xml:space="preserve"> </w:t>
      </w:r>
      <w:proofErr w:type="spellStart"/>
      <w:r w:rsidRPr="008153AB">
        <w:rPr>
          <w:rFonts w:cs="Open Sans"/>
          <w:color w:val="000000" w:themeColor="text1"/>
        </w:rPr>
        <w:t>sección</w:t>
      </w:r>
      <w:proofErr w:type="spellEnd"/>
      <w:r w:rsidRPr="008153AB">
        <w:rPr>
          <w:rFonts w:cs="Open Sans"/>
          <w:color w:val="000000" w:themeColor="text1"/>
        </w:rPr>
        <w:t xml:space="preserve"> </w:t>
      </w:r>
      <w:proofErr w:type="spellStart"/>
      <w:r w:rsidRPr="008153AB">
        <w:rPr>
          <w:rFonts w:cs="Open Sans"/>
          <w:color w:val="000000" w:themeColor="text1"/>
        </w:rPr>
        <w:t>en</w:t>
      </w:r>
      <w:proofErr w:type="spellEnd"/>
      <w:r w:rsidRPr="008153AB">
        <w:rPr>
          <w:rFonts w:cs="Open Sans"/>
          <w:color w:val="000000" w:themeColor="text1"/>
        </w:rPr>
        <w:t xml:space="preserve"> </w:t>
      </w:r>
      <w:proofErr w:type="spellStart"/>
      <w:r w:rsidRPr="008153AB">
        <w:rPr>
          <w:rFonts w:cs="Open Sans"/>
          <w:color w:val="000000" w:themeColor="text1"/>
        </w:rPr>
        <w:t>fuente</w:t>
      </w:r>
      <w:proofErr w:type="spellEnd"/>
      <w:r w:rsidRPr="008153AB">
        <w:rPr>
          <w:rFonts w:cs="Open Sans"/>
          <w:color w:val="000000" w:themeColor="text1"/>
        </w:rPr>
        <w:t xml:space="preserve"> Open </w:t>
      </w:r>
      <w:proofErr w:type="spellStart"/>
      <w:r w:rsidRPr="008153AB">
        <w:rPr>
          <w:rFonts w:cs="Open Sans"/>
          <w:color w:val="000000" w:themeColor="text1"/>
        </w:rPr>
        <w:t>Sans</w:t>
      </w:r>
      <w:proofErr w:type="spellEnd"/>
      <w:r w:rsidRPr="008153AB">
        <w:rPr>
          <w:rFonts w:cs="Open Sans"/>
          <w:color w:val="000000" w:themeColor="text1"/>
        </w:rPr>
        <w:t xml:space="preserve"> 12, </w:t>
      </w:r>
      <w:proofErr w:type="spellStart"/>
      <w:r w:rsidRPr="008153AB">
        <w:rPr>
          <w:rFonts w:cs="Open Sans"/>
          <w:color w:val="000000" w:themeColor="text1"/>
        </w:rPr>
        <w:t>espaciamiento</w:t>
      </w:r>
      <w:proofErr w:type="spellEnd"/>
      <w:r w:rsidRPr="008153AB">
        <w:rPr>
          <w:rFonts w:cs="Open Sans"/>
          <w:color w:val="000000" w:themeColor="text1"/>
        </w:rPr>
        <w:t xml:space="preserve"> 1,5, </w:t>
      </w:r>
      <w:proofErr w:type="spellStart"/>
      <w:r w:rsidRPr="008153AB">
        <w:rPr>
          <w:rFonts w:cs="Open Sans"/>
          <w:color w:val="000000" w:themeColor="text1"/>
        </w:rPr>
        <w:t>párrafos</w:t>
      </w:r>
      <w:proofErr w:type="spellEnd"/>
      <w:r w:rsidRPr="008153AB">
        <w:rPr>
          <w:rFonts w:cs="Open Sans"/>
          <w:color w:val="000000" w:themeColor="text1"/>
        </w:rPr>
        <w:t xml:space="preserve"> </w:t>
      </w:r>
      <w:proofErr w:type="spellStart"/>
      <w:r w:rsidRPr="008153AB">
        <w:rPr>
          <w:rFonts w:cs="Open Sans"/>
          <w:color w:val="000000" w:themeColor="text1"/>
        </w:rPr>
        <w:t>con</w:t>
      </w:r>
      <w:proofErr w:type="spellEnd"/>
      <w:r w:rsidRPr="008153AB">
        <w:rPr>
          <w:rFonts w:cs="Open Sans"/>
          <w:color w:val="000000" w:themeColor="text1"/>
        </w:rPr>
        <w:t xml:space="preserve"> </w:t>
      </w:r>
      <w:proofErr w:type="spellStart"/>
      <w:r w:rsidRPr="008153AB">
        <w:rPr>
          <w:rFonts w:cs="Open Sans"/>
          <w:color w:val="000000" w:themeColor="text1"/>
        </w:rPr>
        <w:t>retroceso</w:t>
      </w:r>
      <w:proofErr w:type="spellEnd"/>
      <w:r w:rsidRPr="008153AB">
        <w:rPr>
          <w:rFonts w:cs="Open Sans"/>
          <w:color w:val="000000" w:themeColor="text1"/>
        </w:rPr>
        <w:t xml:space="preserve"> 1,25.</w:t>
      </w:r>
    </w:p>
    <w:p w14:paraId="13B9106F" w14:textId="79AFD973" w:rsidR="00C704E2" w:rsidRPr="008153AB" w:rsidRDefault="00C704E2" w:rsidP="00C704E2">
      <w:pPr>
        <w:pStyle w:val="TitSubseo3"/>
        <w:rPr>
          <w:rFonts w:cs="Open Sans"/>
          <w:lang w:val="es-ES_tradnl"/>
        </w:rPr>
      </w:pPr>
      <w:r w:rsidRPr="008153AB">
        <w:rPr>
          <w:rFonts w:cs="Open Sans"/>
        </w:rPr>
        <w:t xml:space="preserve">1.1.1.1 </w:t>
      </w:r>
      <w:bookmarkStart w:id="9" w:name="_Hlk115423806"/>
      <w:proofErr w:type="spellStart"/>
      <w:r w:rsidR="00974EED" w:rsidRPr="008153AB">
        <w:rPr>
          <w:rFonts w:cs="Open Sans"/>
        </w:rPr>
        <w:t>Ejemplo</w:t>
      </w:r>
      <w:proofErr w:type="spellEnd"/>
      <w:r w:rsidR="00974EED" w:rsidRPr="008153AB">
        <w:rPr>
          <w:rFonts w:cs="Open Sans"/>
        </w:rPr>
        <w:t xml:space="preserve"> de una </w:t>
      </w:r>
      <w:proofErr w:type="spellStart"/>
      <w:r w:rsidR="00974EED" w:rsidRPr="008153AB">
        <w:rPr>
          <w:rFonts w:cs="Open Sans"/>
        </w:rPr>
        <w:t>subsección</w:t>
      </w:r>
      <w:proofErr w:type="spellEnd"/>
      <w:r w:rsidR="00974EED" w:rsidRPr="008153AB">
        <w:rPr>
          <w:rFonts w:cs="Open Sans"/>
        </w:rPr>
        <w:t xml:space="preserve"> más</w:t>
      </w:r>
      <w:r w:rsidR="00391897" w:rsidRPr="008153AB">
        <w:rPr>
          <w:rFonts w:cs="Open Sans"/>
          <w:lang w:val="es-ES_tradnl"/>
        </w:rPr>
        <w:t xml:space="preserve"> </w:t>
      </w:r>
      <w:bookmarkEnd w:id="9"/>
      <w:r w:rsidR="00391897" w:rsidRPr="008153AB">
        <w:rPr>
          <w:rFonts w:cs="Open Sans"/>
          <w:highlight w:val="yellow"/>
          <w:lang w:val="es-ES_tradnl"/>
        </w:rPr>
        <w:t>[</w:t>
      </w:r>
      <w:r w:rsidR="00974EED" w:rsidRPr="008153AB">
        <w:rPr>
          <w:rFonts w:cs="Open Sans"/>
          <w:highlight w:val="yellow"/>
          <w:lang w:val="es-ES_tradnl"/>
        </w:rPr>
        <w:t>si hay</w:t>
      </w:r>
      <w:r w:rsidR="00391897" w:rsidRPr="008153AB">
        <w:rPr>
          <w:rFonts w:cs="Open Sans"/>
          <w:highlight w:val="yellow"/>
          <w:lang w:val="es-ES_tradnl"/>
        </w:rPr>
        <w:t>]</w:t>
      </w:r>
    </w:p>
    <w:p w14:paraId="6357D509" w14:textId="5CE75ACD" w:rsidR="004425F6" w:rsidRPr="008153AB" w:rsidRDefault="000E57D0" w:rsidP="000E57D0">
      <w:pPr>
        <w:pStyle w:val="Corpotexto"/>
        <w:rPr>
          <w:color w:val="000000" w:themeColor="text1"/>
        </w:rPr>
      </w:pPr>
      <w:r w:rsidRPr="008153AB">
        <w:rPr>
          <w:color w:val="000000" w:themeColor="text1"/>
        </w:rPr>
        <w:t xml:space="preserve">Si </w:t>
      </w:r>
      <w:proofErr w:type="spellStart"/>
      <w:r w:rsidRPr="008153AB">
        <w:rPr>
          <w:color w:val="000000" w:themeColor="text1"/>
        </w:rPr>
        <w:t>el</w:t>
      </w:r>
      <w:proofErr w:type="spellEnd"/>
      <w:r w:rsidRPr="008153AB">
        <w:rPr>
          <w:color w:val="000000" w:themeColor="text1"/>
        </w:rPr>
        <w:t xml:space="preserve"> </w:t>
      </w:r>
      <w:proofErr w:type="spellStart"/>
      <w:r w:rsidRPr="008153AB">
        <w:rPr>
          <w:color w:val="000000" w:themeColor="text1"/>
        </w:rPr>
        <w:t>trabajo</w:t>
      </w:r>
      <w:proofErr w:type="spellEnd"/>
      <w:r w:rsidRPr="008153AB">
        <w:rPr>
          <w:color w:val="000000" w:themeColor="text1"/>
        </w:rPr>
        <w:t xml:space="preserve"> </w:t>
      </w:r>
      <w:proofErr w:type="spellStart"/>
      <w:r w:rsidRPr="008153AB">
        <w:rPr>
          <w:color w:val="000000" w:themeColor="text1"/>
        </w:rPr>
        <w:t>requiere</w:t>
      </w:r>
      <w:proofErr w:type="spellEnd"/>
      <w:r w:rsidRPr="008153AB">
        <w:rPr>
          <w:color w:val="000000" w:themeColor="text1"/>
        </w:rPr>
        <w:t xml:space="preserve"> una </w:t>
      </w:r>
      <w:proofErr w:type="spellStart"/>
      <w:r w:rsidRPr="008153AB">
        <w:rPr>
          <w:color w:val="000000" w:themeColor="text1"/>
        </w:rPr>
        <w:t>subsección</w:t>
      </w:r>
      <w:proofErr w:type="spellEnd"/>
      <w:r w:rsidRPr="008153AB">
        <w:rPr>
          <w:color w:val="000000" w:themeColor="text1"/>
        </w:rPr>
        <w:t xml:space="preserve"> más, se </w:t>
      </w:r>
      <w:proofErr w:type="spellStart"/>
      <w:r w:rsidRPr="008153AB">
        <w:rPr>
          <w:color w:val="000000" w:themeColor="text1"/>
        </w:rPr>
        <w:t>debe</w:t>
      </w:r>
      <w:proofErr w:type="spellEnd"/>
      <w:r w:rsidRPr="008153AB">
        <w:rPr>
          <w:color w:val="000000" w:themeColor="text1"/>
        </w:rPr>
        <w:t xml:space="preserve"> utilizar este modelo. Los títulos de </w:t>
      </w:r>
      <w:proofErr w:type="spellStart"/>
      <w:r w:rsidRPr="008153AB">
        <w:rPr>
          <w:color w:val="000000" w:themeColor="text1"/>
        </w:rPr>
        <w:t>las</w:t>
      </w:r>
      <w:proofErr w:type="spellEnd"/>
      <w:r w:rsidRPr="008153AB">
        <w:rPr>
          <w:color w:val="000000" w:themeColor="text1"/>
        </w:rPr>
        <w:t xml:space="preserve"> secciones y </w:t>
      </w:r>
      <w:proofErr w:type="spellStart"/>
      <w:r w:rsidRPr="008153AB">
        <w:rPr>
          <w:color w:val="000000" w:themeColor="text1"/>
        </w:rPr>
        <w:t>subsecciones</w:t>
      </w:r>
      <w:proofErr w:type="spellEnd"/>
      <w:r w:rsidRPr="008153AB">
        <w:rPr>
          <w:color w:val="000000" w:themeColor="text1"/>
        </w:rPr>
        <w:t xml:space="preserve"> </w:t>
      </w:r>
      <w:proofErr w:type="spellStart"/>
      <w:r w:rsidRPr="008153AB">
        <w:rPr>
          <w:color w:val="000000" w:themeColor="text1"/>
        </w:rPr>
        <w:t>deben</w:t>
      </w:r>
      <w:proofErr w:type="spellEnd"/>
      <w:r w:rsidRPr="008153AB">
        <w:rPr>
          <w:color w:val="000000" w:themeColor="text1"/>
        </w:rPr>
        <w:t xml:space="preserve"> seguir </w:t>
      </w:r>
      <w:proofErr w:type="spellStart"/>
      <w:r w:rsidRPr="008153AB">
        <w:rPr>
          <w:color w:val="000000" w:themeColor="text1"/>
        </w:rPr>
        <w:t>un</w:t>
      </w:r>
      <w:proofErr w:type="spellEnd"/>
      <w:r w:rsidRPr="008153AB">
        <w:rPr>
          <w:color w:val="000000" w:themeColor="text1"/>
        </w:rPr>
        <w:t xml:space="preserve"> </w:t>
      </w:r>
      <w:proofErr w:type="spellStart"/>
      <w:r w:rsidRPr="008153AB">
        <w:rPr>
          <w:color w:val="000000" w:themeColor="text1"/>
        </w:rPr>
        <w:t>orden</w:t>
      </w:r>
      <w:proofErr w:type="spellEnd"/>
      <w:r w:rsidRPr="008153AB">
        <w:rPr>
          <w:color w:val="000000" w:themeColor="text1"/>
        </w:rPr>
        <w:t xml:space="preserve"> lógico y </w:t>
      </w:r>
      <w:proofErr w:type="spellStart"/>
      <w:r w:rsidRPr="008153AB">
        <w:rPr>
          <w:color w:val="000000" w:themeColor="text1"/>
        </w:rPr>
        <w:t>presentarse</w:t>
      </w:r>
      <w:proofErr w:type="spellEnd"/>
      <w:r w:rsidRPr="008153AB">
        <w:rPr>
          <w:color w:val="000000" w:themeColor="text1"/>
        </w:rPr>
        <w:t xml:space="preserve"> de </w:t>
      </w:r>
      <w:proofErr w:type="spellStart"/>
      <w:r w:rsidRPr="008153AB">
        <w:rPr>
          <w:color w:val="000000" w:themeColor="text1"/>
        </w:rPr>
        <w:t>acuerdo</w:t>
      </w:r>
      <w:proofErr w:type="spellEnd"/>
      <w:r w:rsidRPr="008153AB">
        <w:rPr>
          <w:color w:val="000000" w:themeColor="text1"/>
        </w:rPr>
        <w:t xml:space="preserve"> </w:t>
      </w:r>
      <w:proofErr w:type="spellStart"/>
      <w:r w:rsidRPr="008153AB">
        <w:rPr>
          <w:color w:val="000000" w:themeColor="text1"/>
        </w:rPr>
        <w:t>con</w:t>
      </w:r>
      <w:proofErr w:type="spellEnd"/>
      <w:r w:rsidRPr="008153AB">
        <w:rPr>
          <w:color w:val="000000" w:themeColor="text1"/>
        </w:rPr>
        <w:t xml:space="preserve"> esta </w:t>
      </w:r>
      <w:proofErr w:type="spellStart"/>
      <w:r w:rsidRPr="008153AB">
        <w:rPr>
          <w:color w:val="000000" w:themeColor="text1"/>
        </w:rPr>
        <w:t>plantilla</w:t>
      </w:r>
      <w:proofErr w:type="spellEnd"/>
      <w:r w:rsidR="00C704E2" w:rsidRPr="008153AB">
        <w:rPr>
          <w:color w:val="000000" w:themeColor="text1"/>
        </w:rPr>
        <w:t>.</w:t>
      </w:r>
    </w:p>
    <w:p w14:paraId="5F99F818" w14:textId="2343F334" w:rsidR="00C704E2" w:rsidRPr="008153AB" w:rsidRDefault="00C704E2" w:rsidP="000E57D0">
      <w:pPr>
        <w:pStyle w:val="Titseo1comnmero"/>
      </w:pPr>
      <w:r w:rsidRPr="008153AB">
        <w:t>2</w:t>
      </w:r>
      <w:r w:rsidR="000E57D0" w:rsidRPr="008153AB">
        <w:t xml:space="preserve"> NUEVA SECCIÓN</w:t>
      </w:r>
    </w:p>
    <w:p w14:paraId="15BAA5C8" w14:textId="77777777" w:rsidR="000E57D0" w:rsidRPr="008153AB" w:rsidRDefault="000E57D0" w:rsidP="000E57D0">
      <w:pPr>
        <w:pStyle w:val="Corpotexto"/>
        <w:rPr>
          <w:color w:val="000000" w:themeColor="text1"/>
        </w:rPr>
      </w:pPr>
      <w:proofErr w:type="spellStart"/>
      <w:r w:rsidRPr="008153AB">
        <w:rPr>
          <w:color w:val="000000" w:themeColor="text1"/>
        </w:rPr>
        <w:t>Continuación</w:t>
      </w:r>
      <w:proofErr w:type="spellEnd"/>
      <w:r w:rsidRPr="008153AB">
        <w:rPr>
          <w:color w:val="000000" w:themeColor="text1"/>
        </w:rPr>
        <w:t xml:space="preserve"> de </w:t>
      </w:r>
      <w:proofErr w:type="spellStart"/>
      <w:r w:rsidRPr="008153AB">
        <w:rPr>
          <w:color w:val="000000" w:themeColor="text1"/>
        </w:rPr>
        <w:t>la</w:t>
      </w:r>
      <w:proofErr w:type="spellEnd"/>
      <w:r w:rsidRPr="008153AB">
        <w:rPr>
          <w:color w:val="000000" w:themeColor="text1"/>
        </w:rPr>
        <w:t xml:space="preserve"> escritura </w:t>
      </w:r>
      <w:proofErr w:type="spellStart"/>
      <w:r w:rsidRPr="008153AB">
        <w:rPr>
          <w:color w:val="000000" w:themeColor="text1"/>
        </w:rPr>
        <w:t>del</w:t>
      </w:r>
      <w:proofErr w:type="spellEnd"/>
      <w:r w:rsidRPr="008153AB">
        <w:rPr>
          <w:color w:val="000000" w:themeColor="text1"/>
        </w:rPr>
        <w:t xml:space="preserve"> texto </w:t>
      </w:r>
      <w:proofErr w:type="spellStart"/>
      <w:r w:rsidRPr="008153AB">
        <w:rPr>
          <w:color w:val="000000" w:themeColor="text1"/>
        </w:rPr>
        <w:t>con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w:t>
      </w:r>
      <w:proofErr w:type="spellStart"/>
      <w:r w:rsidRPr="008153AB">
        <w:rPr>
          <w:color w:val="000000" w:themeColor="text1"/>
        </w:rPr>
        <w:t>contenido</w:t>
      </w:r>
      <w:proofErr w:type="spellEnd"/>
      <w:r w:rsidRPr="008153AB">
        <w:rPr>
          <w:color w:val="000000" w:themeColor="text1"/>
        </w:rPr>
        <w:t xml:space="preserve"> de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sección</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fuente</w:t>
      </w:r>
      <w:proofErr w:type="spellEnd"/>
      <w:r w:rsidRPr="008153AB">
        <w:rPr>
          <w:color w:val="000000" w:themeColor="text1"/>
        </w:rPr>
        <w:t xml:space="preserve"> Open </w:t>
      </w:r>
      <w:proofErr w:type="spellStart"/>
      <w:r w:rsidRPr="008153AB">
        <w:rPr>
          <w:color w:val="000000" w:themeColor="text1"/>
        </w:rPr>
        <w:t>Sans</w:t>
      </w:r>
      <w:proofErr w:type="spellEnd"/>
      <w:r w:rsidRPr="008153AB">
        <w:rPr>
          <w:color w:val="000000" w:themeColor="text1"/>
        </w:rPr>
        <w:t xml:space="preserve"> 12, </w:t>
      </w:r>
      <w:proofErr w:type="spellStart"/>
      <w:r w:rsidRPr="008153AB">
        <w:rPr>
          <w:color w:val="000000" w:themeColor="text1"/>
        </w:rPr>
        <w:t>espaciamiento</w:t>
      </w:r>
      <w:proofErr w:type="spellEnd"/>
      <w:r w:rsidRPr="008153AB">
        <w:rPr>
          <w:color w:val="000000" w:themeColor="text1"/>
        </w:rPr>
        <w:t xml:space="preserve"> 1,5, </w:t>
      </w:r>
      <w:proofErr w:type="spellStart"/>
      <w:r w:rsidRPr="008153AB">
        <w:rPr>
          <w:color w:val="000000" w:themeColor="text1"/>
        </w:rPr>
        <w:t>párrafos</w:t>
      </w:r>
      <w:proofErr w:type="spellEnd"/>
      <w:r w:rsidRPr="008153AB">
        <w:rPr>
          <w:color w:val="000000" w:themeColor="text1"/>
        </w:rPr>
        <w:t xml:space="preserve"> </w:t>
      </w:r>
      <w:proofErr w:type="spellStart"/>
      <w:r w:rsidRPr="008153AB">
        <w:rPr>
          <w:color w:val="000000" w:themeColor="text1"/>
        </w:rPr>
        <w:t>con</w:t>
      </w:r>
      <w:proofErr w:type="spellEnd"/>
      <w:r w:rsidRPr="008153AB">
        <w:rPr>
          <w:color w:val="000000" w:themeColor="text1"/>
        </w:rPr>
        <w:t xml:space="preserve"> </w:t>
      </w:r>
      <w:proofErr w:type="spellStart"/>
      <w:r w:rsidRPr="008153AB">
        <w:rPr>
          <w:color w:val="000000" w:themeColor="text1"/>
        </w:rPr>
        <w:t>retroceso</w:t>
      </w:r>
      <w:proofErr w:type="spellEnd"/>
      <w:r w:rsidRPr="008153AB">
        <w:rPr>
          <w:color w:val="000000" w:themeColor="text1"/>
        </w:rPr>
        <w:t xml:space="preserve"> 1,25. </w:t>
      </w:r>
      <w:proofErr w:type="spellStart"/>
      <w:r w:rsidRPr="008153AB">
        <w:rPr>
          <w:color w:val="000000" w:themeColor="text1"/>
        </w:rPr>
        <w:t>Continuación</w:t>
      </w:r>
      <w:proofErr w:type="spellEnd"/>
      <w:r w:rsidRPr="008153AB">
        <w:rPr>
          <w:color w:val="000000" w:themeColor="text1"/>
        </w:rPr>
        <w:t xml:space="preserve"> de </w:t>
      </w:r>
      <w:proofErr w:type="spellStart"/>
      <w:r w:rsidRPr="008153AB">
        <w:rPr>
          <w:color w:val="000000" w:themeColor="text1"/>
        </w:rPr>
        <w:t>la</w:t>
      </w:r>
      <w:proofErr w:type="spellEnd"/>
      <w:r w:rsidRPr="008153AB">
        <w:rPr>
          <w:color w:val="000000" w:themeColor="text1"/>
        </w:rPr>
        <w:t xml:space="preserve"> escritura </w:t>
      </w:r>
      <w:proofErr w:type="spellStart"/>
      <w:r w:rsidRPr="008153AB">
        <w:rPr>
          <w:color w:val="000000" w:themeColor="text1"/>
        </w:rPr>
        <w:t>del</w:t>
      </w:r>
      <w:proofErr w:type="spellEnd"/>
      <w:r w:rsidRPr="008153AB">
        <w:rPr>
          <w:color w:val="000000" w:themeColor="text1"/>
        </w:rPr>
        <w:t xml:space="preserve"> texto </w:t>
      </w:r>
      <w:proofErr w:type="spellStart"/>
      <w:r w:rsidRPr="008153AB">
        <w:rPr>
          <w:color w:val="000000" w:themeColor="text1"/>
        </w:rPr>
        <w:t>con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w:t>
      </w:r>
      <w:proofErr w:type="spellStart"/>
      <w:r w:rsidRPr="008153AB">
        <w:rPr>
          <w:color w:val="000000" w:themeColor="text1"/>
        </w:rPr>
        <w:t>contenido</w:t>
      </w:r>
      <w:proofErr w:type="spellEnd"/>
      <w:r w:rsidRPr="008153AB">
        <w:rPr>
          <w:color w:val="000000" w:themeColor="text1"/>
        </w:rPr>
        <w:t xml:space="preserve"> de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sección</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fuente</w:t>
      </w:r>
      <w:proofErr w:type="spellEnd"/>
      <w:r w:rsidRPr="008153AB">
        <w:rPr>
          <w:color w:val="000000" w:themeColor="text1"/>
        </w:rPr>
        <w:t xml:space="preserve"> Open </w:t>
      </w:r>
      <w:proofErr w:type="spellStart"/>
      <w:r w:rsidRPr="008153AB">
        <w:rPr>
          <w:color w:val="000000" w:themeColor="text1"/>
        </w:rPr>
        <w:t>Sans</w:t>
      </w:r>
      <w:proofErr w:type="spellEnd"/>
      <w:r w:rsidRPr="008153AB">
        <w:rPr>
          <w:color w:val="000000" w:themeColor="text1"/>
        </w:rPr>
        <w:t xml:space="preserve"> 12, </w:t>
      </w:r>
      <w:proofErr w:type="spellStart"/>
      <w:r w:rsidRPr="008153AB">
        <w:rPr>
          <w:color w:val="000000" w:themeColor="text1"/>
        </w:rPr>
        <w:t>espaciamiento</w:t>
      </w:r>
      <w:proofErr w:type="spellEnd"/>
      <w:r w:rsidRPr="008153AB">
        <w:rPr>
          <w:color w:val="000000" w:themeColor="text1"/>
        </w:rPr>
        <w:t xml:space="preserve"> 1,5, </w:t>
      </w:r>
      <w:proofErr w:type="spellStart"/>
      <w:r w:rsidRPr="008153AB">
        <w:rPr>
          <w:color w:val="000000" w:themeColor="text1"/>
        </w:rPr>
        <w:t>párrafos</w:t>
      </w:r>
      <w:proofErr w:type="spellEnd"/>
      <w:r w:rsidRPr="008153AB">
        <w:rPr>
          <w:color w:val="000000" w:themeColor="text1"/>
        </w:rPr>
        <w:t xml:space="preserve"> </w:t>
      </w:r>
      <w:proofErr w:type="spellStart"/>
      <w:r w:rsidRPr="008153AB">
        <w:rPr>
          <w:color w:val="000000" w:themeColor="text1"/>
        </w:rPr>
        <w:t>con</w:t>
      </w:r>
      <w:proofErr w:type="spellEnd"/>
      <w:r w:rsidRPr="008153AB">
        <w:rPr>
          <w:color w:val="000000" w:themeColor="text1"/>
        </w:rPr>
        <w:t xml:space="preserve"> </w:t>
      </w:r>
      <w:proofErr w:type="spellStart"/>
      <w:r w:rsidRPr="008153AB">
        <w:rPr>
          <w:color w:val="000000" w:themeColor="text1"/>
        </w:rPr>
        <w:t>retroceso</w:t>
      </w:r>
      <w:proofErr w:type="spellEnd"/>
      <w:r w:rsidRPr="008153AB">
        <w:rPr>
          <w:color w:val="000000" w:themeColor="text1"/>
        </w:rPr>
        <w:t xml:space="preserve"> 1,25.</w:t>
      </w:r>
    </w:p>
    <w:p w14:paraId="2A0E078E" w14:textId="45AD9091" w:rsidR="00C704E2" w:rsidRPr="008153AB" w:rsidRDefault="000E57D0" w:rsidP="007F11BA">
      <w:pPr>
        <w:pStyle w:val="Corpotexto"/>
        <w:spacing w:line="240" w:lineRule="auto"/>
        <w:rPr>
          <w:color w:val="000000" w:themeColor="text1"/>
        </w:rPr>
      </w:pPr>
      <w:r w:rsidRPr="008153AB">
        <w:rPr>
          <w:color w:val="000000" w:themeColor="text1"/>
        </w:rPr>
        <w:t>Colocar “</w:t>
      </w:r>
      <w:proofErr w:type="spellStart"/>
      <w:r w:rsidRPr="008153AB">
        <w:rPr>
          <w:color w:val="000000" w:themeColor="text1"/>
        </w:rPr>
        <w:t>comillas</w:t>
      </w:r>
      <w:proofErr w:type="spellEnd"/>
      <w:r w:rsidRPr="008153AB">
        <w:rPr>
          <w:color w:val="000000" w:themeColor="text1"/>
        </w:rPr>
        <w:t xml:space="preserve"> dobles para </w:t>
      </w:r>
      <w:r w:rsidRPr="008153AB">
        <w:rPr>
          <w:b/>
          <w:bCs/>
          <w:color w:val="000000" w:themeColor="text1"/>
        </w:rPr>
        <w:t xml:space="preserve">cita </w:t>
      </w:r>
      <w:proofErr w:type="spellStart"/>
      <w:r w:rsidRPr="008153AB">
        <w:rPr>
          <w:b/>
          <w:bCs/>
          <w:color w:val="000000" w:themeColor="text1"/>
        </w:rPr>
        <w:t>directa</w:t>
      </w:r>
      <w:proofErr w:type="spellEnd"/>
      <w:r w:rsidRPr="008153AB">
        <w:rPr>
          <w:color w:val="000000" w:themeColor="text1"/>
        </w:rPr>
        <w:t xml:space="preserve"> </w:t>
      </w:r>
      <w:proofErr w:type="spellStart"/>
      <w:r w:rsidRPr="008153AB">
        <w:rPr>
          <w:color w:val="000000" w:themeColor="text1"/>
        </w:rPr>
        <w:t>con</w:t>
      </w:r>
      <w:proofErr w:type="spellEnd"/>
      <w:r w:rsidRPr="008153AB">
        <w:rPr>
          <w:color w:val="000000" w:themeColor="text1"/>
        </w:rPr>
        <w:t xml:space="preserve"> hasta </w:t>
      </w:r>
      <w:proofErr w:type="spellStart"/>
      <w:r w:rsidRPr="008153AB">
        <w:rPr>
          <w:color w:val="000000" w:themeColor="text1"/>
        </w:rPr>
        <w:t>tres</w:t>
      </w:r>
      <w:proofErr w:type="spellEnd"/>
      <w:r w:rsidRPr="008153AB">
        <w:rPr>
          <w:color w:val="000000" w:themeColor="text1"/>
        </w:rPr>
        <w:t xml:space="preserve"> líneas, referentes a </w:t>
      </w:r>
      <w:proofErr w:type="spellStart"/>
      <w:r w:rsidRPr="008153AB">
        <w:rPr>
          <w:color w:val="000000" w:themeColor="text1"/>
        </w:rPr>
        <w:t>autoría</w:t>
      </w:r>
      <w:proofErr w:type="spellEnd"/>
      <w:r w:rsidRPr="008153AB">
        <w:rPr>
          <w:color w:val="000000" w:themeColor="text1"/>
        </w:rPr>
        <w:t xml:space="preserve">, </w:t>
      </w:r>
      <w:proofErr w:type="spellStart"/>
      <w:r w:rsidRPr="008153AB">
        <w:rPr>
          <w:color w:val="000000" w:themeColor="text1"/>
        </w:rPr>
        <w:t>año</w:t>
      </w:r>
      <w:proofErr w:type="spellEnd"/>
      <w:r w:rsidRPr="008153AB">
        <w:rPr>
          <w:color w:val="000000" w:themeColor="text1"/>
        </w:rPr>
        <w:t xml:space="preserve"> de </w:t>
      </w:r>
      <w:proofErr w:type="spellStart"/>
      <w:r w:rsidRPr="008153AB">
        <w:rPr>
          <w:color w:val="000000" w:themeColor="text1"/>
        </w:rPr>
        <w:t>la</w:t>
      </w:r>
      <w:proofErr w:type="spellEnd"/>
      <w:r w:rsidRPr="008153AB">
        <w:rPr>
          <w:color w:val="000000" w:themeColor="text1"/>
        </w:rPr>
        <w:t xml:space="preserve"> obra y número de página de donde </w:t>
      </w:r>
      <w:proofErr w:type="spellStart"/>
      <w:r w:rsidRPr="008153AB">
        <w:rPr>
          <w:color w:val="000000" w:themeColor="text1"/>
        </w:rPr>
        <w:t>fue</w:t>
      </w:r>
      <w:proofErr w:type="spellEnd"/>
      <w:r w:rsidRPr="008153AB">
        <w:rPr>
          <w:color w:val="000000" w:themeColor="text1"/>
        </w:rPr>
        <w:t xml:space="preserve"> tomada” (AUTOR/A, 2017, p.2</w:t>
      </w:r>
      <w:r w:rsidR="00C704E2" w:rsidRPr="008153AB">
        <w:rPr>
          <w:color w:val="000000" w:themeColor="text1"/>
        </w:rPr>
        <w:t>).</w:t>
      </w:r>
    </w:p>
    <w:p w14:paraId="35956EC7" w14:textId="0E25E2CD" w:rsidR="009B2160" w:rsidRPr="00821007" w:rsidRDefault="009B2160" w:rsidP="007F11BA">
      <w:pPr>
        <w:pStyle w:val="CitaoIntensa"/>
        <w:rPr>
          <w:color w:val="000000" w:themeColor="text1"/>
          <w:lang w:val="es-ES_tradnl"/>
        </w:rPr>
      </w:pPr>
      <w:r w:rsidRPr="008153AB">
        <w:rPr>
          <w:color w:val="000000" w:themeColor="text1"/>
          <w:lang w:val="es-ES_tradnl"/>
        </w:rPr>
        <w:t xml:space="preserve">Indique entre corchetes si necesita eliminar alguna parte de la cita [...]. Siempre se debe referenciar el autor, año de la obra y número de página de donde se tomó el texto. Todas las citas en idioma extranjero deben ser traducidas al portugués, siempre que esta traducción no afecte el significado original de la frase. </w:t>
      </w:r>
      <w:r w:rsidRPr="00821007">
        <w:rPr>
          <w:color w:val="000000" w:themeColor="text1"/>
          <w:lang w:val="es-ES_tradnl"/>
        </w:rPr>
        <w:t>(AUTOR/A, 2017, p. 2).</w:t>
      </w:r>
    </w:p>
    <w:p w14:paraId="4C3A90E3" w14:textId="77777777" w:rsidR="007F11BA" w:rsidRPr="008153AB" w:rsidRDefault="007F11BA" w:rsidP="007F11BA">
      <w:pPr>
        <w:pStyle w:val="Corpotexto"/>
        <w:rPr>
          <w:rFonts w:cs="Open Sans"/>
          <w:color w:val="000000" w:themeColor="text1"/>
          <w:lang w:eastAsia="pt-BR"/>
        </w:rPr>
      </w:pPr>
      <w:proofErr w:type="spellStart"/>
      <w:r w:rsidRPr="008153AB">
        <w:rPr>
          <w:rFonts w:cs="Open Sans"/>
          <w:color w:val="000000" w:themeColor="text1"/>
          <w:lang w:eastAsia="pt-BR"/>
        </w:rPr>
        <w:t>Las</w:t>
      </w:r>
      <w:proofErr w:type="spellEnd"/>
      <w:r w:rsidRPr="008153AB">
        <w:rPr>
          <w:rFonts w:cs="Open Sans"/>
          <w:color w:val="000000" w:themeColor="text1"/>
          <w:lang w:eastAsia="pt-BR"/>
        </w:rPr>
        <w:t xml:space="preserve"> citas </w:t>
      </w:r>
      <w:proofErr w:type="spellStart"/>
      <w:r w:rsidRPr="008153AB">
        <w:rPr>
          <w:rFonts w:cs="Open Sans"/>
          <w:color w:val="000000" w:themeColor="text1"/>
          <w:lang w:eastAsia="pt-BR"/>
        </w:rPr>
        <w:t>deben</w:t>
      </w:r>
      <w:proofErr w:type="spellEnd"/>
      <w:r w:rsidRPr="008153AB">
        <w:rPr>
          <w:rFonts w:cs="Open Sans"/>
          <w:color w:val="000000" w:themeColor="text1"/>
          <w:lang w:eastAsia="pt-BR"/>
        </w:rPr>
        <w:t xml:space="preserve"> ser </w:t>
      </w:r>
      <w:proofErr w:type="spellStart"/>
      <w:r w:rsidRPr="008153AB">
        <w:rPr>
          <w:rFonts w:cs="Open Sans"/>
          <w:color w:val="000000" w:themeColor="text1"/>
          <w:lang w:eastAsia="pt-BR"/>
        </w:rPr>
        <w:t>llamadas</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en</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el</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cuerpo</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del</w:t>
      </w:r>
      <w:proofErr w:type="spellEnd"/>
      <w:r w:rsidRPr="008153AB">
        <w:rPr>
          <w:rFonts w:cs="Open Sans"/>
          <w:color w:val="000000" w:themeColor="text1"/>
          <w:lang w:eastAsia="pt-BR"/>
        </w:rPr>
        <w:t xml:space="preserve"> texto por </w:t>
      </w:r>
      <w:proofErr w:type="spellStart"/>
      <w:r w:rsidRPr="008153AB">
        <w:rPr>
          <w:rFonts w:cs="Open Sans"/>
          <w:color w:val="000000" w:themeColor="text1"/>
          <w:lang w:eastAsia="pt-BR"/>
        </w:rPr>
        <w:t>apellido</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año</w:t>
      </w:r>
      <w:proofErr w:type="spellEnd"/>
      <w:r w:rsidRPr="008153AB">
        <w:rPr>
          <w:rFonts w:cs="Open Sans"/>
          <w:color w:val="000000" w:themeColor="text1"/>
          <w:lang w:eastAsia="pt-BR"/>
        </w:rPr>
        <w:t xml:space="preserve"> de </w:t>
      </w:r>
      <w:proofErr w:type="spellStart"/>
      <w:r w:rsidRPr="008153AB">
        <w:rPr>
          <w:rFonts w:cs="Open Sans"/>
          <w:color w:val="000000" w:themeColor="text1"/>
          <w:lang w:eastAsia="pt-BR"/>
        </w:rPr>
        <w:t>publicación</w:t>
      </w:r>
      <w:proofErr w:type="spellEnd"/>
      <w:r w:rsidRPr="008153AB">
        <w:rPr>
          <w:rFonts w:cs="Open Sans"/>
          <w:color w:val="000000" w:themeColor="text1"/>
          <w:lang w:eastAsia="pt-BR"/>
        </w:rPr>
        <w:t xml:space="preserve"> y </w:t>
      </w:r>
      <w:proofErr w:type="spellStart"/>
      <w:r w:rsidRPr="008153AB">
        <w:rPr>
          <w:rFonts w:cs="Open Sans"/>
          <w:color w:val="000000" w:themeColor="text1"/>
          <w:lang w:eastAsia="pt-BR"/>
        </w:rPr>
        <w:t>también</w:t>
      </w:r>
      <w:proofErr w:type="spellEnd"/>
      <w:r w:rsidRPr="008153AB">
        <w:rPr>
          <w:rFonts w:cs="Open Sans"/>
          <w:color w:val="000000" w:themeColor="text1"/>
          <w:lang w:eastAsia="pt-BR"/>
        </w:rPr>
        <w:t xml:space="preserve">, para citas </w:t>
      </w:r>
      <w:proofErr w:type="spellStart"/>
      <w:r w:rsidRPr="008153AB">
        <w:rPr>
          <w:rFonts w:cs="Open Sans"/>
          <w:color w:val="000000" w:themeColor="text1"/>
          <w:lang w:eastAsia="pt-BR"/>
        </w:rPr>
        <w:t>directas</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el</w:t>
      </w:r>
      <w:proofErr w:type="spellEnd"/>
      <w:r w:rsidRPr="008153AB">
        <w:rPr>
          <w:rFonts w:cs="Open Sans"/>
          <w:color w:val="000000" w:themeColor="text1"/>
          <w:lang w:eastAsia="pt-BR"/>
        </w:rPr>
        <w:t xml:space="preserve"> número de página.</w:t>
      </w:r>
    </w:p>
    <w:p w14:paraId="7DD53784" w14:textId="77777777" w:rsidR="007F11BA" w:rsidRPr="008153AB" w:rsidRDefault="007F11BA" w:rsidP="007F11BA">
      <w:pPr>
        <w:pStyle w:val="Corpotexto"/>
        <w:rPr>
          <w:rFonts w:cs="Open Sans"/>
          <w:color w:val="000000" w:themeColor="text1"/>
          <w:lang w:eastAsia="pt-BR"/>
        </w:rPr>
      </w:pPr>
      <w:r w:rsidRPr="008153AB">
        <w:rPr>
          <w:rFonts w:cs="Open Sans"/>
          <w:color w:val="000000" w:themeColor="text1"/>
          <w:lang w:eastAsia="pt-BR"/>
        </w:rPr>
        <w:lastRenderedPageBreak/>
        <w:t xml:space="preserve">Para mencionar </w:t>
      </w:r>
      <w:proofErr w:type="spellStart"/>
      <w:r w:rsidRPr="008153AB">
        <w:rPr>
          <w:rFonts w:cs="Open Sans"/>
          <w:color w:val="000000" w:themeColor="text1"/>
          <w:lang w:eastAsia="pt-BR"/>
        </w:rPr>
        <w:t>la</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autoría</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en</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el</w:t>
      </w:r>
      <w:proofErr w:type="spellEnd"/>
      <w:r w:rsidRPr="008153AB">
        <w:rPr>
          <w:rFonts w:cs="Open Sans"/>
          <w:color w:val="000000" w:themeColor="text1"/>
          <w:lang w:eastAsia="pt-BR"/>
        </w:rPr>
        <w:t xml:space="preserve"> contexto de </w:t>
      </w:r>
      <w:proofErr w:type="spellStart"/>
      <w:r w:rsidRPr="008153AB">
        <w:rPr>
          <w:rFonts w:cs="Open Sans"/>
          <w:color w:val="000000" w:themeColor="text1"/>
          <w:lang w:eastAsia="pt-BR"/>
        </w:rPr>
        <w:t>la</w:t>
      </w:r>
      <w:proofErr w:type="spellEnd"/>
      <w:r w:rsidRPr="008153AB">
        <w:rPr>
          <w:rFonts w:cs="Open Sans"/>
          <w:color w:val="000000" w:themeColor="text1"/>
          <w:lang w:eastAsia="pt-BR"/>
        </w:rPr>
        <w:t xml:space="preserve"> frase, solo </w:t>
      </w:r>
      <w:proofErr w:type="spellStart"/>
      <w:r w:rsidRPr="008153AB">
        <w:rPr>
          <w:rFonts w:cs="Open Sans"/>
          <w:color w:val="000000" w:themeColor="text1"/>
          <w:lang w:eastAsia="pt-BR"/>
        </w:rPr>
        <w:t>la</w:t>
      </w:r>
      <w:proofErr w:type="spellEnd"/>
      <w:r w:rsidRPr="008153AB">
        <w:rPr>
          <w:rFonts w:cs="Open Sans"/>
          <w:color w:val="000000" w:themeColor="text1"/>
          <w:lang w:eastAsia="pt-BR"/>
        </w:rPr>
        <w:t xml:space="preserve"> inicial </w:t>
      </w:r>
      <w:proofErr w:type="spellStart"/>
      <w:r w:rsidRPr="008153AB">
        <w:rPr>
          <w:rFonts w:cs="Open Sans"/>
          <w:color w:val="000000" w:themeColor="text1"/>
          <w:lang w:eastAsia="pt-BR"/>
        </w:rPr>
        <w:t>debe</w:t>
      </w:r>
      <w:proofErr w:type="spellEnd"/>
      <w:r w:rsidRPr="008153AB">
        <w:rPr>
          <w:rFonts w:cs="Open Sans"/>
          <w:color w:val="000000" w:themeColor="text1"/>
          <w:lang w:eastAsia="pt-BR"/>
        </w:rPr>
        <w:t xml:space="preserve"> estar </w:t>
      </w:r>
      <w:proofErr w:type="spellStart"/>
      <w:r w:rsidRPr="008153AB">
        <w:rPr>
          <w:rFonts w:cs="Open Sans"/>
          <w:color w:val="000000" w:themeColor="text1"/>
          <w:lang w:eastAsia="pt-BR"/>
        </w:rPr>
        <w:t>en</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mayúsculas</w:t>
      </w:r>
      <w:proofErr w:type="spellEnd"/>
      <w:r w:rsidRPr="008153AB">
        <w:rPr>
          <w:rFonts w:cs="Open Sans"/>
          <w:color w:val="000000" w:themeColor="text1"/>
          <w:lang w:eastAsia="pt-BR"/>
        </w:rPr>
        <w:t xml:space="preserve">, y </w:t>
      </w:r>
      <w:proofErr w:type="spellStart"/>
      <w:r w:rsidRPr="008153AB">
        <w:rPr>
          <w:rFonts w:cs="Open Sans"/>
          <w:color w:val="000000" w:themeColor="text1"/>
          <w:lang w:eastAsia="pt-BR"/>
        </w:rPr>
        <w:t>cuando</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la</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mención</w:t>
      </w:r>
      <w:proofErr w:type="spellEnd"/>
      <w:r w:rsidRPr="008153AB">
        <w:rPr>
          <w:rFonts w:cs="Open Sans"/>
          <w:color w:val="000000" w:themeColor="text1"/>
          <w:lang w:eastAsia="pt-BR"/>
        </w:rPr>
        <w:t xml:space="preserve"> se </w:t>
      </w:r>
      <w:proofErr w:type="spellStart"/>
      <w:r w:rsidRPr="008153AB">
        <w:rPr>
          <w:rFonts w:cs="Open Sans"/>
          <w:color w:val="000000" w:themeColor="text1"/>
          <w:lang w:eastAsia="pt-BR"/>
        </w:rPr>
        <w:t>hace</w:t>
      </w:r>
      <w:proofErr w:type="spellEnd"/>
      <w:r w:rsidRPr="008153AB">
        <w:rPr>
          <w:rFonts w:cs="Open Sans"/>
          <w:color w:val="000000" w:themeColor="text1"/>
          <w:lang w:eastAsia="pt-BR"/>
        </w:rPr>
        <w:t xml:space="preserve"> entre </w:t>
      </w:r>
      <w:proofErr w:type="spellStart"/>
      <w:r w:rsidRPr="008153AB">
        <w:rPr>
          <w:rFonts w:cs="Open Sans"/>
          <w:color w:val="000000" w:themeColor="text1"/>
          <w:lang w:eastAsia="pt-BR"/>
        </w:rPr>
        <w:t>paréntesis</w:t>
      </w:r>
      <w:proofErr w:type="spellEnd"/>
      <w:r w:rsidRPr="008153AB">
        <w:rPr>
          <w:rFonts w:cs="Open Sans"/>
          <w:color w:val="000000" w:themeColor="text1"/>
          <w:lang w:eastAsia="pt-BR"/>
        </w:rPr>
        <w:t xml:space="preserve">, todas </w:t>
      </w:r>
      <w:proofErr w:type="spellStart"/>
      <w:r w:rsidRPr="008153AB">
        <w:rPr>
          <w:rFonts w:cs="Open Sans"/>
          <w:color w:val="000000" w:themeColor="text1"/>
          <w:lang w:eastAsia="pt-BR"/>
        </w:rPr>
        <w:t>las</w:t>
      </w:r>
      <w:proofErr w:type="spellEnd"/>
      <w:r w:rsidRPr="008153AB">
        <w:rPr>
          <w:rFonts w:cs="Open Sans"/>
          <w:color w:val="000000" w:themeColor="text1"/>
          <w:lang w:eastAsia="pt-BR"/>
        </w:rPr>
        <w:t xml:space="preserve"> letras </w:t>
      </w:r>
      <w:proofErr w:type="spellStart"/>
      <w:r w:rsidRPr="008153AB">
        <w:rPr>
          <w:rFonts w:cs="Open Sans"/>
          <w:color w:val="000000" w:themeColor="text1"/>
          <w:lang w:eastAsia="pt-BR"/>
        </w:rPr>
        <w:t>deben</w:t>
      </w:r>
      <w:proofErr w:type="spellEnd"/>
      <w:r w:rsidRPr="008153AB">
        <w:rPr>
          <w:rFonts w:cs="Open Sans"/>
          <w:color w:val="000000" w:themeColor="text1"/>
          <w:lang w:eastAsia="pt-BR"/>
        </w:rPr>
        <w:t xml:space="preserve"> estar </w:t>
      </w:r>
      <w:proofErr w:type="spellStart"/>
      <w:r w:rsidRPr="008153AB">
        <w:rPr>
          <w:rFonts w:cs="Open Sans"/>
          <w:color w:val="000000" w:themeColor="text1"/>
          <w:lang w:eastAsia="pt-BR"/>
        </w:rPr>
        <w:t>en</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mayúsculas</w:t>
      </w:r>
      <w:proofErr w:type="spellEnd"/>
      <w:r w:rsidRPr="008153AB">
        <w:rPr>
          <w:rFonts w:cs="Open Sans"/>
          <w:color w:val="000000" w:themeColor="text1"/>
          <w:lang w:eastAsia="pt-BR"/>
        </w:rPr>
        <w:t xml:space="preserve">, como </w:t>
      </w:r>
      <w:proofErr w:type="spellStart"/>
      <w:r w:rsidRPr="008153AB">
        <w:rPr>
          <w:rFonts w:cs="Open Sans"/>
          <w:color w:val="000000" w:themeColor="text1"/>
          <w:lang w:eastAsia="pt-BR"/>
        </w:rPr>
        <w:t>en</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los</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ejemplos</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abajo</w:t>
      </w:r>
      <w:proofErr w:type="spellEnd"/>
      <w:r w:rsidRPr="008153AB">
        <w:rPr>
          <w:rFonts w:cs="Open Sans"/>
          <w:color w:val="000000" w:themeColor="text1"/>
          <w:lang w:eastAsia="pt-BR"/>
        </w:rPr>
        <w:t>:</w:t>
      </w:r>
    </w:p>
    <w:p w14:paraId="40BCD6A4" w14:textId="136C5EBF" w:rsidR="004425F6" w:rsidRPr="008153AB" w:rsidRDefault="007F11BA" w:rsidP="007F11BA">
      <w:pPr>
        <w:pStyle w:val="Corpotexto"/>
        <w:rPr>
          <w:rFonts w:cs="Open Sans"/>
          <w:color w:val="000000" w:themeColor="text1"/>
          <w:lang w:val="es-ES_tradnl" w:eastAsia="pt-BR"/>
        </w:rPr>
      </w:pPr>
      <w:r w:rsidRPr="008153AB">
        <w:rPr>
          <w:rFonts w:cs="Open Sans"/>
          <w:color w:val="000000" w:themeColor="text1"/>
          <w:lang w:eastAsia="pt-BR"/>
        </w:rPr>
        <w:t xml:space="preserve">Como afirma Corrêa (1997, p. 152), "El </w:t>
      </w:r>
      <w:proofErr w:type="spellStart"/>
      <w:r w:rsidRPr="008153AB">
        <w:rPr>
          <w:rFonts w:cs="Open Sans"/>
          <w:color w:val="000000" w:themeColor="text1"/>
          <w:lang w:eastAsia="pt-BR"/>
        </w:rPr>
        <w:t>espacio</w:t>
      </w:r>
      <w:proofErr w:type="spellEnd"/>
      <w:r w:rsidRPr="008153AB">
        <w:rPr>
          <w:rFonts w:cs="Open Sans"/>
          <w:color w:val="000000" w:themeColor="text1"/>
          <w:lang w:eastAsia="pt-BR"/>
        </w:rPr>
        <w:t xml:space="preserve"> como </w:t>
      </w:r>
      <w:proofErr w:type="spellStart"/>
      <w:r w:rsidRPr="008153AB">
        <w:rPr>
          <w:rFonts w:cs="Open Sans"/>
          <w:color w:val="000000" w:themeColor="text1"/>
          <w:lang w:eastAsia="pt-BR"/>
        </w:rPr>
        <w:t>objetivación</w:t>
      </w:r>
      <w:proofErr w:type="spellEnd"/>
      <w:r w:rsidRPr="008153AB">
        <w:rPr>
          <w:rFonts w:cs="Open Sans"/>
          <w:color w:val="000000" w:themeColor="text1"/>
          <w:lang w:eastAsia="pt-BR"/>
        </w:rPr>
        <w:t xml:space="preserve"> geográfica </w:t>
      </w:r>
      <w:proofErr w:type="spellStart"/>
      <w:r w:rsidRPr="008153AB">
        <w:rPr>
          <w:rFonts w:cs="Open Sans"/>
          <w:color w:val="000000" w:themeColor="text1"/>
          <w:lang w:eastAsia="pt-BR"/>
        </w:rPr>
        <w:t>del</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estudio</w:t>
      </w:r>
      <w:proofErr w:type="spellEnd"/>
      <w:r w:rsidRPr="008153AB">
        <w:rPr>
          <w:rFonts w:cs="Open Sans"/>
          <w:color w:val="000000" w:themeColor="text1"/>
          <w:lang w:eastAsia="pt-BR"/>
        </w:rPr>
        <w:t xml:space="preserve"> de </w:t>
      </w:r>
      <w:proofErr w:type="spellStart"/>
      <w:r w:rsidRPr="008153AB">
        <w:rPr>
          <w:rFonts w:cs="Open Sans"/>
          <w:color w:val="000000" w:themeColor="text1"/>
          <w:lang w:eastAsia="pt-BR"/>
        </w:rPr>
        <w:t>la</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ciudad</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tiene</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varias</w:t>
      </w:r>
      <w:proofErr w:type="spellEnd"/>
      <w:r w:rsidRPr="008153AB">
        <w:rPr>
          <w:rFonts w:cs="Open Sans"/>
          <w:color w:val="000000" w:themeColor="text1"/>
          <w:lang w:eastAsia="pt-BR"/>
        </w:rPr>
        <w:t xml:space="preserve"> facetas que </w:t>
      </w:r>
      <w:proofErr w:type="spellStart"/>
      <w:r w:rsidRPr="008153AB">
        <w:rPr>
          <w:rFonts w:cs="Open Sans"/>
          <w:color w:val="000000" w:themeColor="text1"/>
          <w:lang w:eastAsia="pt-BR"/>
        </w:rPr>
        <w:t>permiten</w:t>
      </w:r>
      <w:proofErr w:type="spellEnd"/>
      <w:r w:rsidRPr="008153AB">
        <w:rPr>
          <w:rFonts w:cs="Open Sans"/>
          <w:color w:val="000000" w:themeColor="text1"/>
          <w:lang w:eastAsia="pt-BR"/>
        </w:rPr>
        <w:t xml:space="preserve"> </w:t>
      </w:r>
      <w:proofErr w:type="spellStart"/>
      <w:r w:rsidRPr="008153AB">
        <w:rPr>
          <w:rFonts w:cs="Open Sans"/>
          <w:color w:val="000000" w:themeColor="text1"/>
          <w:lang w:eastAsia="pt-BR"/>
        </w:rPr>
        <w:t>estudiarlo</w:t>
      </w:r>
      <w:proofErr w:type="spellEnd"/>
      <w:r w:rsidRPr="008153AB">
        <w:rPr>
          <w:rFonts w:cs="Open Sans"/>
          <w:color w:val="000000" w:themeColor="text1"/>
          <w:lang w:eastAsia="pt-BR"/>
        </w:rPr>
        <w:t xml:space="preserve"> de forma </w:t>
      </w:r>
      <w:proofErr w:type="spellStart"/>
      <w:r w:rsidRPr="008153AB">
        <w:rPr>
          <w:rFonts w:cs="Open Sans"/>
          <w:color w:val="000000" w:themeColor="text1"/>
          <w:lang w:eastAsia="pt-BR"/>
        </w:rPr>
        <w:t>multivariante</w:t>
      </w:r>
      <w:proofErr w:type="spellEnd"/>
      <w:r w:rsidRPr="008153AB">
        <w:rPr>
          <w:rFonts w:cs="Open Sans"/>
          <w:color w:val="000000" w:themeColor="text1"/>
          <w:lang w:eastAsia="pt-BR"/>
        </w:rPr>
        <w:t>"</w:t>
      </w:r>
      <w:r w:rsidR="00C704E2" w:rsidRPr="008153AB">
        <w:rPr>
          <w:rFonts w:cs="Open Sans"/>
          <w:color w:val="000000" w:themeColor="text1"/>
          <w:lang w:val="es-ES_tradnl" w:eastAsia="pt-BR"/>
        </w:rPr>
        <w:t>.</w:t>
      </w:r>
    </w:p>
    <w:p w14:paraId="6ED07840" w14:textId="0032C03A" w:rsidR="00C704E2" w:rsidRPr="008153AB" w:rsidRDefault="00C704E2" w:rsidP="00C704E2">
      <w:pPr>
        <w:pStyle w:val="Corpotexto"/>
        <w:rPr>
          <w:rFonts w:cs="Open Sans"/>
          <w:b/>
          <w:bCs/>
          <w:color w:val="000000" w:themeColor="text1"/>
          <w:lang w:val="es-ES_tradnl" w:eastAsia="pt-BR"/>
        </w:rPr>
      </w:pPr>
      <w:r w:rsidRPr="008153AB">
        <w:rPr>
          <w:rFonts w:cs="Open Sans"/>
          <w:b/>
          <w:bCs/>
          <w:color w:val="000000" w:themeColor="text1"/>
          <w:lang w:val="es-ES_tradnl" w:eastAsia="pt-BR"/>
        </w:rPr>
        <w:t>O:</w:t>
      </w:r>
    </w:p>
    <w:p w14:paraId="68FDC986" w14:textId="77777777" w:rsidR="008153AB" w:rsidRPr="008153AB" w:rsidRDefault="008153AB" w:rsidP="008153AB">
      <w:pPr>
        <w:pStyle w:val="Corpotexto"/>
        <w:rPr>
          <w:color w:val="000000" w:themeColor="text1"/>
        </w:rPr>
      </w:pPr>
      <w:r w:rsidRPr="008153AB">
        <w:rPr>
          <w:color w:val="000000" w:themeColor="text1"/>
        </w:rPr>
        <w:t xml:space="preserve">“El </w:t>
      </w:r>
      <w:proofErr w:type="spellStart"/>
      <w:r w:rsidRPr="008153AB">
        <w:rPr>
          <w:color w:val="000000" w:themeColor="text1"/>
        </w:rPr>
        <w:t>espacio</w:t>
      </w:r>
      <w:proofErr w:type="spellEnd"/>
      <w:r w:rsidRPr="008153AB">
        <w:rPr>
          <w:color w:val="000000" w:themeColor="text1"/>
        </w:rPr>
        <w:t xml:space="preserve"> como </w:t>
      </w:r>
      <w:proofErr w:type="spellStart"/>
      <w:r w:rsidRPr="008153AB">
        <w:rPr>
          <w:color w:val="000000" w:themeColor="text1"/>
        </w:rPr>
        <w:t>objetivación</w:t>
      </w:r>
      <w:proofErr w:type="spellEnd"/>
      <w:r w:rsidRPr="008153AB">
        <w:rPr>
          <w:color w:val="000000" w:themeColor="text1"/>
        </w:rPr>
        <w:t xml:space="preserve"> geográfica </w:t>
      </w:r>
      <w:proofErr w:type="spellStart"/>
      <w:r w:rsidRPr="008153AB">
        <w:rPr>
          <w:color w:val="000000" w:themeColor="text1"/>
        </w:rPr>
        <w:t>del</w:t>
      </w:r>
      <w:proofErr w:type="spellEnd"/>
      <w:r w:rsidRPr="008153AB">
        <w:rPr>
          <w:color w:val="000000" w:themeColor="text1"/>
        </w:rPr>
        <w:t xml:space="preserve"> </w:t>
      </w:r>
      <w:proofErr w:type="spellStart"/>
      <w:r w:rsidRPr="008153AB">
        <w:rPr>
          <w:color w:val="000000" w:themeColor="text1"/>
        </w:rPr>
        <w:t>estudio</w:t>
      </w:r>
      <w:proofErr w:type="spellEnd"/>
      <w:r w:rsidRPr="008153AB">
        <w:rPr>
          <w:color w:val="000000" w:themeColor="text1"/>
        </w:rPr>
        <w:t xml:space="preserve"> de </w:t>
      </w:r>
      <w:proofErr w:type="spellStart"/>
      <w:r w:rsidRPr="008153AB">
        <w:rPr>
          <w:color w:val="000000" w:themeColor="text1"/>
        </w:rPr>
        <w:t>la</w:t>
      </w:r>
      <w:proofErr w:type="spellEnd"/>
      <w:r w:rsidRPr="008153AB">
        <w:rPr>
          <w:color w:val="000000" w:themeColor="text1"/>
        </w:rPr>
        <w:t xml:space="preserve"> </w:t>
      </w:r>
      <w:proofErr w:type="spellStart"/>
      <w:r w:rsidRPr="008153AB">
        <w:rPr>
          <w:color w:val="000000" w:themeColor="text1"/>
        </w:rPr>
        <w:t>ciudad</w:t>
      </w:r>
      <w:proofErr w:type="spellEnd"/>
      <w:r w:rsidRPr="008153AB">
        <w:rPr>
          <w:color w:val="000000" w:themeColor="text1"/>
        </w:rPr>
        <w:t xml:space="preserve"> </w:t>
      </w:r>
      <w:proofErr w:type="spellStart"/>
      <w:r w:rsidRPr="008153AB">
        <w:rPr>
          <w:color w:val="000000" w:themeColor="text1"/>
        </w:rPr>
        <w:t>tiene</w:t>
      </w:r>
      <w:proofErr w:type="spellEnd"/>
      <w:r w:rsidRPr="008153AB">
        <w:rPr>
          <w:color w:val="000000" w:themeColor="text1"/>
        </w:rPr>
        <w:t xml:space="preserve"> </w:t>
      </w:r>
      <w:proofErr w:type="spellStart"/>
      <w:r w:rsidRPr="008153AB">
        <w:rPr>
          <w:color w:val="000000" w:themeColor="text1"/>
        </w:rPr>
        <w:t>varias</w:t>
      </w:r>
      <w:proofErr w:type="spellEnd"/>
      <w:r w:rsidRPr="008153AB">
        <w:rPr>
          <w:color w:val="000000" w:themeColor="text1"/>
        </w:rPr>
        <w:t xml:space="preserve"> facetas que </w:t>
      </w:r>
      <w:proofErr w:type="spellStart"/>
      <w:r w:rsidRPr="008153AB">
        <w:rPr>
          <w:color w:val="000000" w:themeColor="text1"/>
        </w:rPr>
        <w:t>permiten</w:t>
      </w:r>
      <w:proofErr w:type="spellEnd"/>
      <w:r w:rsidRPr="008153AB">
        <w:rPr>
          <w:color w:val="000000" w:themeColor="text1"/>
        </w:rPr>
        <w:t xml:space="preserve"> </w:t>
      </w:r>
      <w:proofErr w:type="spellStart"/>
      <w:r w:rsidRPr="008153AB">
        <w:rPr>
          <w:color w:val="000000" w:themeColor="text1"/>
        </w:rPr>
        <w:t>estudiarlo</w:t>
      </w:r>
      <w:proofErr w:type="spellEnd"/>
      <w:r w:rsidRPr="008153AB">
        <w:rPr>
          <w:color w:val="000000" w:themeColor="text1"/>
        </w:rPr>
        <w:t xml:space="preserve"> de forma </w:t>
      </w:r>
      <w:proofErr w:type="spellStart"/>
      <w:r w:rsidRPr="008153AB">
        <w:rPr>
          <w:color w:val="000000" w:themeColor="text1"/>
        </w:rPr>
        <w:t>multivariante</w:t>
      </w:r>
      <w:proofErr w:type="spellEnd"/>
      <w:r w:rsidRPr="008153AB">
        <w:rPr>
          <w:color w:val="000000" w:themeColor="text1"/>
        </w:rPr>
        <w:t>” (CORRÊA, 1997, p.152).</w:t>
      </w:r>
    </w:p>
    <w:p w14:paraId="389BCDC0" w14:textId="6B29014E" w:rsidR="002331D9" w:rsidRPr="008153AB" w:rsidRDefault="008153AB" w:rsidP="008153AB">
      <w:pPr>
        <w:pStyle w:val="Corpotexto"/>
        <w:rPr>
          <w:color w:val="000000" w:themeColor="text1"/>
        </w:rPr>
      </w:pPr>
      <w:r w:rsidRPr="008153AB">
        <w:rPr>
          <w:color w:val="000000" w:themeColor="text1"/>
        </w:rPr>
        <w:t xml:space="preserve">Los artículos </w:t>
      </w:r>
      <w:proofErr w:type="spellStart"/>
      <w:r w:rsidRPr="008153AB">
        <w:rPr>
          <w:color w:val="000000" w:themeColor="text1"/>
        </w:rPr>
        <w:t>sólo</w:t>
      </w:r>
      <w:proofErr w:type="spellEnd"/>
      <w:r w:rsidRPr="008153AB">
        <w:rPr>
          <w:color w:val="000000" w:themeColor="text1"/>
        </w:rPr>
        <w:t xml:space="preserve"> </w:t>
      </w:r>
      <w:proofErr w:type="spellStart"/>
      <w:r w:rsidRPr="008153AB">
        <w:rPr>
          <w:color w:val="000000" w:themeColor="text1"/>
        </w:rPr>
        <w:t>pueden</w:t>
      </w:r>
      <w:proofErr w:type="spellEnd"/>
      <w:r w:rsidRPr="008153AB">
        <w:rPr>
          <w:color w:val="000000" w:themeColor="text1"/>
        </w:rPr>
        <w:t xml:space="preserve"> </w:t>
      </w:r>
      <w:proofErr w:type="spellStart"/>
      <w:r w:rsidRPr="008153AB">
        <w:rPr>
          <w:color w:val="000000" w:themeColor="text1"/>
        </w:rPr>
        <w:t>hacer</w:t>
      </w:r>
      <w:proofErr w:type="spellEnd"/>
      <w:r w:rsidRPr="008153AB">
        <w:rPr>
          <w:color w:val="000000" w:themeColor="text1"/>
        </w:rPr>
        <w:t xml:space="preserve"> </w:t>
      </w:r>
      <w:proofErr w:type="spellStart"/>
      <w:r w:rsidRPr="008153AB">
        <w:rPr>
          <w:color w:val="000000" w:themeColor="text1"/>
        </w:rPr>
        <w:t>referencia</w:t>
      </w:r>
      <w:proofErr w:type="spellEnd"/>
      <w:r w:rsidRPr="008153AB">
        <w:rPr>
          <w:color w:val="000000" w:themeColor="text1"/>
        </w:rPr>
        <w:t xml:space="preserve"> a figuras (fotos, mapas, </w:t>
      </w:r>
      <w:proofErr w:type="spellStart"/>
      <w:r w:rsidRPr="008153AB">
        <w:rPr>
          <w:color w:val="000000" w:themeColor="text1"/>
        </w:rPr>
        <w:t>imágenes</w:t>
      </w:r>
      <w:proofErr w:type="spellEnd"/>
      <w:r w:rsidRPr="008153AB">
        <w:rPr>
          <w:color w:val="000000" w:themeColor="text1"/>
        </w:rPr>
        <w:t xml:space="preserve"> o gráficos), </w:t>
      </w:r>
      <w:proofErr w:type="spellStart"/>
      <w:r w:rsidRPr="008153AB">
        <w:rPr>
          <w:color w:val="000000" w:themeColor="text1"/>
        </w:rPr>
        <w:t>cuadros</w:t>
      </w:r>
      <w:proofErr w:type="spellEnd"/>
      <w:r w:rsidRPr="008153AB">
        <w:rPr>
          <w:color w:val="000000" w:themeColor="text1"/>
        </w:rPr>
        <w:t xml:space="preserve"> o tablas. </w:t>
      </w:r>
      <w:proofErr w:type="spellStart"/>
      <w:r w:rsidRPr="008153AB">
        <w:rPr>
          <w:color w:val="000000" w:themeColor="text1"/>
        </w:rPr>
        <w:t>Cualquier</w:t>
      </w:r>
      <w:proofErr w:type="spellEnd"/>
      <w:r w:rsidRPr="008153AB">
        <w:rPr>
          <w:color w:val="000000" w:themeColor="text1"/>
        </w:rPr>
        <w:t xml:space="preserve"> figura, </w:t>
      </w:r>
      <w:proofErr w:type="spellStart"/>
      <w:r w:rsidRPr="008153AB">
        <w:rPr>
          <w:color w:val="000000" w:themeColor="text1"/>
        </w:rPr>
        <w:t>cuadro</w:t>
      </w:r>
      <w:proofErr w:type="spellEnd"/>
      <w:r w:rsidRPr="008153AB">
        <w:rPr>
          <w:color w:val="000000" w:themeColor="text1"/>
        </w:rPr>
        <w:t xml:space="preserve"> o tabla que se </w:t>
      </w:r>
      <w:proofErr w:type="spellStart"/>
      <w:r w:rsidRPr="008153AB">
        <w:rPr>
          <w:color w:val="000000" w:themeColor="text1"/>
        </w:rPr>
        <w:t>utilice</w:t>
      </w:r>
      <w:proofErr w:type="spellEnd"/>
      <w:r w:rsidRPr="008153AB">
        <w:rPr>
          <w:color w:val="000000" w:themeColor="text1"/>
        </w:rPr>
        <w:t xml:space="preserve"> </w:t>
      </w:r>
      <w:proofErr w:type="spellStart"/>
      <w:r w:rsidRPr="008153AB">
        <w:rPr>
          <w:color w:val="000000" w:themeColor="text1"/>
        </w:rPr>
        <w:t>debe</w:t>
      </w:r>
      <w:proofErr w:type="spellEnd"/>
      <w:r w:rsidRPr="008153AB">
        <w:rPr>
          <w:color w:val="000000" w:themeColor="text1"/>
        </w:rPr>
        <w:t xml:space="preserve"> </w:t>
      </w:r>
      <w:proofErr w:type="spellStart"/>
      <w:r w:rsidRPr="008153AB">
        <w:rPr>
          <w:color w:val="000000" w:themeColor="text1"/>
        </w:rPr>
        <w:t>mencionarse</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texto (Figura 1 y Quadro 1) antes de aparecer, como se </w:t>
      </w:r>
      <w:proofErr w:type="spellStart"/>
      <w:r w:rsidRPr="008153AB">
        <w:rPr>
          <w:color w:val="000000" w:themeColor="text1"/>
        </w:rPr>
        <w:t>muestra</w:t>
      </w:r>
      <w:proofErr w:type="spellEnd"/>
      <w:r w:rsidRPr="008153AB">
        <w:rPr>
          <w:color w:val="000000" w:themeColor="text1"/>
        </w:rPr>
        <w:t xml:space="preserve"> </w:t>
      </w:r>
      <w:proofErr w:type="spellStart"/>
      <w:r w:rsidRPr="008153AB">
        <w:rPr>
          <w:color w:val="000000" w:themeColor="text1"/>
        </w:rPr>
        <w:t>en</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w:t>
      </w:r>
      <w:proofErr w:type="spellStart"/>
      <w:r w:rsidRPr="008153AB">
        <w:rPr>
          <w:color w:val="000000" w:themeColor="text1"/>
        </w:rPr>
        <w:t>siguiente</w:t>
      </w:r>
      <w:proofErr w:type="spellEnd"/>
      <w:r w:rsidRPr="008153AB">
        <w:rPr>
          <w:color w:val="000000" w:themeColor="text1"/>
        </w:rPr>
        <w:t xml:space="preserve"> </w:t>
      </w:r>
      <w:proofErr w:type="spellStart"/>
      <w:r w:rsidRPr="008153AB">
        <w:rPr>
          <w:color w:val="000000" w:themeColor="text1"/>
        </w:rPr>
        <w:t>ejemplo</w:t>
      </w:r>
      <w:proofErr w:type="spellEnd"/>
      <w:r w:rsidRPr="008153AB">
        <w:rPr>
          <w:color w:val="000000" w:themeColor="text1"/>
        </w:rPr>
        <w:t xml:space="preserve">: </w:t>
      </w:r>
      <w:proofErr w:type="spellStart"/>
      <w:r w:rsidRPr="008153AB">
        <w:rPr>
          <w:color w:val="000000" w:themeColor="text1"/>
        </w:rPr>
        <w:t>el</w:t>
      </w:r>
      <w:proofErr w:type="spellEnd"/>
      <w:r w:rsidRPr="008153AB">
        <w:rPr>
          <w:color w:val="000000" w:themeColor="text1"/>
        </w:rPr>
        <w:t xml:space="preserve"> título de </w:t>
      </w:r>
      <w:proofErr w:type="spellStart"/>
      <w:r w:rsidRPr="008153AB">
        <w:rPr>
          <w:color w:val="000000" w:themeColor="text1"/>
        </w:rPr>
        <w:t>la</w:t>
      </w:r>
      <w:proofErr w:type="spellEnd"/>
      <w:r w:rsidRPr="008153AB">
        <w:rPr>
          <w:color w:val="000000" w:themeColor="text1"/>
        </w:rPr>
        <w:t xml:space="preserve"> Figura 1 es sucinto y completo</w:t>
      </w:r>
      <w:r w:rsidR="00C704E2" w:rsidRPr="008153AB">
        <w:rPr>
          <w:color w:val="000000" w:themeColor="text1"/>
        </w:rPr>
        <w:t>.</w:t>
      </w:r>
    </w:p>
    <w:p w14:paraId="0F4D32C2" w14:textId="399ED601" w:rsidR="00C704E2" w:rsidRPr="008153AB" w:rsidRDefault="00C704E2" w:rsidP="00AF3F57">
      <w:pPr>
        <w:pStyle w:val="Ttfig-tab-grf"/>
        <w:rPr>
          <w:rFonts w:eastAsia="Calibri"/>
          <w:color w:val="000000" w:themeColor="text1"/>
          <w:spacing w:val="6"/>
          <w:lang w:val="es-ES_tradnl" w:eastAsia="pt-BR"/>
        </w:rPr>
      </w:pPr>
      <w:r w:rsidRPr="008153AB">
        <w:rPr>
          <w:color w:val="000000" w:themeColor="text1"/>
        </w:rPr>
        <w:t xml:space="preserve">Figura 1 – </w:t>
      </w:r>
      <w:r w:rsidR="008153AB" w:rsidRPr="008153AB">
        <w:t xml:space="preserve">Título de </w:t>
      </w:r>
      <w:proofErr w:type="spellStart"/>
      <w:r w:rsidR="008153AB" w:rsidRPr="008153AB">
        <w:t>presentación</w:t>
      </w:r>
      <w:proofErr w:type="spellEnd"/>
      <w:r w:rsidR="008153AB" w:rsidRPr="008153AB">
        <w:t xml:space="preserve"> breve y completo. </w:t>
      </w:r>
      <w:proofErr w:type="spellStart"/>
      <w:r w:rsidR="008153AB" w:rsidRPr="008153AB">
        <w:t>En</w:t>
      </w:r>
      <w:proofErr w:type="spellEnd"/>
      <w:r w:rsidR="008153AB" w:rsidRPr="008153AB">
        <w:t xml:space="preserve"> títulos </w:t>
      </w:r>
      <w:proofErr w:type="spellStart"/>
      <w:r w:rsidR="008153AB" w:rsidRPr="008153AB">
        <w:t>con</w:t>
      </w:r>
      <w:proofErr w:type="spellEnd"/>
      <w:r w:rsidR="008153AB" w:rsidRPr="008153AB">
        <w:t xml:space="preserve"> más de una línea, justificar y </w:t>
      </w:r>
      <w:proofErr w:type="spellStart"/>
      <w:r w:rsidR="008153AB" w:rsidRPr="008153AB">
        <w:t>mantener</w:t>
      </w:r>
      <w:proofErr w:type="spellEnd"/>
      <w:r w:rsidR="008153AB" w:rsidRPr="008153AB">
        <w:t xml:space="preserve"> a </w:t>
      </w:r>
      <w:proofErr w:type="spellStart"/>
      <w:r w:rsidR="008153AB" w:rsidRPr="008153AB">
        <w:t>la</w:t>
      </w:r>
      <w:proofErr w:type="spellEnd"/>
      <w:r w:rsidR="008153AB" w:rsidRPr="008153AB">
        <w:t xml:space="preserve"> </w:t>
      </w:r>
      <w:proofErr w:type="spellStart"/>
      <w:r w:rsidR="008153AB" w:rsidRPr="008153AB">
        <w:t>izquierda</w:t>
      </w:r>
      <w:proofErr w:type="spellEnd"/>
    </w:p>
    <w:p w14:paraId="2C543F23" w14:textId="21BF4A54" w:rsidR="008E088C" w:rsidRPr="001011FD" w:rsidRDefault="008E088C" w:rsidP="00055E5A">
      <w:pPr>
        <w:pStyle w:val="Figura"/>
        <w:ind w:left="0"/>
        <w:rPr>
          <w:lang w:val="pt"/>
        </w:rPr>
      </w:pPr>
      <w:r>
        <w:rPr>
          <w:lang w:val="pt-BR" w:eastAsia="pt-BR"/>
        </w:rPr>
        <w:drawing>
          <wp:inline distT="0" distB="0" distL="0" distR="0" wp14:anchorId="4293471E" wp14:editId="2E2D2D89">
            <wp:extent cx="6120130" cy="1125220"/>
            <wp:effectExtent l="19050" t="19050" r="13970" b="17780"/>
            <wp:docPr id="11" name="Imagem 11" descr="Interface gráfica do usuário, Texto, Aplicativo, Team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Interface gráfica do usuário, Texto, Aplicativo, Teams&#10;&#10;Descrição gerad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6120130" cy="1125220"/>
                    </a:xfrm>
                    <a:prstGeom prst="rect">
                      <a:avLst/>
                    </a:prstGeom>
                    <a:ln w="12700">
                      <a:solidFill>
                        <a:schemeClr val="tx1"/>
                      </a:solidFill>
                    </a:ln>
                  </pic:spPr>
                </pic:pic>
              </a:graphicData>
            </a:graphic>
          </wp:inline>
        </w:drawing>
      </w:r>
    </w:p>
    <w:p w14:paraId="25192841" w14:textId="77777777" w:rsidR="00514233" w:rsidRPr="00514233" w:rsidRDefault="00514233" w:rsidP="00514233">
      <w:pPr>
        <w:pStyle w:val="Fonte"/>
        <w:rPr>
          <w:lang w:val="es-ES_tradnl"/>
        </w:rPr>
      </w:pPr>
      <w:bookmarkStart w:id="10" w:name="_Hlk58857201"/>
      <w:r w:rsidRPr="00514233">
        <w:rPr>
          <w:lang w:val="es-ES_tradnl"/>
        </w:rPr>
        <w:t>Fuente: Autores/as (año)</w:t>
      </w:r>
    </w:p>
    <w:p w14:paraId="5129FDBC" w14:textId="6494B92D" w:rsidR="00514233" w:rsidRPr="00514233" w:rsidRDefault="00514233" w:rsidP="00514233">
      <w:pPr>
        <w:pStyle w:val="Fonte"/>
        <w:rPr>
          <w:lang w:val="es-ES_tradnl"/>
        </w:rPr>
      </w:pPr>
      <w:r w:rsidRPr="00514233">
        <w:rPr>
          <w:lang w:val="es-ES_tradnl"/>
        </w:rPr>
        <w:t>Leyenda: Las leyendas deben colocarse debajo de las fuentes</w:t>
      </w:r>
    </w:p>
    <w:p w14:paraId="65097D9E" w14:textId="3890D4FB" w:rsidR="00514233" w:rsidRPr="00351951" w:rsidRDefault="00514233" w:rsidP="00514233">
      <w:pPr>
        <w:pStyle w:val="Fonte"/>
        <w:rPr>
          <w:lang w:val="es-ES_tradnl"/>
        </w:rPr>
      </w:pPr>
      <w:r w:rsidRPr="00351951">
        <w:rPr>
          <w:lang w:val="es-ES_tradnl"/>
        </w:rPr>
        <w:t>Nota: Si es una foto tomada por los propios autores o autoras, indicar Fuente: Organizado por los autores (mes, año)</w:t>
      </w:r>
    </w:p>
    <w:p w14:paraId="409591BE" w14:textId="77777777" w:rsidR="00514233" w:rsidRPr="00514233" w:rsidRDefault="00C704E2" w:rsidP="00514233">
      <w:pPr>
        <w:pStyle w:val="Corpotexto"/>
        <w:rPr>
          <w:rFonts w:cs="Open Sans"/>
          <w:lang w:eastAsia="pt-BR"/>
        </w:rPr>
      </w:pPr>
      <w:r w:rsidRPr="00986D79">
        <w:rPr>
          <w:rFonts w:cs="Open Sans"/>
          <w:b/>
          <w:bCs/>
          <w:lang w:eastAsia="pt-BR"/>
        </w:rPr>
        <w:t>Importante:</w:t>
      </w:r>
      <w:r w:rsidRPr="001011FD">
        <w:rPr>
          <w:rFonts w:cs="Open Sans"/>
          <w:lang w:eastAsia="pt-BR"/>
        </w:rPr>
        <w:t xml:space="preserve"> </w:t>
      </w:r>
      <w:proofErr w:type="spellStart"/>
      <w:r w:rsidR="00514233" w:rsidRPr="00514233">
        <w:rPr>
          <w:rFonts w:cs="Open Sans"/>
          <w:lang w:eastAsia="pt-BR"/>
        </w:rPr>
        <w:t>lo</w:t>
      </w:r>
      <w:proofErr w:type="spellEnd"/>
      <w:r w:rsidR="00514233" w:rsidRPr="00514233">
        <w:rPr>
          <w:rFonts w:cs="Open Sans"/>
          <w:lang w:eastAsia="pt-BR"/>
        </w:rPr>
        <w:t xml:space="preserve"> que diferencia visualmente </w:t>
      </w:r>
      <w:proofErr w:type="spellStart"/>
      <w:r w:rsidR="00514233" w:rsidRPr="00514233">
        <w:rPr>
          <w:rFonts w:cs="Open Sans"/>
          <w:lang w:eastAsia="pt-BR"/>
        </w:rPr>
        <w:t>un</w:t>
      </w:r>
      <w:proofErr w:type="spellEnd"/>
      <w:r w:rsidR="00514233" w:rsidRPr="00514233">
        <w:rPr>
          <w:rFonts w:cs="Open Sans"/>
          <w:lang w:eastAsia="pt-BR"/>
        </w:rPr>
        <w:t xml:space="preserve"> </w:t>
      </w:r>
      <w:proofErr w:type="spellStart"/>
      <w:r w:rsidR="00514233" w:rsidRPr="00514233">
        <w:rPr>
          <w:rFonts w:cs="Open Sans"/>
          <w:lang w:eastAsia="pt-BR"/>
        </w:rPr>
        <w:t>cuadro</w:t>
      </w:r>
      <w:proofErr w:type="spellEnd"/>
      <w:r w:rsidR="00514233" w:rsidRPr="00514233">
        <w:rPr>
          <w:rFonts w:cs="Open Sans"/>
          <w:lang w:eastAsia="pt-BR"/>
        </w:rPr>
        <w:t xml:space="preserve"> de una tabla es que </w:t>
      </w:r>
      <w:proofErr w:type="spellStart"/>
      <w:r w:rsidR="00514233" w:rsidRPr="00514233">
        <w:rPr>
          <w:rFonts w:cs="Open Sans"/>
          <w:lang w:eastAsia="pt-BR"/>
        </w:rPr>
        <w:t>el</w:t>
      </w:r>
      <w:proofErr w:type="spellEnd"/>
      <w:r w:rsidR="00514233" w:rsidRPr="00514233">
        <w:rPr>
          <w:rFonts w:cs="Open Sans"/>
          <w:lang w:eastAsia="pt-BR"/>
        </w:rPr>
        <w:t xml:space="preserve"> </w:t>
      </w:r>
      <w:proofErr w:type="spellStart"/>
      <w:r w:rsidR="00514233" w:rsidRPr="00514233">
        <w:rPr>
          <w:rFonts w:cs="Open Sans"/>
          <w:lang w:eastAsia="pt-BR"/>
        </w:rPr>
        <w:t>cuadro</w:t>
      </w:r>
      <w:proofErr w:type="spellEnd"/>
      <w:r w:rsidR="00514233" w:rsidRPr="00514233">
        <w:rPr>
          <w:rFonts w:cs="Open Sans"/>
          <w:lang w:eastAsia="pt-BR"/>
        </w:rPr>
        <w:t xml:space="preserve"> está cerrado por </w:t>
      </w:r>
      <w:proofErr w:type="spellStart"/>
      <w:r w:rsidR="00514233" w:rsidRPr="00514233">
        <w:rPr>
          <w:rFonts w:cs="Open Sans"/>
          <w:lang w:eastAsia="pt-BR"/>
        </w:rPr>
        <w:t>los</w:t>
      </w:r>
      <w:proofErr w:type="spellEnd"/>
      <w:r w:rsidR="00514233" w:rsidRPr="00514233">
        <w:rPr>
          <w:rFonts w:cs="Open Sans"/>
          <w:lang w:eastAsia="pt-BR"/>
        </w:rPr>
        <w:t xml:space="preserve"> lados y </w:t>
      </w:r>
      <w:proofErr w:type="spellStart"/>
      <w:r w:rsidR="00514233" w:rsidRPr="00514233">
        <w:rPr>
          <w:rFonts w:cs="Open Sans"/>
          <w:lang w:eastAsia="pt-BR"/>
        </w:rPr>
        <w:t>la</w:t>
      </w:r>
      <w:proofErr w:type="spellEnd"/>
      <w:r w:rsidR="00514233" w:rsidRPr="00514233">
        <w:rPr>
          <w:rFonts w:cs="Open Sans"/>
          <w:lang w:eastAsia="pt-BR"/>
        </w:rPr>
        <w:t xml:space="preserve"> tabla está </w:t>
      </w:r>
      <w:proofErr w:type="spellStart"/>
      <w:r w:rsidR="00514233" w:rsidRPr="00514233">
        <w:rPr>
          <w:rFonts w:cs="Open Sans"/>
          <w:lang w:eastAsia="pt-BR"/>
        </w:rPr>
        <w:t>abierta</w:t>
      </w:r>
      <w:proofErr w:type="spellEnd"/>
      <w:r w:rsidR="00514233" w:rsidRPr="00514233">
        <w:rPr>
          <w:rFonts w:cs="Open Sans"/>
          <w:lang w:eastAsia="pt-BR"/>
        </w:rPr>
        <w:t xml:space="preserve">. </w:t>
      </w:r>
      <w:proofErr w:type="spellStart"/>
      <w:r w:rsidR="00514233" w:rsidRPr="00514233">
        <w:rPr>
          <w:rFonts w:cs="Open Sans"/>
          <w:lang w:eastAsia="pt-BR"/>
        </w:rPr>
        <w:t>Las</w:t>
      </w:r>
      <w:proofErr w:type="spellEnd"/>
      <w:r w:rsidR="00514233" w:rsidRPr="00514233">
        <w:rPr>
          <w:rFonts w:cs="Open Sans"/>
          <w:lang w:eastAsia="pt-BR"/>
        </w:rPr>
        <w:t xml:space="preserve"> tablas y </w:t>
      </w:r>
      <w:proofErr w:type="spellStart"/>
      <w:r w:rsidR="00514233" w:rsidRPr="00514233">
        <w:rPr>
          <w:rFonts w:cs="Open Sans"/>
          <w:lang w:eastAsia="pt-BR"/>
        </w:rPr>
        <w:t>cuadros</w:t>
      </w:r>
      <w:proofErr w:type="spellEnd"/>
      <w:r w:rsidR="00514233" w:rsidRPr="00514233">
        <w:rPr>
          <w:rFonts w:cs="Open Sans"/>
          <w:lang w:eastAsia="pt-BR"/>
        </w:rPr>
        <w:t xml:space="preserve"> se </w:t>
      </w:r>
      <w:proofErr w:type="spellStart"/>
      <w:r w:rsidR="00514233" w:rsidRPr="00514233">
        <w:rPr>
          <w:rFonts w:cs="Open Sans"/>
          <w:lang w:eastAsia="pt-BR"/>
        </w:rPr>
        <w:t>organizan</w:t>
      </w:r>
      <w:proofErr w:type="spellEnd"/>
      <w:r w:rsidR="00514233" w:rsidRPr="00514233">
        <w:rPr>
          <w:rFonts w:cs="Open Sans"/>
          <w:lang w:eastAsia="pt-BR"/>
        </w:rPr>
        <w:t xml:space="preserve"> </w:t>
      </w:r>
      <w:proofErr w:type="spellStart"/>
      <w:r w:rsidR="00514233" w:rsidRPr="00514233">
        <w:rPr>
          <w:rFonts w:cs="Open Sans"/>
          <w:lang w:eastAsia="pt-BR"/>
        </w:rPr>
        <w:t>mejor</w:t>
      </w:r>
      <w:proofErr w:type="spellEnd"/>
      <w:r w:rsidR="00514233" w:rsidRPr="00514233">
        <w:rPr>
          <w:rFonts w:cs="Open Sans"/>
          <w:lang w:eastAsia="pt-BR"/>
        </w:rPr>
        <w:t xml:space="preserve"> </w:t>
      </w:r>
      <w:proofErr w:type="spellStart"/>
      <w:r w:rsidR="00514233" w:rsidRPr="00514233">
        <w:rPr>
          <w:rFonts w:cs="Open Sans"/>
          <w:lang w:eastAsia="pt-BR"/>
        </w:rPr>
        <w:t>en</w:t>
      </w:r>
      <w:proofErr w:type="spellEnd"/>
      <w:r w:rsidR="00514233" w:rsidRPr="00514233">
        <w:rPr>
          <w:rFonts w:cs="Open Sans"/>
          <w:lang w:eastAsia="pt-BR"/>
        </w:rPr>
        <w:t xml:space="preserve"> una sola página, por </w:t>
      </w:r>
      <w:proofErr w:type="spellStart"/>
      <w:r w:rsidR="00514233" w:rsidRPr="00514233">
        <w:rPr>
          <w:rFonts w:cs="Open Sans"/>
          <w:lang w:eastAsia="pt-BR"/>
        </w:rPr>
        <w:t>lo</w:t>
      </w:r>
      <w:proofErr w:type="spellEnd"/>
      <w:r w:rsidR="00514233" w:rsidRPr="00514233">
        <w:rPr>
          <w:rFonts w:cs="Open Sans"/>
          <w:lang w:eastAsia="pt-BR"/>
        </w:rPr>
        <w:t xml:space="preserve"> tanto, </w:t>
      </w:r>
      <w:proofErr w:type="spellStart"/>
      <w:r w:rsidR="00514233" w:rsidRPr="00514233">
        <w:rPr>
          <w:rFonts w:cs="Open Sans"/>
          <w:lang w:eastAsia="pt-BR"/>
        </w:rPr>
        <w:t>siempre</w:t>
      </w:r>
      <w:proofErr w:type="spellEnd"/>
      <w:r w:rsidR="00514233" w:rsidRPr="00514233">
        <w:rPr>
          <w:rFonts w:cs="Open Sans"/>
          <w:lang w:eastAsia="pt-BR"/>
        </w:rPr>
        <w:t xml:space="preserve"> que </w:t>
      </w:r>
      <w:proofErr w:type="spellStart"/>
      <w:r w:rsidR="00514233" w:rsidRPr="00514233">
        <w:rPr>
          <w:rFonts w:cs="Open Sans"/>
          <w:lang w:eastAsia="pt-BR"/>
        </w:rPr>
        <w:t>sea</w:t>
      </w:r>
      <w:proofErr w:type="spellEnd"/>
      <w:r w:rsidR="00514233" w:rsidRPr="00514233">
        <w:rPr>
          <w:rFonts w:cs="Open Sans"/>
          <w:lang w:eastAsia="pt-BR"/>
        </w:rPr>
        <w:t xml:space="preserve"> </w:t>
      </w:r>
      <w:proofErr w:type="spellStart"/>
      <w:r w:rsidR="00514233" w:rsidRPr="00514233">
        <w:rPr>
          <w:rFonts w:cs="Open Sans"/>
          <w:lang w:eastAsia="pt-BR"/>
        </w:rPr>
        <w:t>posible</w:t>
      </w:r>
      <w:proofErr w:type="spellEnd"/>
      <w:r w:rsidR="00514233" w:rsidRPr="00514233">
        <w:rPr>
          <w:rFonts w:cs="Open Sans"/>
          <w:lang w:eastAsia="pt-BR"/>
        </w:rPr>
        <w:t xml:space="preserve">, </w:t>
      </w:r>
      <w:proofErr w:type="spellStart"/>
      <w:r w:rsidR="00514233" w:rsidRPr="00514233">
        <w:rPr>
          <w:rFonts w:cs="Open Sans"/>
          <w:lang w:eastAsia="pt-BR"/>
        </w:rPr>
        <w:t>organice</w:t>
      </w:r>
      <w:proofErr w:type="spellEnd"/>
      <w:r w:rsidR="00514233" w:rsidRPr="00514233">
        <w:rPr>
          <w:rFonts w:cs="Open Sans"/>
          <w:lang w:eastAsia="pt-BR"/>
        </w:rPr>
        <w:t xml:space="preserve"> </w:t>
      </w:r>
      <w:proofErr w:type="spellStart"/>
      <w:r w:rsidR="00514233" w:rsidRPr="00514233">
        <w:rPr>
          <w:rFonts w:cs="Open Sans"/>
          <w:lang w:eastAsia="pt-BR"/>
        </w:rPr>
        <w:t>los</w:t>
      </w:r>
      <w:proofErr w:type="spellEnd"/>
      <w:r w:rsidR="00514233" w:rsidRPr="00514233">
        <w:rPr>
          <w:rFonts w:cs="Open Sans"/>
          <w:lang w:eastAsia="pt-BR"/>
        </w:rPr>
        <w:t xml:space="preserve"> textos para </w:t>
      </w:r>
      <w:proofErr w:type="spellStart"/>
      <w:r w:rsidR="00514233" w:rsidRPr="00514233">
        <w:rPr>
          <w:rFonts w:cs="Open Sans"/>
          <w:lang w:eastAsia="pt-BR"/>
        </w:rPr>
        <w:t>cumplir</w:t>
      </w:r>
      <w:proofErr w:type="spellEnd"/>
      <w:r w:rsidR="00514233" w:rsidRPr="00514233">
        <w:rPr>
          <w:rFonts w:cs="Open Sans"/>
          <w:lang w:eastAsia="pt-BR"/>
        </w:rPr>
        <w:t xml:space="preserve"> </w:t>
      </w:r>
      <w:proofErr w:type="spellStart"/>
      <w:r w:rsidR="00514233" w:rsidRPr="00514233">
        <w:rPr>
          <w:rFonts w:cs="Open Sans"/>
          <w:lang w:eastAsia="pt-BR"/>
        </w:rPr>
        <w:t>con</w:t>
      </w:r>
      <w:proofErr w:type="spellEnd"/>
      <w:r w:rsidR="00514233" w:rsidRPr="00514233">
        <w:rPr>
          <w:rFonts w:cs="Open Sans"/>
          <w:lang w:eastAsia="pt-BR"/>
        </w:rPr>
        <w:t xml:space="preserve"> este elemento.</w:t>
      </w:r>
    </w:p>
    <w:p w14:paraId="1D67623B" w14:textId="0071A144" w:rsidR="009E7E2B" w:rsidRDefault="00514233" w:rsidP="00351951">
      <w:pPr>
        <w:pStyle w:val="Corpotexto"/>
        <w:rPr>
          <w:rFonts w:eastAsia="Open Sans" w:cs="Open Sans"/>
          <w:lang w:val="es-ES_tradnl" w:eastAsia="x-none"/>
        </w:rPr>
      </w:pPr>
      <w:proofErr w:type="spellStart"/>
      <w:r w:rsidRPr="00514233">
        <w:rPr>
          <w:rFonts w:cs="Open Sans"/>
          <w:lang w:eastAsia="pt-BR"/>
        </w:rPr>
        <w:lastRenderedPageBreak/>
        <w:t>Cuando</w:t>
      </w:r>
      <w:proofErr w:type="spellEnd"/>
      <w:r w:rsidRPr="00514233">
        <w:rPr>
          <w:rFonts w:cs="Open Sans"/>
          <w:lang w:eastAsia="pt-BR"/>
        </w:rPr>
        <w:t xml:space="preserve"> </w:t>
      </w:r>
      <w:proofErr w:type="spellStart"/>
      <w:r w:rsidRPr="00514233">
        <w:rPr>
          <w:rFonts w:cs="Open Sans"/>
          <w:lang w:eastAsia="pt-BR"/>
        </w:rPr>
        <w:t>esto</w:t>
      </w:r>
      <w:proofErr w:type="spellEnd"/>
      <w:r w:rsidRPr="00514233">
        <w:rPr>
          <w:rFonts w:cs="Open Sans"/>
          <w:lang w:eastAsia="pt-BR"/>
        </w:rPr>
        <w:t xml:space="preserve"> no </w:t>
      </w:r>
      <w:proofErr w:type="spellStart"/>
      <w:r w:rsidRPr="00514233">
        <w:rPr>
          <w:rFonts w:cs="Open Sans"/>
          <w:lang w:eastAsia="pt-BR"/>
        </w:rPr>
        <w:t>sea</w:t>
      </w:r>
      <w:proofErr w:type="spellEnd"/>
      <w:r w:rsidRPr="00514233">
        <w:rPr>
          <w:rFonts w:cs="Open Sans"/>
          <w:lang w:eastAsia="pt-BR"/>
        </w:rPr>
        <w:t xml:space="preserve"> </w:t>
      </w:r>
      <w:proofErr w:type="spellStart"/>
      <w:r w:rsidRPr="00514233">
        <w:rPr>
          <w:rFonts w:cs="Open Sans"/>
          <w:lang w:eastAsia="pt-BR"/>
        </w:rPr>
        <w:t>posible</w:t>
      </w:r>
      <w:proofErr w:type="spellEnd"/>
      <w:r w:rsidRPr="00514233">
        <w:rPr>
          <w:rFonts w:cs="Open Sans"/>
          <w:lang w:eastAsia="pt-BR"/>
        </w:rPr>
        <w:t xml:space="preserve">, </w:t>
      </w:r>
      <w:proofErr w:type="spellStart"/>
      <w:r w:rsidRPr="00514233">
        <w:rPr>
          <w:rFonts w:cs="Open Sans"/>
          <w:lang w:eastAsia="pt-BR"/>
        </w:rPr>
        <w:t>el</w:t>
      </w:r>
      <w:proofErr w:type="spellEnd"/>
      <w:r w:rsidRPr="00514233">
        <w:rPr>
          <w:rFonts w:cs="Open Sans"/>
          <w:lang w:eastAsia="pt-BR"/>
        </w:rPr>
        <w:t xml:space="preserve"> texto </w:t>
      </w:r>
      <w:proofErr w:type="spellStart"/>
      <w:r w:rsidRPr="00514233">
        <w:rPr>
          <w:rFonts w:cs="Open Sans"/>
          <w:lang w:eastAsia="pt-BR"/>
        </w:rPr>
        <w:t>puede</w:t>
      </w:r>
      <w:proofErr w:type="spellEnd"/>
      <w:r w:rsidRPr="00514233">
        <w:rPr>
          <w:rFonts w:cs="Open Sans"/>
          <w:lang w:eastAsia="pt-BR"/>
        </w:rPr>
        <w:t xml:space="preserve"> </w:t>
      </w:r>
      <w:proofErr w:type="spellStart"/>
      <w:r w:rsidRPr="00514233">
        <w:rPr>
          <w:rFonts w:cs="Open Sans"/>
          <w:lang w:eastAsia="pt-BR"/>
        </w:rPr>
        <w:t>sufrir</w:t>
      </w:r>
      <w:proofErr w:type="spellEnd"/>
      <w:r w:rsidRPr="00514233">
        <w:rPr>
          <w:rFonts w:cs="Open Sans"/>
          <w:lang w:eastAsia="pt-BR"/>
        </w:rPr>
        <w:t xml:space="preserve"> </w:t>
      </w:r>
      <w:proofErr w:type="spellStart"/>
      <w:r w:rsidRPr="00514233">
        <w:rPr>
          <w:rFonts w:cs="Open Sans"/>
          <w:lang w:eastAsia="pt-BR"/>
        </w:rPr>
        <w:t>algún</w:t>
      </w:r>
      <w:proofErr w:type="spellEnd"/>
      <w:r w:rsidRPr="00514233">
        <w:rPr>
          <w:rFonts w:cs="Open Sans"/>
          <w:lang w:eastAsia="pt-BR"/>
        </w:rPr>
        <w:t xml:space="preserve"> ajuste </w:t>
      </w:r>
      <w:proofErr w:type="spellStart"/>
      <w:r w:rsidRPr="00514233">
        <w:rPr>
          <w:rFonts w:cs="Open Sans"/>
          <w:lang w:eastAsia="pt-BR"/>
        </w:rPr>
        <w:t>en</w:t>
      </w:r>
      <w:proofErr w:type="spellEnd"/>
      <w:r w:rsidRPr="00514233">
        <w:rPr>
          <w:rFonts w:cs="Open Sans"/>
          <w:lang w:eastAsia="pt-BR"/>
        </w:rPr>
        <w:t xml:space="preserve"> </w:t>
      </w:r>
      <w:proofErr w:type="spellStart"/>
      <w:r w:rsidRPr="00514233">
        <w:rPr>
          <w:rFonts w:cs="Open Sans"/>
          <w:lang w:eastAsia="pt-BR"/>
        </w:rPr>
        <w:t>la</w:t>
      </w:r>
      <w:proofErr w:type="spellEnd"/>
      <w:r w:rsidRPr="00514233">
        <w:rPr>
          <w:rFonts w:cs="Open Sans"/>
          <w:lang w:eastAsia="pt-BR"/>
        </w:rPr>
        <w:t xml:space="preserve"> </w:t>
      </w:r>
      <w:proofErr w:type="spellStart"/>
      <w:r w:rsidRPr="00514233">
        <w:rPr>
          <w:rFonts w:cs="Open Sans"/>
          <w:lang w:eastAsia="pt-BR"/>
        </w:rPr>
        <w:t>disposición</w:t>
      </w:r>
      <w:proofErr w:type="spellEnd"/>
      <w:r w:rsidRPr="00514233">
        <w:rPr>
          <w:rFonts w:cs="Open Sans"/>
          <w:lang w:eastAsia="pt-BR"/>
        </w:rPr>
        <w:t xml:space="preserve">, de modo que </w:t>
      </w:r>
      <w:proofErr w:type="spellStart"/>
      <w:r w:rsidRPr="00514233">
        <w:rPr>
          <w:rFonts w:cs="Open Sans"/>
          <w:lang w:eastAsia="pt-BR"/>
        </w:rPr>
        <w:t>el</w:t>
      </w:r>
      <w:proofErr w:type="spellEnd"/>
      <w:r w:rsidRPr="00514233">
        <w:rPr>
          <w:rFonts w:cs="Open Sans"/>
          <w:lang w:eastAsia="pt-BR"/>
        </w:rPr>
        <w:t xml:space="preserve"> título siga a </w:t>
      </w:r>
      <w:proofErr w:type="spellStart"/>
      <w:r w:rsidRPr="00514233">
        <w:rPr>
          <w:rFonts w:cs="Open Sans"/>
          <w:lang w:eastAsia="pt-BR"/>
        </w:rPr>
        <w:t>la</w:t>
      </w:r>
      <w:proofErr w:type="spellEnd"/>
      <w:r w:rsidRPr="00514233">
        <w:rPr>
          <w:rFonts w:cs="Open Sans"/>
          <w:lang w:eastAsia="pt-BR"/>
        </w:rPr>
        <w:t xml:space="preserve"> figura, </w:t>
      </w:r>
      <w:proofErr w:type="spellStart"/>
      <w:r w:rsidRPr="00514233">
        <w:rPr>
          <w:rFonts w:cs="Open Sans"/>
          <w:lang w:eastAsia="pt-BR"/>
        </w:rPr>
        <w:t>cuadro</w:t>
      </w:r>
      <w:proofErr w:type="spellEnd"/>
      <w:r w:rsidRPr="00514233">
        <w:rPr>
          <w:rFonts w:cs="Open Sans"/>
          <w:lang w:eastAsia="pt-BR"/>
        </w:rPr>
        <w:t xml:space="preserve"> o tabla, </w:t>
      </w:r>
      <w:proofErr w:type="spellStart"/>
      <w:r w:rsidRPr="00514233">
        <w:rPr>
          <w:rFonts w:cs="Open Sans"/>
          <w:lang w:eastAsia="pt-BR"/>
        </w:rPr>
        <w:t>siempre</w:t>
      </w:r>
      <w:proofErr w:type="spellEnd"/>
      <w:r w:rsidRPr="00514233">
        <w:rPr>
          <w:rFonts w:cs="Open Sans"/>
          <w:lang w:eastAsia="pt-BR"/>
        </w:rPr>
        <w:t xml:space="preserve"> colocado arriba. Ver </w:t>
      </w:r>
      <w:proofErr w:type="spellStart"/>
      <w:r w:rsidRPr="00514233">
        <w:rPr>
          <w:rFonts w:cs="Open Sans"/>
          <w:lang w:eastAsia="pt-BR"/>
        </w:rPr>
        <w:t>Cuadro</w:t>
      </w:r>
      <w:proofErr w:type="spellEnd"/>
      <w:r w:rsidRPr="00514233">
        <w:rPr>
          <w:rFonts w:cs="Open Sans"/>
          <w:lang w:eastAsia="pt-BR"/>
        </w:rPr>
        <w:t xml:space="preserve"> 1.</w:t>
      </w:r>
      <w:bookmarkEnd w:id="10"/>
    </w:p>
    <w:p w14:paraId="286A41CF" w14:textId="54A3725E" w:rsidR="00613FAD" w:rsidRPr="00613FAD" w:rsidRDefault="009E7E2B" w:rsidP="00DD3EE1">
      <w:pPr>
        <w:pStyle w:val="Ttfig-tab-grf"/>
      </w:pPr>
      <w:r w:rsidRPr="009E7E2B">
        <w:rPr>
          <w:lang w:val="es-ES_tradnl"/>
        </w:rPr>
        <w:t>Cuad</w:t>
      </w:r>
      <w:r>
        <w:rPr>
          <w:lang w:val="es-ES_tradnl"/>
        </w:rPr>
        <w:t xml:space="preserve">ro </w:t>
      </w:r>
      <w:r w:rsidR="00C704E2" w:rsidRPr="00914FF6">
        <w:t>1</w:t>
      </w:r>
      <w:r w:rsidR="00C704E2" w:rsidRPr="001011FD">
        <w:t xml:space="preserve"> – </w:t>
      </w:r>
      <w:r w:rsidRPr="009E7E2B">
        <w:t xml:space="preserve">Los </w:t>
      </w:r>
      <w:proofErr w:type="spellStart"/>
      <w:r w:rsidRPr="009E7E2B">
        <w:t>cuadros</w:t>
      </w:r>
      <w:proofErr w:type="spellEnd"/>
      <w:r w:rsidRPr="009E7E2B">
        <w:t xml:space="preserve"> </w:t>
      </w:r>
      <w:proofErr w:type="spellStart"/>
      <w:r w:rsidRPr="009E7E2B">
        <w:t>deben</w:t>
      </w:r>
      <w:proofErr w:type="spellEnd"/>
      <w:r w:rsidRPr="009E7E2B">
        <w:t xml:space="preserve"> </w:t>
      </w:r>
      <w:proofErr w:type="spellStart"/>
      <w:r w:rsidRPr="009E7E2B">
        <w:t>tener</w:t>
      </w:r>
      <w:proofErr w:type="spellEnd"/>
      <w:r w:rsidRPr="009E7E2B">
        <w:t xml:space="preserve"> sus títulos </w:t>
      </w:r>
      <w:proofErr w:type="spellStart"/>
      <w:r w:rsidRPr="009E7E2B">
        <w:t>en</w:t>
      </w:r>
      <w:proofErr w:type="spellEnd"/>
      <w:r w:rsidRPr="009E7E2B">
        <w:t xml:space="preserve"> </w:t>
      </w:r>
      <w:proofErr w:type="spellStart"/>
      <w:r w:rsidRPr="009E7E2B">
        <w:t>la</w:t>
      </w:r>
      <w:proofErr w:type="spellEnd"/>
      <w:r w:rsidRPr="009E7E2B">
        <w:t xml:space="preserve"> parte superior</w:t>
      </w:r>
    </w:p>
    <w:tbl>
      <w:tblPr>
        <w:tblStyle w:val="Tabelacomgrade"/>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FD32D3">
        <w:tc>
          <w:tcPr>
            <w:tcW w:w="1431" w:type="dxa"/>
            <w:tcBorders>
              <w:top w:val="single" w:sz="8" w:space="0" w:color="000000"/>
              <w:bottom w:val="single" w:sz="8" w:space="0" w:color="000000"/>
            </w:tcBorders>
            <w:vAlign w:val="center"/>
          </w:tcPr>
          <w:p w14:paraId="6E3748A4" w14:textId="2BBA26B9" w:rsidR="00C775A4" w:rsidRPr="00C775A4" w:rsidRDefault="004C2A2E" w:rsidP="00F70A91">
            <w:pPr>
              <w:rPr>
                <w:rFonts w:ascii="Open Sans" w:hAnsi="Open Sans" w:cs="Open Sans"/>
                <w:b/>
                <w:bCs/>
                <w:sz w:val="20"/>
                <w:szCs w:val="20"/>
              </w:rPr>
            </w:pPr>
            <w:proofErr w:type="spellStart"/>
            <w:r>
              <w:rPr>
                <w:rFonts w:ascii="Open Sans" w:hAnsi="Open Sans" w:cs="Open Sans"/>
                <w:b/>
                <w:bCs/>
                <w:sz w:val="20"/>
                <w:szCs w:val="20"/>
              </w:rPr>
              <w:t>Columma</w:t>
            </w:r>
            <w:proofErr w:type="spellEnd"/>
            <w:r w:rsidR="00C775A4" w:rsidRPr="00C775A4">
              <w:rPr>
                <w:rFonts w:ascii="Open Sans" w:hAnsi="Open Sans" w:cs="Open Sans"/>
                <w:b/>
                <w:bCs/>
                <w:sz w:val="20"/>
                <w:szCs w:val="20"/>
              </w:rPr>
              <w:t xml:space="preserve"> 1</w:t>
            </w:r>
          </w:p>
        </w:tc>
        <w:tc>
          <w:tcPr>
            <w:tcW w:w="1432" w:type="dxa"/>
            <w:tcBorders>
              <w:top w:val="single" w:sz="8" w:space="0" w:color="000000"/>
              <w:bottom w:val="single" w:sz="8" w:space="0" w:color="000000"/>
            </w:tcBorders>
            <w:vAlign w:val="center"/>
          </w:tcPr>
          <w:p w14:paraId="59EA9FAE" w14:textId="41DA03EF" w:rsidR="00C775A4" w:rsidRPr="00C775A4" w:rsidRDefault="004C2A2E" w:rsidP="00C775A4">
            <w:pPr>
              <w:jc w:val="center"/>
              <w:rPr>
                <w:rFonts w:ascii="Open Sans" w:hAnsi="Open Sans" w:cs="Open Sans"/>
                <w:b/>
                <w:bCs/>
                <w:sz w:val="20"/>
                <w:szCs w:val="20"/>
              </w:rPr>
            </w:pPr>
            <w:proofErr w:type="spellStart"/>
            <w:r>
              <w:rPr>
                <w:rFonts w:ascii="Open Sans" w:hAnsi="Open Sans" w:cs="Open Sans"/>
                <w:b/>
                <w:bCs/>
                <w:sz w:val="20"/>
                <w:szCs w:val="20"/>
              </w:rPr>
              <w:t>Columma</w:t>
            </w:r>
            <w:proofErr w:type="spellEnd"/>
            <w:r>
              <w:rPr>
                <w:rFonts w:ascii="Open Sans" w:hAnsi="Open Sans" w:cs="Open Sans"/>
                <w:b/>
                <w:bCs/>
                <w:sz w:val="20"/>
                <w:szCs w:val="20"/>
              </w:rPr>
              <w:t xml:space="preserve"> 2</w:t>
            </w:r>
          </w:p>
        </w:tc>
        <w:tc>
          <w:tcPr>
            <w:tcW w:w="1431" w:type="dxa"/>
            <w:tcBorders>
              <w:top w:val="single" w:sz="8" w:space="0" w:color="000000"/>
              <w:bottom w:val="single" w:sz="8" w:space="0" w:color="000000"/>
            </w:tcBorders>
            <w:vAlign w:val="center"/>
          </w:tcPr>
          <w:p w14:paraId="18FCC9D4" w14:textId="6778548E" w:rsidR="00C775A4" w:rsidRPr="00C775A4" w:rsidRDefault="004C2A2E" w:rsidP="00C775A4">
            <w:pPr>
              <w:jc w:val="center"/>
              <w:rPr>
                <w:rFonts w:ascii="Open Sans" w:hAnsi="Open Sans" w:cs="Open Sans"/>
                <w:b/>
                <w:bCs/>
                <w:sz w:val="20"/>
                <w:szCs w:val="20"/>
              </w:rPr>
            </w:pPr>
            <w:proofErr w:type="spellStart"/>
            <w:r>
              <w:rPr>
                <w:rFonts w:ascii="Open Sans" w:hAnsi="Open Sans" w:cs="Open Sans"/>
                <w:b/>
                <w:bCs/>
                <w:sz w:val="20"/>
                <w:szCs w:val="20"/>
              </w:rPr>
              <w:t>Columma</w:t>
            </w:r>
            <w:proofErr w:type="spellEnd"/>
            <w:r>
              <w:rPr>
                <w:rFonts w:ascii="Open Sans" w:hAnsi="Open Sans" w:cs="Open Sans"/>
                <w:b/>
                <w:bCs/>
                <w:sz w:val="20"/>
                <w:szCs w:val="20"/>
              </w:rPr>
              <w:t xml:space="preserve"> 3</w:t>
            </w:r>
          </w:p>
        </w:tc>
        <w:tc>
          <w:tcPr>
            <w:tcW w:w="1432" w:type="dxa"/>
            <w:tcBorders>
              <w:top w:val="single" w:sz="8" w:space="0" w:color="000000"/>
              <w:bottom w:val="single" w:sz="8" w:space="0" w:color="000000"/>
            </w:tcBorders>
            <w:vAlign w:val="center"/>
          </w:tcPr>
          <w:p w14:paraId="34D787E8" w14:textId="72938089" w:rsidR="00C775A4" w:rsidRPr="00C775A4" w:rsidRDefault="004C2A2E" w:rsidP="00C775A4">
            <w:pPr>
              <w:jc w:val="center"/>
              <w:rPr>
                <w:rFonts w:ascii="Open Sans" w:hAnsi="Open Sans" w:cs="Open Sans"/>
                <w:b/>
                <w:bCs/>
                <w:sz w:val="20"/>
                <w:szCs w:val="20"/>
              </w:rPr>
            </w:pPr>
            <w:proofErr w:type="spellStart"/>
            <w:r>
              <w:rPr>
                <w:rFonts w:ascii="Open Sans" w:hAnsi="Open Sans" w:cs="Open Sans"/>
                <w:b/>
                <w:bCs/>
                <w:sz w:val="20"/>
                <w:szCs w:val="20"/>
              </w:rPr>
              <w:t>Columma</w:t>
            </w:r>
            <w:proofErr w:type="spellEnd"/>
            <w:r>
              <w:rPr>
                <w:rFonts w:ascii="Open Sans" w:hAnsi="Open Sans" w:cs="Open Sans"/>
                <w:b/>
                <w:bCs/>
                <w:sz w:val="20"/>
                <w:szCs w:val="20"/>
              </w:rPr>
              <w:t xml:space="preserve"> 4</w:t>
            </w:r>
          </w:p>
        </w:tc>
      </w:tr>
      <w:tr w:rsidR="00C775A4" w:rsidRPr="00C775A4" w14:paraId="598EFF05" w14:textId="77777777" w:rsidTr="00FD32D3">
        <w:tc>
          <w:tcPr>
            <w:tcW w:w="1431" w:type="dxa"/>
            <w:tcBorders>
              <w:top w:val="single" w:sz="8" w:space="0" w:color="000000"/>
            </w:tcBorders>
            <w:vAlign w:val="center"/>
          </w:tcPr>
          <w:p w14:paraId="61E9999B" w14:textId="2B153358" w:rsidR="00C775A4" w:rsidRPr="00C775A4" w:rsidRDefault="00255828" w:rsidP="00A25255">
            <w:pPr>
              <w:rPr>
                <w:rFonts w:ascii="Open Sans" w:hAnsi="Open Sans" w:cs="Open Sans"/>
                <w:sz w:val="20"/>
                <w:szCs w:val="20"/>
              </w:rPr>
            </w:pPr>
            <w:r>
              <w:rPr>
                <w:rFonts w:ascii="Open Sans" w:hAnsi="Open Sans" w:cs="Open Sans"/>
                <w:sz w:val="20"/>
                <w:szCs w:val="20"/>
              </w:rPr>
              <w:t>Línea</w:t>
            </w:r>
            <w:r w:rsidR="00C775A4" w:rsidRPr="00C775A4">
              <w:rPr>
                <w:rFonts w:ascii="Open Sans" w:hAnsi="Open Sans" w:cs="Open Sans"/>
                <w:sz w:val="20"/>
                <w:szCs w:val="20"/>
              </w:rPr>
              <w:t xml:space="preserve"> 1</w:t>
            </w:r>
          </w:p>
        </w:tc>
        <w:tc>
          <w:tcPr>
            <w:tcW w:w="1432" w:type="dxa"/>
            <w:tcBorders>
              <w:top w:val="single" w:sz="8" w:space="0" w:color="000000"/>
            </w:tcBorders>
            <w:vAlign w:val="center"/>
          </w:tcPr>
          <w:p w14:paraId="59B6AB3F" w14:textId="29627ABC"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3</w:t>
            </w:r>
          </w:p>
        </w:tc>
      </w:tr>
      <w:tr w:rsidR="00C775A4" w:rsidRPr="00C775A4" w14:paraId="0B0257AA" w14:textId="77777777" w:rsidTr="00FD32D3">
        <w:tc>
          <w:tcPr>
            <w:tcW w:w="1431" w:type="dxa"/>
            <w:vAlign w:val="center"/>
          </w:tcPr>
          <w:p w14:paraId="5DDA3F0D" w14:textId="17BF7C8A" w:rsidR="00C775A4" w:rsidRPr="00C775A4" w:rsidRDefault="00C775A4" w:rsidP="00A25255">
            <w:pPr>
              <w:rPr>
                <w:rFonts w:ascii="Open Sans" w:hAnsi="Open Sans" w:cs="Open Sans"/>
                <w:sz w:val="20"/>
                <w:szCs w:val="20"/>
              </w:rPr>
            </w:pPr>
            <w:r w:rsidRPr="00C775A4">
              <w:rPr>
                <w:rFonts w:ascii="Open Sans" w:hAnsi="Open Sans" w:cs="Open Sans"/>
                <w:sz w:val="20"/>
                <w:szCs w:val="20"/>
              </w:rPr>
              <w:t>L</w:t>
            </w:r>
            <w:r w:rsidR="00255828">
              <w:rPr>
                <w:rFonts w:ascii="Open Sans" w:hAnsi="Open Sans" w:cs="Open Sans"/>
                <w:sz w:val="20"/>
                <w:szCs w:val="20"/>
              </w:rPr>
              <w:t>ínea</w:t>
            </w:r>
            <w:r w:rsidRPr="00C775A4">
              <w:rPr>
                <w:rFonts w:ascii="Open Sans" w:hAnsi="Open Sans" w:cs="Open Sans"/>
                <w:sz w:val="20"/>
                <w:szCs w:val="20"/>
              </w:rPr>
              <w:t xml:space="preserve"> 2</w:t>
            </w:r>
          </w:p>
        </w:tc>
        <w:tc>
          <w:tcPr>
            <w:tcW w:w="1432" w:type="dxa"/>
            <w:vAlign w:val="center"/>
          </w:tcPr>
          <w:p w14:paraId="18B1C691" w14:textId="745AD99A"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4</w:t>
            </w:r>
          </w:p>
        </w:tc>
        <w:tc>
          <w:tcPr>
            <w:tcW w:w="1431" w:type="dxa"/>
            <w:vAlign w:val="center"/>
          </w:tcPr>
          <w:p w14:paraId="771B7147" w14:textId="23B3A0A3"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5</w:t>
            </w:r>
          </w:p>
        </w:tc>
        <w:tc>
          <w:tcPr>
            <w:tcW w:w="1432" w:type="dxa"/>
            <w:vAlign w:val="center"/>
          </w:tcPr>
          <w:p w14:paraId="72D5B15E" w14:textId="1F6777E2"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6</w:t>
            </w:r>
          </w:p>
        </w:tc>
      </w:tr>
      <w:tr w:rsidR="00C775A4" w:rsidRPr="00C775A4" w14:paraId="7593CD03" w14:textId="77777777" w:rsidTr="00FD32D3">
        <w:tc>
          <w:tcPr>
            <w:tcW w:w="1431" w:type="dxa"/>
            <w:vAlign w:val="center"/>
          </w:tcPr>
          <w:p w14:paraId="73E9D99D" w14:textId="2F497F12" w:rsidR="00C775A4" w:rsidRPr="00C775A4" w:rsidRDefault="00C775A4" w:rsidP="00A25255">
            <w:pPr>
              <w:rPr>
                <w:rFonts w:ascii="Open Sans" w:hAnsi="Open Sans" w:cs="Open Sans"/>
                <w:sz w:val="20"/>
                <w:szCs w:val="20"/>
              </w:rPr>
            </w:pPr>
            <w:r w:rsidRPr="00C775A4">
              <w:rPr>
                <w:rFonts w:ascii="Open Sans" w:hAnsi="Open Sans" w:cs="Open Sans"/>
                <w:sz w:val="20"/>
                <w:szCs w:val="20"/>
              </w:rPr>
              <w:t>L</w:t>
            </w:r>
            <w:r w:rsidR="00255828">
              <w:rPr>
                <w:rFonts w:ascii="Open Sans" w:hAnsi="Open Sans" w:cs="Open Sans"/>
                <w:sz w:val="20"/>
                <w:szCs w:val="20"/>
              </w:rPr>
              <w:t>ínea</w:t>
            </w:r>
            <w:r w:rsidRPr="00C775A4">
              <w:rPr>
                <w:rFonts w:ascii="Open Sans" w:hAnsi="Open Sans" w:cs="Open Sans"/>
                <w:sz w:val="20"/>
                <w:szCs w:val="20"/>
              </w:rPr>
              <w:t xml:space="preserve"> 3</w:t>
            </w:r>
          </w:p>
        </w:tc>
        <w:tc>
          <w:tcPr>
            <w:tcW w:w="1432" w:type="dxa"/>
            <w:vAlign w:val="center"/>
          </w:tcPr>
          <w:p w14:paraId="6D4E5976" w14:textId="7E51C4C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7</w:t>
            </w:r>
          </w:p>
        </w:tc>
        <w:tc>
          <w:tcPr>
            <w:tcW w:w="1431" w:type="dxa"/>
            <w:vAlign w:val="center"/>
          </w:tcPr>
          <w:p w14:paraId="71CB06C4" w14:textId="5780354D"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8</w:t>
            </w:r>
          </w:p>
        </w:tc>
        <w:tc>
          <w:tcPr>
            <w:tcW w:w="1432" w:type="dxa"/>
            <w:vAlign w:val="center"/>
          </w:tcPr>
          <w:p w14:paraId="14CF73A2" w14:textId="477CF57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9</w:t>
            </w:r>
          </w:p>
        </w:tc>
      </w:tr>
    </w:tbl>
    <w:p w14:paraId="79CF9224" w14:textId="77777777" w:rsidR="004C2A2E" w:rsidRDefault="004C2A2E" w:rsidP="004C2A2E">
      <w:pPr>
        <w:pStyle w:val="Fonte"/>
      </w:pPr>
      <w:r>
        <w:t>Fuente: Autores/as (20xx)</w:t>
      </w:r>
    </w:p>
    <w:p w14:paraId="4CEA3A54" w14:textId="1A26C6BF" w:rsidR="00C704E2" w:rsidRPr="004C2A2E" w:rsidRDefault="004C2A2E" w:rsidP="004C2A2E">
      <w:pPr>
        <w:pStyle w:val="Fonte"/>
        <w:rPr>
          <w:lang w:val="es-ES_tradnl"/>
        </w:rPr>
      </w:pPr>
      <w:r w:rsidRPr="004C2A2E">
        <w:rPr>
          <w:lang w:val="es-ES_tradnl"/>
        </w:rPr>
        <w:t>Las fuentes de los cuadros deben colocarse en la parte inferior. Cuando exponer los datos producidos en la investigación, indicar Fuente: Organizado por los autores (mes, año)</w:t>
      </w:r>
    </w:p>
    <w:p w14:paraId="50CC7D7C" w14:textId="2E5B6582" w:rsidR="00C704E2" w:rsidRPr="00C775A4" w:rsidRDefault="001A46C1" w:rsidP="00DD3EE1">
      <w:pPr>
        <w:pStyle w:val="Ttfig-tab-grf"/>
      </w:pPr>
      <w:r w:rsidRPr="00CC003B">
        <w:rPr>
          <w:lang w:val="es-ES_tradnl"/>
        </w:rPr>
        <w:t>Tabla</w:t>
      </w:r>
      <w:r w:rsidR="00C704E2" w:rsidRPr="00051057">
        <w:t xml:space="preserve"> 1</w:t>
      </w:r>
      <w:r w:rsidR="00C704E2" w:rsidRPr="00C775A4">
        <w:t xml:space="preserve"> – </w:t>
      </w:r>
      <w:proofErr w:type="spellStart"/>
      <w:r w:rsidR="00CC003B" w:rsidRPr="00CC003B">
        <w:t>Las</w:t>
      </w:r>
      <w:proofErr w:type="spellEnd"/>
      <w:r w:rsidR="00CC003B" w:rsidRPr="00CC003B">
        <w:t xml:space="preserve"> tablas </w:t>
      </w:r>
      <w:proofErr w:type="spellStart"/>
      <w:r w:rsidR="00CC003B" w:rsidRPr="00CC003B">
        <w:t>deben</w:t>
      </w:r>
      <w:proofErr w:type="spellEnd"/>
      <w:r w:rsidR="00CC003B" w:rsidRPr="00CC003B">
        <w:t xml:space="preserve"> </w:t>
      </w:r>
      <w:proofErr w:type="spellStart"/>
      <w:r w:rsidR="00CC003B" w:rsidRPr="00CC003B">
        <w:t>tener</w:t>
      </w:r>
      <w:proofErr w:type="spellEnd"/>
      <w:r w:rsidR="00CC003B" w:rsidRPr="00CC003B">
        <w:t xml:space="preserve"> sus títulos </w:t>
      </w:r>
      <w:proofErr w:type="spellStart"/>
      <w:r w:rsidR="00CC003B" w:rsidRPr="00CC003B">
        <w:t>en</w:t>
      </w:r>
      <w:proofErr w:type="spellEnd"/>
      <w:r w:rsidR="00CC003B" w:rsidRPr="00CC003B">
        <w:t xml:space="preserve"> </w:t>
      </w:r>
      <w:proofErr w:type="spellStart"/>
      <w:r w:rsidR="00CC003B" w:rsidRPr="00CC003B">
        <w:t>la</w:t>
      </w:r>
      <w:proofErr w:type="spellEnd"/>
      <w:r w:rsidR="00CC003B" w:rsidRPr="00CC003B">
        <w:t xml:space="preserve"> parte superior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shd w:val="clear" w:color="auto" w:fill="auto"/>
            <w:vAlign w:val="center"/>
          </w:tcPr>
          <w:p w14:paraId="4FF6D723" w14:textId="03DA722C" w:rsidR="00C704E2" w:rsidRPr="001011FD" w:rsidRDefault="009E7E2B" w:rsidP="00F70A91">
            <w:pPr>
              <w:pStyle w:val="QuadroTabela"/>
              <w:framePr w:wrap="auto" w:vAnchor="margin" w:yAlign="inline"/>
              <w:jc w:val="left"/>
              <w:rPr>
                <w:rFonts w:cs="Open Sans"/>
                <w:b/>
                <w:color w:val="333333"/>
                <w:lang w:val="pt-BR" w:eastAsia="pt-BR"/>
              </w:rPr>
            </w:pPr>
            <w:proofErr w:type="spellStart"/>
            <w:r>
              <w:rPr>
                <w:rFonts w:cs="Open Sans"/>
                <w:b/>
                <w:color w:val="333333"/>
                <w:lang w:val="pt-BR" w:eastAsia="pt-BR"/>
              </w:rPr>
              <w:t>Columma</w:t>
            </w:r>
            <w:proofErr w:type="spellEnd"/>
            <w:r w:rsidR="00C704E2" w:rsidRPr="001011FD">
              <w:rPr>
                <w:rFonts w:cs="Open Sans"/>
                <w:b/>
                <w:color w:val="333333"/>
                <w:lang w:val="pt-BR" w:eastAsia="pt-BR"/>
              </w:rPr>
              <w:t xml:space="preserve"> 1</w:t>
            </w:r>
          </w:p>
        </w:tc>
        <w:tc>
          <w:tcPr>
            <w:tcW w:w="1418" w:type="dxa"/>
            <w:tcBorders>
              <w:top w:val="single" w:sz="4" w:space="0" w:color="auto"/>
              <w:bottom w:val="single" w:sz="4" w:space="0" w:color="auto"/>
            </w:tcBorders>
            <w:shd w:val="clear" w:color="auto" w:fill="auto"/>
            <w:vAlign w:val="center"/>
          </w:tcPr>
          <w:p w14:paraId="4BA8326E" w14:textId="36AFFD71" w:rsidR="00C704E2" w:rsidRPr="001011FD" w:rsidRDefault="009E7E2B" w:rsidP="00FF60B5">
            <w:pPr>
              <w:pStyle w:val="QuadroTabela"/>
              <w:framePr w:wrap="auto" w:vAnchor="margin" w:yAlign="inline"/>
              <w:rPr>
                <w:rFonts w:cs="Open Sans"/>
                <w:b/>
                <w:color w:val="333333"/>
                <w:lang w:val="pt-BR" w:eastAsia="pt-BR"/>
              </w:rPr>
            </w:pPr>
            <w:proofErr w:type="spellStart"/>
            <w:r>
              <w:rPr>
                <w:rFonts w:cs="Open Sans"/>
                <w:b/>
                <w:color w:val="333333"/>
                <w:lang w:val="pt-BR" w:eastAsia="pt-BR"/>
              </w:rPr>
              <w:t>Columma</w:t>
            </w:r>
            <w:proofErr w:type="spellEnd"/>
            <w:r w:rsidR="00C704E2" w:rsidRPr="001011FD">
              <w:rPr>
                <w:rFonts w:cs="Open Sans"/>
                <w:b/>
                <w:color w:val="333333"/>
                <w:lang w:val="pt-BR" w:eastAsia="pt-BR"/>
              </w:rPr>
              <w:t xml:space="preserve"> 2</w:t>
            </w:r>
          </w:p>
        </w:tc>
        <w:tc>
          <w:tcPr>
            <w:tcW w:w="1418" w:type="dxa"/>
            <w:tcBorders>
              <w:top w:val="single" w:sz="4" w:space="0" w:color="auto"/>
              <w:bottom w:val="single" w:sz="4" w:space="0" w:color="auto"/>
            </w:tcBorders>
            <w:shd w:val="clear" w:color="auto" w:fill="auto"/>
            <w:vAlign w:val="center"/>
          </w:tcPr>
          <w:p w14:paraId="0EA38233" w14:textId="01001BB4" w:rsidR="00C704E2" w:rsidRPr="001011FD" w:rsidRDefault="009E7E2B" w:rsidP="00FF60B5">
            <w:pPr>
              <w:pStyle w:val="QuadroTabela"/>
              <w:framePr w:wrap="auto" w:vAnchor="margin" w:yAlign="inline"/>
              <w:rPr>
                <w:rFonts w:cs="Open Sans"/>
                <w:b/>
                <w:color w:val="333333"/>
                <w:lang w:val="pt-BR" w:eastAsia="pt-BR"/>
              </w:rPr>
            </w:pPr>
            <w:proofErr w:type="spellStart"/>
            <w:r>
              <w:rPr>
                <w:rFonts w:cs="Open Sans"/>
                <w:b/>
                <w:color w:val="333333"/>
                <w:lang w:val="pt-BR" w:eastAsia="pt-BR"/>
              </w:rPr>
              <w:t>Columma</w:t>
            </w:r>
            <w:proofErr w:type="spellEnd"/>
            <w:r>
              <w:rPr>
                <w:rFonts w:cs="Open Sans"/>
                <w:b/>
                <w:color w:val="333333"/>
                <w:lang w:val="pt-BR" w:eastAsia="pt-BR"/>
              </w:rPr>
              <w:t xml:space="preserve"> 3</w:t>
            </w:r>
          </w:p>
        </w:tc>
        <w:tc>
          <w:tcPr>
            <w:tcW w:w="1418" w:type="dxa"/>
            <w:tcBorders>
              <w:top w:val="single" w:sz="4" w:space="0" w:color="auto"/>
              <w:bottom w:val="single" w:sz="4" w:space="0" w:color="auto"/>
            </w:tcBorders>
            <w:shd w:val="clear" w:color="auto" w:fill="auto"/>
            <w:vAlign w:val="center"/>
          </w:tcPr>
          <w:p w14:paraId="31C6A902" w14:textId="62812BB5" w:rsidR="00C704E2" w:rsidRPr="001011FD" w:rsidRDefault="009E7E2B" w:rsidP="00FF60B5">
            <w:pPr>
              <w:pStyle w:val="QuadroTabela"/>
              <w:framePr w:wrap="auto" w:vAnchor="margin" w:yAlign="inline"/>
              <w:rPr>
                <w:rFonts w:cs="Open Sans"/>
                <w:b/>
                <w:color w:val="333333"/>
                <w:lang w:val="pt-BR" w:eastAsia="pt-BR"/>
              </w:rPr>
            </w:pPr>
            <w:proofErr w:type="spellStart"/>
            <w:r>
              <w:rPr>
                <w:rFonts w:cs="Open Sans"/>
                <w:b/>
                <w:color w:val="333333"/>
                <w:lang w:val="pt-BR" w:eastAsia="pt-BR"/>
              </w:rPr>
              <w:t>Columma</w:t>
            </w:r>
            <w:proofErr w:type="spellEnd"/>
            <w:r>
              <w:rPr>
                <w:rFonts w:cs="Open Sans"/>
                <w:b/>
                <w:color w:val="333333"/>
                <w:lang w:val="pt-BR" w:eastAsia="pt-BR"/>
              </w:rPr>
              <w:t xml:space="preserve"> 4</w:t>
            </w:r>
          </w:p>
        </w:tc>
      </w:tr>
      <w:tr w:rsidR="00C704E2" w:rsidRPr="001011FD" w14:paraId="1F3F89D7" w14:textId="77777777" w:rsidTr="00A104DF">
        <w:trPr>
          <w:trHeight w:val="1"/>
        </w:trPr>
        <w:tc>
          <w:tcPr>
            <w:tcW w:w="1418" w:type="dxa"/>
            <w:tcBorders>
              <w:top w:val="single" w:sz="4" w:space="0" w:color="auto"/>
            </w:tcBorders>
            <w:shd w:val="clear" w:color="auto" w:fill="auto"/>
            <w:vAlign w:val="center"/>
          </w:tcPr>
          <w:p w14:paraId="36B7E918" w14:textId="711DE52A" w:rsidR="00C704E2" w:rsidRPr="001011FD" w:rsidRDefault="00A4230F" w:rsidP="00FF60B5">
            <w:pPr>
              <w:pStyle w:val="Coluna1tabela"/>
              <w:framePr w:wrap="auto" w:vAnchor="margin" w:yAlign="inline"/>
              <w:rPr>
                <w:rFonts w:cs="Open Sans"/>
                <w:lang w:val="pt-BR" w:eastAsia="pt-BR"/>
              </w:rPr>
            </w:pPr>
            <w:r>
              <w:rPr>
                <w:rFonts w:cs="Open Sans"/>
                <w:lang w:val="pt-BR" w:eastAsia="pt-BR"/>
              </w:rPr>
              <w:t>Línea</w:t>
            </w:r>
            <w:r w:rsidR="00C704E2" w:rsidRPr="001011FD">
              <w:rPr>
                <w:rFonts w:cs="Open Sans"/>
                <w:lang w:val="pt-BR" w:eastAsia="pt-BR"/>
              </w:rPr>
              <w:t xml:space="preserve"> 1</w:t>
            </w:r>
          </w:p>
        </w:tc>
        <w:tc>
          <w:tcPr>
            <w:tcW w:w="1418" w:type="dxa"/>
            <w:tcBorders>
              <w:top w:val="single" w:sz="4" w:space="0" w:color="auto"/>
            </w:tcBorders>
            <w:shd w:val="clear" w:color="auto" w:fill="auto"/>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shd w:val="clear" w:color="auto" w:fill="auto"/>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shd w:val="clear" w:color="auto" w:fill="auto"/>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3</w:t>
            </w:r>
          </w:p>
        </w:tc>
      </w:tr>
      <w:tr w:rsidR="00C704E2" w:rsidRPr="001011FD" w14:paraId="15B177CE" w14:textId="77777777" w:rsidTr="00FD32D3">
        <w:trPr>
          <w:trHeight w:val="1"/>
        </w:trPr>
        <w:tc>
          <w:tcPr>
            <w:tcW w:w="1418" w:type="dxa"/>
            <w:shd w:val="clear" w:color="auto" w:fill="auto"/>
            <w:vAlign w:val="center"/>
          </w:tcPr>
          <w:p w14:paraId="6397B5C0" w14:textId="49683CF7" w:rsidR="00C704E2" w:rsidRPr="001011FD" w:rsidRDefault="00A4230F" w:rsidP="00FF60B5">
            <w:pPr>
              <w:pStyle w:val="Coluna1tabela"/>
              <w:framePr w:wrap="auto" w:vAnchor="margin" w:yAlign="inline"/>
              <w:rPr>
                <w:rFonts w:cs="Open Sans"/>
                <w:lang w:val="pt-BR" w:eastAsia="pt-BR"/>
              </w:rPr>
            </w:pPr>
            <w:r>
              <w:rPr>
                <w:rFonts w:cs="Open Sans"/>
                <w:lang w:val="pt-BR" w:eastAsia="pt-BR"/>
              </w:rPr>
              <w:t>Línea</w:t>
            </w:r>
            <w:r w:rsidR="00C704E2" w:rsidRPr="001011FD">
              <w:rPr>
                <w:rFonts w:cs="Open Sans"/>
                <w:lang w:val="pt-BR" w:eastAsia="pt-BR"/>
              </w:rPr>
              <w:t xml:space="preserve"> 2</w:t>
            </w:r>
          </w:p>
        </w:tc>
        <w:tc>
          <w:tcPr>
            <w:tcW w:w="1418" w:type="dxa"/>
            <w:shd w:val="clear" w:color="auto" w:fill="auto"/>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4</w:t>
            </w:r>
          </w:p>
        </w:tc>
        <w:tc>
          <w:tcPr>
            <w:tcW w:w="1418" w:type="dxa"/>
            <w:shd w:val="clear" w:color="auto" w:fill="auto"/>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5</w:t>
            </w:r>
          </w:p>
        </w:tc>
        <w:tc>
          <w:tcPr>
            <w:tcW w:w="1418" w:type="dxa"/>
            <w:shd w:val="clear" w:color="auto" w:fill="auto"/>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6</w:t>
            </w:r>
          </w:p>
        </w:tc>
      </w:tr>
      <w:tr w:rsidR="00C704E2" w:rsidRPr="001011FD" w14:paraId="3D6D223C" w14:textId="77777777" w:rsidTr="00FD32D3">
        <w:trPr>
          <w:trHeight w:val="1"/>
        </w:trPr>
        <w:tc>
          <w:tcPr>
            <w:tcW w:w="1418" w:type="dxa"/>
            <w:shd w:val="clear" w:color="auto" w:fill="auto"/>
            <w:vAlign w:val="center"/>
          </w:tcPr>
          <w:p w14:paraId="544DE37D" w14:textId="68E7C3D9" w:rsidR="00C704E2" w:rsidRPr="001011FD" w:rsidRDefault="00A4230F" w:rsidP="00FF60B5">
            <w:pPr>
              <w:pStyle w:val="Coluna1tabela"/>
              <w:framePr w:wrap="auto" w:vAnchor="margin" w:yAlign="inline"/>
              <w:rPr>
                <w:rFonts w:cs="Open Sans"/>
                <w:lang w:val="pt-BR" w:eastAsia="pt-BR"/>
              </w:rPr>
            </w:pPr>
            <w:r>
              <w:rPr>
                <w:rFonts w:cs="Open Sans"/>
                <w:lang w:val="pt-BR" w:eastAsia="pt-BR"/>
              </w:rPr>
              <w:t>Línea</w:t>
            </w:r>
            <w:r w:rsidR="00C704E2" w:rsidRPr="001011FD">
              <w:rPr>
                <w:rFonts w:cs="Open Sans"/>
                <w:lang w:val="pt-BR" w:eastAsia="pt-BR"/>
              </w:rPr>
              <w:t xml:space="preserve"> 3</w:t>
            </w:r>
          </w:p>
        </w:tc>
        <w:tc>
          <w:tcPr>
            <w:tcW w:w="1418" w:type="dxa"/>
            <w:shd w:val="clear" w:color="auto" w:fill="auto"/>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7</w:t>
            </w:r>
          </w:p>
        </w:tc>
        <w:tc>
          <w:tcPr>
            <w:tcW w:w="1418" w:type="dxa"/>
            <w:shd w:val="clear" w:color="auto" w:fill="auto"/>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8</w:t>
            </w:r>
          </w:p>
        </w:tc>
        <w:tc>
          <w:tcPr>
            <w:tcW w:w="1418" w:type="dxa"/>
            <w:shd w:val="clear" w:color="auto" w:fill="auto"/>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9</w:t>
            </w:r>
          </w:p>
        </w:tc>
      </w:tr>
    </w:tbl>
    <w:p w14:paraId="400B2202" w14:textId="77777777" w:rsidR="00CC003B" w:rsidRPr="00CC003B" w:rsidRDefault="00CC003B" w:rsidP="00CC003B">
      <w:pPr>
        <w:pStyle w:val="Fonte"/>
      </w:pPr>
      <w:bookmarkStart w:id="11" w:name="_Hlk58857312"/>
      <w:r w:rsidRPr="00CC003B">
        <w:t>Fuente: Autores/as (20xx)</w:t>
      </w:r>
    </w:p>
    <w:p w14:paraId="061CBB75" w14:textId="77777777" w:rsidR="00CC003B" w:rsidRDefault="00CC003B" w:rsidP="00CC003B">
      <w:pPr>
        <w:pStyle w:val="Fonte"/>
        <w:rPr>
          <w:lang w:val="es-ES_tradnl"/>
        </w:rPr>
      </w:pPr>
      <w:r w:rsidRPr="00CC003B">
        <w:rPr>
          <w:lang w:val="es-ES_tradnl"/>
        </w:rPr>
        <w:t>Las fuentes de los cuadros deben colocarse en la parte inferior. Cuando exponer los datos producidos en la investigación, indicar Fuente: Organizado por los autores (mes, año)</w:t>
      </w:r>
    </w:p>
    <w:p w14:paraId="07FE7B38" w14:textId="0EB799A4" w:rsidR="00C704E2" w:rsidRPr="00377CA1" w:rsidRDefault="000F2C64" w:rsidP="00377CA1">
      <w:pPr>
        <w:pStyle w:val="Corpotexto"/>
      </w:pPr>
      <w:proofErr w:type="spellStart"/>
      <w:r w:rsidRPr="00377CA1">
        <w:t>Las</w:t>
      </w:r>
      <w:proofErr w:type="spellEnd"/>
      <w:r w:rsidRPr="00377CA1">
        <w:t xml:space="preserve"> </w:t>
      </w:r>
      <w:proofErr w:type="spellStart"/>
      <w:r w:rsidRPr="00377CA1">
        <w:t>ecuaciones</w:t>
      </w:r>
      <w:proofErr w:type="spellEnd"/>
      <w:r w:rsidRPr="00377CA1">
        <w:t xml:space="preserve"> </w:t>
      </w:r>
      <w:proofErr w:type="spellStart"/>
      <w:r w:rsidRPr="00377CA1">
        <w:t>aparecen</w:t>
      </w:r>
      <w:proofErr w:type="spellEnd"/>
      <w:r w:rsidRPr="00377CA1">
        <w:t xml:space="preserve"> </w:t>
      </w:r>
      <w:proofErr w:type="spellStart"/>
      <w:r w:rsidRPr="00377CA1">
        <w:t>en</w:t>
      </w:r>
      <w:proofErr w:type="spellEnd"/>
      <w:r w:rsidRPr="00377CA1">
        <w:t xml:space="preserve"> </w:t>
      </w:r>
      <w:proofErr w:type="spellStart"/>
      <w:r w:rsidRPr="00377CA1">
        <w:t>el</w:t>
      </w:r>
      <w:proofErr w:type="spellEnd"/>
      <w:r w:rsidRPr="00377CA1">
        <w:t xml:space="preserve"> </w:t>
      </w:r>
      <w:proofErr w:type="spellStart"/>
      <w:r w:rsidRPr="00377CA1">
        <w:t>cuerpo</w:t>
      </w:r>
      <w:proofErr w:type="spellEnd"/>
      <w:r w:rsidRPr="00377CA1">
        <w:t xml:space="preserve"> </w:t>
      </w:r>
      <w:proofErr w:type="spellStart"/>
      <w:r w:rsidRPr="00377CA1">
        <w:t>del</w:t>
      </w:r>
      <w:proofErr w:type="spellEnd"/>
      <w:r w:rsidRPr="00377CA1">
        <w:t xml:space="preserve"> texto, </w:t>
      </w:r>
      <w:proofErr w:type="spellStart"/>
      <w:r w:rsidRPr="00377CA1">
        <w:t>siendo</w:t>
      </w:r>
      <w:proofErr w:type="spellEnd"/>
      <w:r w:rsidRPr="00377CA1">
        <w:t xml:space="preserve"> enumeradas </w:t>
      </w:r>
      <w:proofErr w:type="spellStart"/>
      <w:r w:rsidRPr="00377CA1">
        <w:t>en</w:t>
      </w:r>
      <w:proofErr w:type="spellEnd"/>
      <w:r w:rsidRPr="00377CA1">
        <w:t xml:space="preserve"> </w:t>
      </w:r>
      <w:proofErr w:type="spellStart"/>
      <w:r w:rsidRPr="00377CA1">
        <w:t>el</w:t>
      </w:r>
      <w:proofErr w:type="spellEnd"/>
      <w:r w:rsidRPr="00377CA1">
        <w:t xml:space="preserve"> lado </w:t>
      </w:r>
      <w:proofErr w:type="spellStart"/>
      <w:r w:rsidRPr="00377CA1">
        <w:t>derecho</w:t>
      </w:r>
      <w:proofErr w:type="spellEnd"/>
      <w:r w:rsidRPr="00377CA1">
        <w:t xml:space="preserve"> entre </w:t>
      </w:r>
      <w:proofErr w:type="spellStart"/>
      <w:r w:rsidRPr="00377CA1">
        <w:t>paréntesis</w:t>
      </w:r>
      <w:proofErr w:type="spellEnd"/>
      <w:r w:rsidRPr="00377CA1">
        <w:t>, como</w:t>
      </w:r>
      <w:r w:rsidR="00C704E2" w:rsidRPr="00377CA1">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280E" w14:paraId="1BB8600B" w14:textId="77777777" w:rsidTr="00D17052">
        <w:tc>
          <w:tcPr>
            <w:tcW w:w="4814" w:type="dxa"/>
          </w:tcPr>
          <w:p w14:paraId="0A2B5CE5" w14:textId="6510279E" w:rsidR="0023280E" w:rsidRPr="00491833" w:rsidRDefault="004A2084" w:rsidP="00D17052">
            <w:pPr>
              <w:pStyle w:val="Corpotexto"/>
              <w:spacing w:before="240" w:after="240"/>
              <w:ind w:firstLine="0"/>
              <w:rPr>
                <w:rFonts w:cs="Open Sans"/>
                <w:lang w:val="pt-BR"/>
              </w:rPr>
            </w:pPr>
            <m:oMathPara>
              <m:oMathParaPr>
                <m:jc m:val="left"/>
              </m:oMathParaPr>
              <m:oMath>
                <m:r>
                  <w:rPr>
                    <w:rFonts w:ascii="Cambria Math" w:hAnsi="Cambria Math"/>
                  </w:rPr>
                  <m:t>y=ax+b</m:t>
                </m:r>
              </m:oMath>
            </m:oMathPara>
          </w:p>
        </w:tc>
        <w:tc>
          <w:tcPr>
            <w:tcW w:w="4814" w:type="dxa"/>
          </w:tcPr>
          <w:p w14:paraId="3C978439" w14:textId="0551E5B4" w:rsidR="0023280E" w:rsidRDefault="0023280E" w:rsidP="00D17052">
            <w:pPr>
              <w:pStyle w:val="Corpotexto"/>
              <w:spacing w:before="240" w:after="240"/>
              <w:ind w:firstLine="0"/>
              <w:jc w:val="right"/>
              <w:rPr>
                <w:rFonts w:cs="Open Sans"/>
                <w:lang w:val="pt-BR"/>
              </w:rPr>
            </w:pPr>
            <w:r>
              <w:rPr>
                <w:rFonts w:cs="Open Sans"/>
                <w:lang w:val="pt-BR"/>
              </w:rPr>
              <w:t>(1)</w:t>
            </w:r>
          </w:p>
        </w:tc>
      </w:tr>
    </w:tbl>
    <w:bookmarkEnd w:id="11"/>
    <w:p w14:paraId="279FF059" w14:textId="77777777" w:rsidR="002A6D7D" w:rsidRDefault="002A6D7D" w:rsidP="002A6D7D">
      <w:pPr>
        <w:pStyle w:val="Legendaequao"/>
      </w:pPr>
      <w:r>
        <w:t>Donde:</w:t>
      </w:r>
    </w:p>
    <w:p w14:paraId="3DD45A41" w14:textId="77777777" w:rsidR="002A6D7D" w:rsidRDefault="002A6D7D" w:rsidP="002A6D7D">
      <w:pPr>
        <w:pStyle w:val="Legendaequao"/>
      </w:pPr>
      <w:r>
        <w:t xml:space="preserve">Open </w:t>
      </w:r>
      <w:proofErr w:type="spellStart"/>
      <w:r>
        <w:t>Sans</w:t>
      </w:r>
      <w:proofErr w:type="spellEnd"/>
      <w:r>
        <w:t xml:space="preserve"> 10;</w:t>
      </w:r>
    </w:p>
    <w:p w14:paraId="169733E0" w14:textId="77777777" w:rsidR="002A6D7D" w:rsidRDefault="002A6D7D" w:rsidP="002A6D7D">
      <w:pPr>
        <w:pStyle w:val="Legendaequao"/>
      </w:pPr>
      <w:proofErr w:type="spellStart"/>
      <w:r>
        <w:t>espacio</w:t>
      </w:r>
      <w:proofErr w:type="spellEnd"/>
      <w:r>
        <w:t xml:space="preserve"> </w:t>
      </w:r>
      <w:proofErr w:type="spellStart"/>
      <w:r>
        <w:t>simple</w:t>
      </w:r>
      <w:proofErr w:type="spellEnd"/>
      <w:r>
        <w:t>;</w:t>
      </w:r>
    </w:p>
    <w:p w14:paraId="272EEB42" w14:textId="41ADDE0F" w:rsidR="00D17052" w:rsidRPr="002A6D7D" w:rsidRDefault="002A6D7D" w:rsidP="002A6D7D">
      <w:pPr>
        <w:pStyle w:val="Legendaequao"/>
        <w:rPr>
          <w:lang w:val="es-ES_tradnl"/>
        </w:rPr>
      </w:pPr>
      <w:r w:rsidRPr="002A6D7D">
        <w:rPr>
          <w:lang w:val="es-ES_tradnl"/>
        </w:rPr>
        <w:t>con temas divididos por punto y coma</w:t>
      </w:r>
      <w:r w:rsidR="00D17052" w:rsidRPr="002A6D7D">
        <w:rPr>
          <w:lang w:val="es-ES_tradnl"/>
        </w:rPr>
        <w:t>.</w:t>
      </w:r>
    </w:p>
    <w:p w14:paraId="02BD16DC" w14:textId="54F114B9" w:rsidR="00C704E2" w:rsidRPr="001011FD" w:rsidRDefault="00C704E2" w:rsidP="000B2139">
      <w:pPr>
        <w:pStyle w:val="Titseo1comnmero"/>
      </w:pPr>
      <w:r w:rsidRPr="001011FD">
        <w:t xml:space="preserve">3 </w:t>
      </w:r>
      <w:bookmarkStart w:id="12" w:name="_Hlk115423837"/>
      <w:r w:rsidR="00377CA1" w:rsidRPr="00377CA1">
        <w:t>CONSIDERACIONES FINALES</w:t>
      </w:r>
      <w:bookmarkEnd w:id="12"/>
    </w:p>
    <w:p w14:paraId="2B2295C5" w14:textId="3C3F8A9D" w:rsidR="00C704E2" w:rsidRPr="00377CA1" w:rsidRDefault="00377CA1" w:rsidP="00377CA1">
      <w:pPr>
        <w:pStyle w:val="Corpotexto"/>
      </w:pPr>
      <w:proofErr w:type="spellStart"/>
      <w:r w:rsidRPr="00377CA1">
        <w:t>Redacción</w:t>
      </w:r>
      <w:proofErr w:type="spellEnd"/>
      <w:r w:rsidRPr="00377CA1">
        <w:t xml:space="preserve"> </w:t>
      </w:r>
      <w:proofErr w:type="spellStart"/>
      <w:r w:rsidRPr="00377CA1">
        <w:t>del</w:t>
      </w:r>
      <w:proofErr w:type="spellEnd"/>
      <w:r w:rsidRPr="00377CA1">
        <w:t xml:space="preserve"> texto </w:t>
      </w:r>
      <w:proofErr w:type="spellStart"/>
      <w:r w:rsidRPr="00377CA1">
        <w:t>con</w:t>
      </w:r>
      <w:proofErr w:type="spellEnd"/>
      <w:r w:rsidRPr="00377CA1">
        <w:t xml:space="preserve"> </w:t>
      </w:r>
      <w:proofErr w:type="spellStart"/>
      <w:r w:rsidRPr="00377CA1">
        <w:t>contenido</w:t>
      </w:r>
      <w:proofErr w:type="spellEnd"/>
      <w:r w:rsidRPr="00377CA1">
        <w:t xml:space="preserve"> de </w:t>
      </w:r>
      <w:proofErr w:type="spellStart"/>
      <w:r w:rsidRPr="00377CA1">
        <w:t>la</w:t>
      </w:r>
      <w:proofErr w:type="spellEnd"/>
      <w:r w:rsidRPr="00377CA1">
        <w:t xml:space="preserve"> </w:t>
      </w:r>
      <w:proofErr w:type="spellStart"/>
      <w:r w:rsidRPr="00377CA1">
        <w:t>sección</w:t>
      </w:r>
      <w:proofErr w:type="spellEnd"/>
      <w:r w:rsidRPr="00377CA1">
        <w:t xml:space="preserve"> </w:t>
      </w:r>
      <w:proofErr w:type="spellStart"/>
      <w:r w:rsidRPr="00377CA1">
        <w:t>en</w:t>
      </w:r>
      <w:proofErr w:type="spellEnd"/>
      <w:r w:rsidRPr="00377CA1">
        <w:t xml:space="preserve"> </w:t>
      </w:r>
      <w:proofErr w:type="spellStart"/>
      <w:r w:rsidRPr="00377CA1">
        <w:t>fuente</w:t>
      </w:r>
      <w:proofErr w:type="spellEnd"/>
      <w:r w:rsidRPr="00377CA1">
        <w:t xml:space="preserve"> Open </w:t>
      </w:r>
      <w:proofErr w:type="spellStart"/>
      <w:r w:rsidRPr="00377CA1">
        <w:t>Sans</w:t>
      </w:r>
      <w:proofErr w:type="spellEnd"/>
      <w:r w:rsidRPr="00377CA1">
        <w:t xml:space="preserve"> 12, </w:t>
      </w:r>
      <w:proofErr w:type="spellStart"/>
      <w:r w:rsidRPr="00377CA1">
        <w:t>espaciamiento</w:t>
      </w:r>
      <w:proofErr w:type="spellEnd"/>
      <w:r w:rsidRPr="00377CA1">
        <w:t xml:space="preserve"> 1,5, </w:t>
      </w:r>
      <w:proofErr w:type="spellStart"/>
      <w:r w:rsidRPr="00377CA1">
        <w:t>párrafos</w:t>
      </w:r>
      <w:proofErr w:type="spellEnd"/>
      <w:r w:rsidRPr="00377CA1">
        <w:t xml:space="preserve"> </w:t>
      </w:r>
      <w:proofErr w:type="spellStart"/>
      <w:r w:rsidRPr="00377CA1">
        <w:t>con</w:t>
      </w:r>
      <w:proofErr w:type="spellEnd"/>
      <w:r w:rsidRPr="00377CA1">
        <w:t xml:space="preserve"> </w:t>
      </w:r>
      <w:proofErr w:type="spellStart"/>
      <w:r w:rsidRPr="00377CA1">
        <w:t>retroceso</w:t>
      </w:r>
      <w:proofErr w:type="spellEnd"/>
      <w:r w:rsidRPr="00377CA1">
        <w:t xml:space="preserve"> 1,25. </w:t>
      </w:r>
      <w:proofErr w:type="spellStart"/>
      <w:r w:rsidRPr="00377CA1">
        <w:t>Continuación</w:t>
      </w:r>
      <w:proofErr w:type="spellEnd"/>
      <w:r w:rsidRPr="00377CA1">
        <w:t xml:space="preserve"> de </w:t>
      </w:r>
      <w:proofErr w:type="spellStart"/>
      <w:r w:rsidRPr="00377CA1">
        <w:t>la</w:t>
      </w:r>
      <w:proofErr w:type="spellEnd"/>
      <w:r w:rsidRPr="00377CA1">
        <w:t xml:space="preserve"> escritura </w:t>
      </w:r>
      <w:proofErr w:type="spellStart"/>
      <w:r w:rsidRPr="00377CA1">
        <w:t>del</w:t>
      </w:r>
      <w:proofErr w:type="spellEnd"/>
      <w:r w:rsidRPr="00377CA1">
        <w:t xml:space="preserve"> </w:t>
      </w:r>
      <w:r w:rsidRPr="00377CA1">
        <w:lastRenderedPageBreak/>
        <w:t xml:space="preserve">texto </w:t>
      </w:r>
      <w:proofErr w:type="spellStart"/>
      <w:r w:rsidRPr="00377CA1">
        <w:t>con</w:t>
      </w:r>
      <w:proofErr w:type="spellEnd"/>
      <w:r w:rsidRPr="00377CA1">
        <w:t xml:space="preserve"> </w:t>
      </w:r>
      <w:proofErr w:type="spellStart"/>
      <w:r w:rsidRPr="00377CA1">
        <w:t>el</w:t>
      </w:r>
      <w:proofErr w:type="spellEnd"/>
      <w:r w:rsidRPr="00377CA1">
        <w:t xml:space="preserve"> </w:t>
      </w:r>
      <w:proofErr w:type="spellStart"/>
      <w:r w:rsidRPr="00377CA1">
        <w:t>contenido</w:t>
      </w:r>
      <w:proofErr w:type="spellEnd"/>
      <w:r w:rsidRPr="00377CA1">
        <w:t xml:space="preserve"> de </w:t>
      </w:r>
      <w:proofErr w:type="spellStart"/>
      <w:r w:rsidRPr="00377CA1">
        <w:t>la</w:t>
      </w:r>
      <w:proofErr w:type="spellEnd"/>
      <w:r w:rsidRPr="00377CA1">
        <w:t xml:space="preserve"> </w:t>
      </w:r>
      <w:proofErr w:type="spellStart"/>
      <w:r w:rsidRPr="00377CA1">
        <w:t>sección</w:t>
      </w:r>
      <w:proofErr w:type="spellEnd"/>
      <w:r w:rsidRPr="00377CA1">
        <w:t xml:space="preserve"> </w:t>
      </w:r>
      <w:proofErr w:type="spellStart"/>
      <w:r w:rsidRPr="00377CA1">
        <w:t>en</w:t>
      </w:r>
      <w:proofErr w:type="spellEnd"/>
      <w:r w:rsidRPr="00377CA1">
        <w:t xml:space="preserve"> </w:t>
      </w:r>
      <w:proofErr w:type="spellStart"/>
      <w:r w:rsidRPr="00377CA1">
        <w:t>fuente</w:t>
      </w:r>
      <w:proofErr w:type="spellEnd"/>
      <w:r w:rsidRPr="00377CA1">
        <w:t xml:space="preserve"> Open </w:t>
      </w:r>
      <w:proofErr w:type="spellStart"/>
      <w:r w:rsidRPr="00377CA1">
        <w:t>Sans</w:t>
      </w:r>
      <w:proofErr w:type="spellEnd"/>
      <w:r w:rsidRPr="00377CA1">
        <w:t xml:space="preserve"> 12, </w:t>
      </w:r>
      <w:proofErr w:type="spellStart"/>
      <w:r w:rsidRPr="00377CA1">
        <w:t>espaciamiento</w:t>
      </w:r>
      <w:proofErr w:type="spellEnd"/>
      <w:r w:rsidRPr="00377CA1">
        <w:t xml:space="preserve"> 1,5, </w:t>
      </w:r>
      <w:proofErr w:type="spellStart"/>
      <w:r w:rsidRPr="00377CA1">
        <w:t>párrafos</w:t>
      </w:r>
      <w:proofErr w:type="spellEnd"/>
      <w:r w:rsidRPr="00377CA1">
        <w:t xml:space="preserve"> </w:t>
      </w:r>
      <w:proofErr w:type="spellStart"/>
      <w:r w:rsidRPr="00377CA1">
        <w:t>con</w:t>
      </w:r>
      <w:proofErr w:type="spellEnd"/>
      <w:r w:rsidRPr="00377CA1">
        <w:t xml:space="preserve"> </w:t>
      </w:r>
      <w:proofErr w:type="spellStart"/>
      <w:r w:rsidRPr="00377CA1">
        <w:t>retroceso</w:t>
      </w:r>
      <w:proofErr w:type="spellEnd"/>
      <w:r w:rsidRPr="00377CA1">
        <w:t xml:space="preserve"> 1,25. </w:t>
      </w:r>
      <w:proofErr w:type="spellStart"/>
      <w:r w:rsidRPr="00377CA1">
        <w:t>Continuación</w:t>
      </w:r>
      <w:proofErr w:type="spellEnd"/>
      <w:r w:rsidRPr="00377CA1">
        <w:t xml:space="preserve"> de </w:t>
      </w:r>
      <w:proofErr w:type="spellStart"/>
      <w:r w:rsidRPr="00377CA1">
        <w:t>la</w:t>
      </w:r>
      <w:proofErr w:type="spellEnd"/>
      <w:r w:rsidRPr="00377CA1">
        <w:t xml:space="preserve"> escritura </w:t>
      </w:r>
      <w:proofErr w:type="spellStart"/>
      <w:r w:rsidRPr="00377CA1">
        <w:t>del</w:t>
      </w:r>
      <w:proofErr w:type="spellEnd"/>
      <w:r w:rsidRPr="00377CA1">
        <w:t xml:space="preserve"> texto </w:t>
      </w:r>
      <w:proofErr w:type="spellStart"/>
      <w:r w:rsidRPr="00377CA1">
        <w:t>con</w:t>
      </w:r>
      <w:proofErr w:type="spellEnd"/>
      <w:r w:rsidRPr="00377CA1">
        <w:t xml:space="preserve"> </w:t>
      </w:r>
      <w:proofErr w:type="spellStart"/>
      <w:r w:rsidRPr="00377CA1">
        <w:t>el</w:t>
      </w:r>
      <w:proofErr w:type="spellEnd"/>
      <w:r w:rsidRPr="00377CA1">
        <w:t xml:space="preserve"> </w:t>
      </w:r>
      <w:proofErr w:type="spellStart"/>
      <w:r w:rsidRPr="00377CA1">
        <w:t>contenido</w:t>
      </w:r>
      <w:proofErr w:type="spellEnd"/>
      <w:r w:rsidRPr="00377CA1">
        <w:t xml:space="preserve"> de </w:t>
      </w:r>
      <w:proofErr w:type="spellStart"/>
      <w:r w:rsidRPr="00377CA1">
        <w:t>la</w:t>
      </w:r>
      <w:proofErr w:type="spellEnd"/>
      <w:r w:rsidRPr="00377CA1">
        <w:t xml:space="preserve"> </w:t>
      </w:r>
      <w:proofErr w:type="spellStart"/>
      <w:r w:rsidRPr="00377CA1">
        <w:t>sección</w:t>
      </w:r>
      <w:proofErr w:type="spellEnd"/>
      <w:r w:rsidRPr="00377CA1">
        <w:t xml:space="preserve"> </w:t>
      </w:r>
      <w:proofErr w:type="spellStart"/>
      <w:r w:rsidRPr="00377CA1">
        <w:t>en</w:t>
      </w:r>
      <w:proofErr w:type="spellEnd"/>
      <w:r w:rsidRPr="00377CA1">
        <w:t xml:space="preserve"> </w:t>
      </w:r>
      <w:proofErr w:type="spellStart"/>
      <w:r w:rsidRPr="00377CA1">
        <w:t>fuente</w:t>
      </w:r>
      <w:proofErr w:type="spellEnd"/>
      <w:r w:rsidRPr="00377CA1">
        <w:t xml:space="preserve"> Open </w:t>
      </w:r>
      <w:proofErr w:type="spellStart"/>
      <w:r w:rsidRPr="00377CA1">
        <w:t>Sans</w:t>
      </w:r>
      <w:proofErr w:type="spellEnd"/>
      <w:r w:rsidRPr="00377CA1">
        <w:t xml:space="preserve"> 12, </w:t>
      </w:r>
      <w:proofErr w:type="spellStart"/>
      <w:r w:rsidRPr="00377CA1">
        <w:t>espaciamiento</w:t>
      </w:r>
      <w:proofErr w:type="spellEnd"/>
      <w:r w:rsidRPr="00377CA1">
        <w:t xml:space="preserve"> 1,5, </w:t>
      </w:r>
      <w:proofErr w:type="spellStart"/>
      <w:r w:rsidRPr="00377CA1">
        <w:t>párrafos</w:t>
      </w:r>
      <w:proofErr w:type="spellEnd"/>
      <w:r w:rsidRPr="00377CA1">
        <w:t xml:space="preserve"> </w:t>
      </w:r>
      <w:proofErr w:type="spellStart"/>
      <w:r w:rsidRPr="00377CA1">
        <w:t>con</w:t>
      </w:r>
      <w:proofErr w:type="spellEnd"/>
      <w:r w:rsidRPr="00377CA1">
        <w:t xml:space="preserve"> </w:t>
      </w:r>
      <w:proofErr w:type="spellStart"/>
      <w:r w:rsidRPr="00377CA1">
        <w:t>retroceso</w:t>
      </w:r>
      <w:proofErr w:type="spellEnd"/>
      <w:r w:rsidRPr="00377CA1">
        <w:t xml:space="preserve"> 1,25</w:t>
      </w:r>
      <w:r w:rsidR="00C704E2" w:rsidRPr="00377CA1">
        <w:t>.</w:t>
      </w:r>
    </w:p>
    <w:p w14:paraId="68D8619C" w14:textId="0180F70F" w:rsidR="00C704E2" w:rsidRPr="001011FD" w:rsidRDefault="00C704E2" w:rsidP="000B2139">
      <w:pPr>
        <w:pStyle w:val="Ttseo1semnmero"/>
      </w:pPr>
      <w:bookmarkStart w:id="13" w:name="_Hlk115423843"/>
      <w:r w:rsidRPr="001011FD">
        <w:t>Agradecim</w:t>
      </w:r>
      <w:r w:rsidR="00377CA1">
        <w:t>i</w:t>
      </w:r>
      <w:r w:rsidRPr="001011FD">
        <w:t xml:space="preserve">entos </w:t>
      </w:r>
      <w:bookmarkEnd w:id="13"/>
      <w:r w:rsidRPr="00D37529">
        <w:rPr>
          <w:highlight w:val="yellow"/>
        </w:rPr>
        <w:t>[</w:t>
      </w:r>
      <w:r w:rsidR="00377CA1">
        <w:rPr>
          <w:highlight w:val="yellow"/>
        </w:rPr>
        <w:t>si hay</w:t>
      </w:r>
      <w:r w:rsidRPr="00D37529">
        <w:rPr>
          <w:highlight w:val="yellow"/>
        </w:rPr>
        <w:t>]</w:t>
      </w:r>
    </w:p>
    <w:p w14:paraId="5C5C3BA1" w14:textId="6FF216EE" w:rsidR="00377CA1" w:rsidRDefault="00377CA1" w:rsidP="00377CA1">
      <w:pPr>
        <w:pStyle w:val="Corpotexto"/>
        <w:rPr>
          <w:b/>
          <w:bCs/>
          <w:caps/>
        </w:rPr>
      </w:pPr>
      <w:r w:rsidRPr="00377CA1">
        <w:t xml:space="preserve">Escriba </w:t>
      </w:r>
      <w:proofErr w:type="spellStart"/>
      <w:r w:rsidRPr="00377CA1">
        <w:t>aquí</w:t>
      </w:r>
      <w:proofErr w:type="spellEnd"/>
      <w:r w:rsidRPr="00377CA1">
        <w:t xml:space="preserve"> sus </w:t>
      </w:r>
      <w:proofErr w:type="spellStart"/>
      <w:r w:rsidRPr="00377CA1">
        <w:t>agradecimientos</w:t>
      </w:r>
      <w:proofErr w:type="spellEnd"/>
      <w:r w:rsidRPr="00377CA1">
        <w:t xml:space="preserve">, si </w:t>
      </w:r>
      <w:proofErr w:type="spellStart"/>
      <w:r w:rsidRPr="00377CA1">
        <w:t>hay</w:t>
      </w:r>
      <w:proofErr w:type="spellEnd"/>
      <w:r w:rsidRPr="00377CA1">
        <w:t>.</w:t>
      </w:r>
    </w:p>
    <w:p w14:paraId="4C9C9DC4" w14:textId="0FADDBDD" w:rsidR="00C704E2" w:rsidRPr="004E2050" w:rsidRDefault="00C704E2" w:rsidP="000B2139">
      <w:pPr>
        <w:pStyle w:val="Ttseo1semnmero"/>
        <w:rPr>
          <w:rFonts w:cs="Open Sans"/>
          <w:color w:val="000000"/>
          <w:sz w:val="24"/>
        </w:rPr>
      </w:pPr>
      <w:bookmarkStart w:id="14" w:name="_Hlk115423847"/>
      <w:r w:rsidRPr="001011FD">
        <w:t>Refer</w:t>
      </w:r>
      <w:r w:rsidR="00377CA1">
        <w:t>E</w:t>
      </w:r>
      <w:r w:rsidRPr="001011FD">
        <w:t>ncias</w:t>
      </w:r>
      <w:bookmarkEnd w:id="14"/>
    </w:p>
    <w:p w14:paraId="2214E947" w14:textId="47446385" w:rsidR="002C33BA" w:rsidRPr="0089599A" w:rsidRDefault="002E378B" w:rsidP="002C33BA">
      <w:pPr>
        <w:pStyle w:val="Referncias"/>
      </w:pPr>
      <w:proofErr w:type="spellStart"/>
      <w:r w:rsidRPr="002E378B">
        <w:t>Las</w:t>
      </w:r>
      <w:proofErr w:type="spellEnd"/>
      <w:r w:rsidRPr="002E378B">
        <w:t xml:space="preserve"> referencias </w:t>
      </w:r>
      <w:proofErr w:type="spellStart"/>
      <w:r w:rsidRPr="002E378B">
        <w:t>deben</w:t>
      </w:r>
      <w:proofErr w:type="spellEnd"/>
      <w:r w:rsidRPr="002E378B">
        <w:t xml:space="preserve"> </w:t>
      </w:r>
      <w:proofErr w:type="spellStart"/>
      <w:r w:rsidRPr="002E378B">
        <w:t>colocarse</w:t>
      </w:r>
      <w:proofErr w:type="spellEnd"/>
      <w:r w:rsidRPr="002E378B">
        <w:t xml:space="preserve"> </w:t>
      </w:r>
      <w:proofErr w:type="spellStart"/>
      <w:r w:rsidRPr="002E378B">
        <w:t>en</w:t>
      </w:r>
      <w:proofErr w:type="spellEnd"/>
      <w:r w:rsidRPr="002E378B">
        <w:t xml:space="preserve"> </w:t>
      </w:r>
      <w:proofErr w:type="spellStart"/>
      <w:r w:rsidRPr="002E378B">
        <w:t>orden</w:t>
      </w:r>
      <w:proofErr w:type="spellEnd"/>
      <w:r w:rsidRPr="002E378B">
        <w:t xml:space="preserve"> alfabética, </w:t>
      </w:r>
      <w:proofErr w:type="spellStart"/>
      <w:r w:rsidRPr="002E378B">
        <w:t>con</w:t>
      </w:r>
      <w:proofErr w:type="spellEnd"/>
      <w:r w:rsidRPr="002E378B">
        <w:t xml:space="preserve"> </w:t>
      </w:r>
      <w:proofErr w:type="spellStart"/>
      <w:r w:rsidRPr="002E378B">
        <w:t>fuente</w:t>
      </w:r>
      <w:proofErr w:type="spellEnd"/>
      <w:r w:rsidRPr="002E378B">
        <w:t xml:space="preserve"> Open </w:t>
      </w:r>
      <w:proofErr w:type="spellStart"/>
      <w:r w:rsidRPr="002E378B">
        <w:t>Sans</w:t>
      </w:r>
      <w:proofErr w:type="spellEnd"/>
      <w:r w:rsidRPr="002E378B">
        <w:t xml:space="preserve"> </w:t>
      </w:r>
      <w:proofErr w:type="spellStart"/>
      <w:r w:rsidRPr="002E378B">
        <w:t>tamaño</w:t>
      </w:r>
      <w:proofErr w:type="spellEnd"/>
      <w:r w:rsidRPr="002E378B">
        <w:t xml:space="preserve"> 11, </w:t>
      </w:r>
      <w:proofErr w:type="spellStart"/>
      <w:r w:rsidRPr="002E378B">
        <w:t>espacio</w:t>
      </w:r>
      <w:proofErr w:type="spellEnd"/>
      <w:r w:rsidRPr="002E378B">
        <w:t xml:space="preserve"> </w:t>
      </w:r>
      <w:proofErr w:type="spellStart"/>
      <w:r w:rsidRPr="002E378B">
        <w:t>simple</w:t>
      </w:r>
      <w:proofErr w:type="spellEnd"/>
      <w:r w:rsidRPr="002E378B">
        <w:t xml:space="preserve">, </w:t>
      </w:r>
      <w:proofErr w:type="spellStart"/>
      <w:r w:rsidRPr="002E378B">
        <w:t>sin</w:t>
      </w:r>
      <w:proofErr w:type="spellEnd"/>
      <w:r w:rsidRPr="002E378B">
        <w:t xml:space="preserve"> </w:t>
      </w:r>
      <w:proofErr w:type="spellStart"/>
      <w:r w:rsidRPr="002E378B">
        <w:t>retroceso</w:t>
      </w:r>
      <w:proofErr w:type="spellEnd"/>
      <w:r w:rsidRPr="002E378B">
        <w:t xml:space="preserve"> </w:t>
      </w:r>
      <w:proofErr w:type="spellStart"/>
      <w:r w:rsidRPr="002E378B">
        <w:t>en</w:t>
      </w:r>
      <w:proofErr w:type="spellEnd"/>
      <w:r w:rsidRPr="002E378B">
        <w:t xml:space="preserve"> </w:t>
      </w:r>
      <w:proofErr w:type="spellStart"/>
      <w:r w:rsidRPr="002E378B">
        <w:t>la</w:t>
      </w:r>
      <w:proofErr w:type="spellEnd"/>
      <w:r w:rsidRPr="002E378B">
        <w:t xml:space="preserve"> </w:t>
      </w:r>
      <w:proofErr w:type="spellStart"/>
      <w:r w:rsidRPr="002E378B">
        <w:t>primera</w:t>
      </w:r>
      <w:proofErr w:type="spellEnd"/>
      <w:r w:rsidRPr="002E378B">
        <w:t xml:space="preserve"> línea, </w:t>
      </w:r>
      <w:proofErr w:type="spellStart"/>
      <w:r w:rsidRPr="002E378B">
        <w:t>espacio</w:t>
      </w:r>
      <w:proofErr w:type="spellEnd"/>
      <w:r w:rsidRPr="002E378B">
        <w:t xml:space="preserve"> de 12 </w:t>
      </w:r>
      <w:proofErr w:type="spellStart"/>
      <w:r w:rsidRPr="002E378B">
        <w:t>pt</w:t>
      </w:r>
      <w:proofErr w:type="spellEnd"/>
      <w:r w:rsidRPr="002E378B">
        <w:t xml:space="preserve"> </w:t>
      </w:r>
      <w:proofErr w:type="spellStart"/>
      <w:r w:rsidRPr="002E378B">
        <w:t>después</w:t>
      </w:r>
      <w:proofErr w:type="spellEnd"/>
      <w:r w:rsidRPr="002E378B">
        <w:t xml:space="preserve"> de cada una, </w:t>
      </w:r>
      <w:proofErr w:type="spellStart"/>
      <w:r w:rsidRPr="002E378B">
        <w:t>siguiendo</w:t>
      </w:r>
      <w:proofErr w:type="spellEnd"/>
      <w:r w:rsidRPr="002E378B">
        <w:t xml:space="preserve"> </w:t>
      </w:r>
      <w:proofErr w:type="spellStart"/>
      <w:r w:rsidRPr="002E378B">
        <w:t>los</w:t>
      </w:r>
      <w:proofErr w:type="spellEnd"/>
      <w:r w:rsidRPr="002E378B">
        <w:t xml:space="preserve"> </w:t>
      </w:r>
      <w:proofErr w:type="spellStart"/>
      <w:r w:rsidRPr="002E378B">
        <w:t>ejemplos</w:t>
      </w:r>
      <w:proofErr w:type="spellEnd"/>
      <w:r w:rsidRPr="002E378B">
        <w:t xml:space="preserve"> </w:t>
      </w:r>
      <w:proofErr w:type="spellStart"/>
      <w:r w:rsidRPr="002E378B">
        <w:t>abajo</w:t>
      </w:r>
      <w:proofErr w:type="spellEnd"/>
      <w:r w:rsidRPr="002E378B">
        <w:t>:</w:t>
      </w:r>
    </w:p>
    <w:p w14:paraId="17460B8F" w14:textId="66345661" w:rsidR="002C33BA" w:rsidRPr="002E378B" w:rsidRDefault="002E378B" w:rsidP="002E378B">
      <w:pPr>
        <w:pStyle w:val="Referncias"/>
      </w:pPr>
      <w:r w:rsidRPr="002E378B">
        <w:rPr>
          <w:b/>
          <w:bCs w:val="0"/>
        </w:rPr>
        <w:t>Libro</w:t>
      </w:r>
      <w:r w:rsidRPr="002E378B">
        <w:t xml:space="preserve">: APELLIDO </w:t>
      </w:r>
      <w:proofErr w:type="spellStart"/>
      <w:r w:rsidRPr="002E378B">
        <w:t>del</w:t>
      </w:r>
      <w:proofErr w:type="spellEnd"/>
      <w:r w:rsidRPr="002E378B">
        <w:t xml:space="preserve"> autor de </w:t>
      </w:r>
      <w:proofErr w:type="spellStart"/>
      <w:r w:rsidRPr="002E378B">
        <w:t>la</w:t>
      </w:r>
      <w:proofErr w:type="spellEnd"/>
      <w:r w:rsidRPr="002E378B">
        <w:t xml:space="preserve"> obra, </w:t>
      </w:r>
      <w:proofErr w:type="spellStart"/>
      <w:r w:rsidRPr="002E378B">
        <w:t>Nombres</w:t>
      </w:r>
      <w:proofErr w:type="spellEnd"/>
      <w:r w:rsidRPr="002E378B">
        <w:t xml:space="preserve"> abreviados. </w:t>
      </w:r>
      <w:r w:rsidRPr="002E378B">
        <w:rPr>
          <w:b/>
          <w:bCs w:val="0"/>
        </w:rPr>
        <w:t xml:space="preserve">Título de </w:t>
      </w:r>
      <w:proofErr w:type="spellStart"/>
      <w:r w:rsidRPr="002E378B">
        <w:rPr>
          <w:b/>
          <w:bCs w:val="0"/>
        </w:rPr>
        <w:t>la</w:t>
      </w:r>
      <w:proofErr w:type="spellEnd"/>
      <w:r w:rsidRPr="002E378B">
        <w:rPr>
          <w:b/>
          <w:bCs w:val="0"/>
        </w:rPr>
        <w:t xml:space="preserve"> obra</w:t>
      </w:r>
      <w:r w:rsidRPr="002E378B">
        <w:t xml:space="preserve">: subtítulo. Número de </w:t>
      </w:r>
      <w:proofErr w:type="spellStart"/>
      <w:r w:rsidRPr="002E378B">
        <w:t>la</w:t>
      </w:r>
      <w:proofErr w:type="spellEnd"/>
      <w:r w:rsidRPr="002E378B">
        <w:t xml:space="preserve"> </w:t>
      </w:r>
      <w:proofErr w:type="spellStart"/>
      <w:r w:rsidRPr="002E378B">
        <w:t>edición</w:t>
      </w:r>
      <w:proofErr w:type="spellEnd"/>
      <w:r w:rsidRPr="002E378B">
        <w:t xml:space="preserve">. Lugar de </w:t>
      </w:r>
      <w:proofErr w:type="spellStart"/>
      <w:r w:rsidRPr="002E378B">
        <w:t>publicación</w:t>
      </w:r>
      <w:proofErr w:type="spellEnd"/>
      <w:r w:rsidRPr="002E378B">
        <w:t xml:space="preserve">: Editorial, </w:t>
      </w:r>
      <w:proofErr w:type="spellStart"/>
      <w:r w:rsidRPr="002E378B">
        <w:t>año</w:t>
      </w:r>
      <w:proofErr w:type="spellEnd"/>
      <w:r w:rsidRPr="002E378B">
        <w:t xml:space="preserve"> de </w:t>
      </w:r>
      <w:proofErr w:type="spellStart"/>
      <w:r w:rsidRPr="002E378B">
        <w:t>publicación</w:t>
      </w:r>
      <w:proofErr w:type="spellEnd"/>
      <w:r w:rsidRPr="002E378B">
        <w:t xml:space="preserve">. Todos </w:t>
      </w:r>
      <w:proofErr w:type="spellStart"/>
      <w:r w:rsidRPr="002E378B">
        <w:t>son</w:t>
      </w:r>
      <w:proofErr w:type="spellEnd"/>
      <w:r w:rsidRPr="002E378B">
        <w:t xml:space="preserve"> citados, separados por </w:t>
      </w:r>
      <w:proofErr w:type="spellStart"/>
      <w:r w:rsidRPr="002E378B">
        <w:t>punto</w:t>
      </w:r>
      <w:proofErr w:type="spellEnd"/>
      <w:r w:rsidRPr="002E378B">
        <w:t xml:space="preserve"> y coma. El </w:t>
      </w:r>
      <w:proofErr w:type="spellStart"/>
      <w:r w:rsidRPr="002E378B">
        <w:t>apellido</w:t>
      </w:r>
      <w:proofErr w:type="spellEnd"/>
      <w:r w:rsidRPr="002E378B">
        <w:t xml:space="preserve"> </w:t>
      </w:r>
      <w:proofErr w:type="spellStart"/>
      <w:r w:rsidRPr="002E378B">
        <w:t>inglés</w:t>
      </w:r>
      <w:proofErr w:type="spellEnd"/>
      <w:r w:rsidRPr="002E378B">
        <w:t xml:space="preserve"> precedido por Mac o Mc permanece </w:t>
      </w:r>
      <w:proofErr w:type="spellStart"/>
      <w:r w:rsidRPr="002E378B">
        <w:t>en</w:t>
      </w:r>
      <w:proofErr w:type="spellEnd"/>
      <w:r w:rsidRPr="002E378B">
        <w:t xml:space="preserve"> </w:t>
      </w:r>
      <w:proofErr w:type="spellStart"/>
      <w:r w:rsidRPr="002E378B">
        <w:t>la</w:t>
      </w:r>
      <w:proofErr w:type="spellEnd"/>
      <w:r w:rsidRPr="002E378B">
        <w:t xml:space="preserve"> </w:t>
      </w:r>
      <w:proofErr w:type="spellStart"/>
      <w:r w:rsidRPr="002E378B">
        <w:t>misma</w:t>
      </w:r>
      <w:proofErr w:type="spellEnd"/>
      <w:r w:rsidRPr="002E378B">
        <w:t xml:space="preserve"> forma. La </w:t>
      </w:r>
      <w:proofErr w:type="spellStart"/>
      <w:r w:rsidRPr="002E378B">
        <w:t>expresión</w:t>
      </w:r>
      <w:proofErr w:type="spellEnd"/>
      <w:r w:rsidRPr="002E378B">
        <w:t xml:space="preserve"> et al. se utilizará </w:t>
      </w:r>
      <w:proofErr w:type="spellStart"/>
      <w:r w:rsidRPr="002E378B">
        <w:t>sólo</w:t>
      </w:r>
      <w:proofErr w:type="spellEnd"/>
      <w:r w:rsidRPr="002E378B">
        <w:t xml:space="preserve"> </w:t>
      </w:r>
      <w:proofErr w:type="spellStart"/>
      <w:r w:rsidRPr="002E378B">
        <w:t>en</w:t>
      </w:r>
      <w:proofErr w:type="spellEnd"/>
      <w:r w:rsidRPr="002E378B">
        <w:t xml:space="preserve"> </w:t>
      </w:r>
      <w:proofErr w:type="spellStart"/>
      <w:r w:rsidRPr="002E378B">
        <w:t>el</w:t>
      </w:r>
      <w:proofErr w:type="spellEnd"/>
      <w:r w:rsidRPr="002E378B">
        <w:t xml:space="preserve"> texto para más de </w:t>
      </w:r>
      <w:proofErr w:type="spellStart"/>
      <w:r w:rsidRPr="002E378B">
        <w:t>tres</w:t>
      </w:r>
      <w:proofErr w:type="spellEnd"/>
      <w:r w:rsidRPr="002E378B">
        <w:t xml:space="preserve"> autores. </w:t>
      </w:r>
      <w:proofErr w:type="spellStart"/>
      <w:r w:rsidRPr="002E378B">
        <w:t>En</w:t>
      </w:r>
      <w:proofErr w:type="spellEnd"/>
      <w:r w:rsidRPr="002E378B">
        <w:t xml:space="preserve"> </w:t>
      </w:r>
      <w:proofErr w:type="spellStart"/>
      <w:r w:rsidRPr="002E378B">
        <w:t>las</w:t>
      </w:r>
      <w:proofErr w:type="spellEnd"/>
      <w:r w:rsidRPr="002E378B">
        <w:t xml:space="preserve"> referencias, se </w:t>
      </w:r>
      <w:proofErr w:type="spellStart"/>
      <w:r w:rsidRPr="002E378B">
        <w:t>recomienda</w:t>
      </w:r>
      <w:proofErr w:type="spellEnd"/>
      <w:r w:rsidRPr="002E378B">
        <w:t xml:space="preserve"> que </w:t>
      </w:r>
      <w:proofErr w:type="spellStart"/>
      <w:r w:rsidRPr="002E378B">
        <w:t>la</w:t>
      </w:r>
      <w:proofErr w:type="spellEnd"/>
      <w:r w:rsidRPr="002E378B">
        <w:t xml:space="preserve"> </w:t>
      </w:r>
      <w:proofErr w:type="spellStart"/>
      <w:r w:rsidRPr="002E378B">
        <w:t>autoría</w:t>
      </w:r>
      <w:proofErr w:type="spellEnd"/>
      <w:r w:rsidRPr="002E378B">
        <w:t xml:space="preserve"> </w:t>
      </w:r>
      <w:proofErr w:type="spellStart"/>
      <w:r w:rsidRPr="002E378B">
        <w:t>sea</w:t>
      </w:r>
      <w:proofErr w:type="spellEnd"/>
      <w:r w:rsidRPr="002E378B">
        <w:t xml:space="preserve"> citada </w:t>
      </w:r>
      <w:proofErr w:type="spellStart"/>
      <w:r w:rsidRPr="002E378B">
        <w:t>en</w:t>
      </w:r>
      <w:proofErr w:type="spellEnd"/>
      <w:r w:rsidRPr="002E378B">
        <w:t xml:space="preserve"> </w:t>
      </w:r>
      <w:proofErr w:type="spellStart"/>
      <w:r w:rsidRPr="002E378B">
        <w:t>su</w:t>
      </w:r>
      <w:proofErr w:type="spellEnd"/>
      <w:r w:rsidRPr="002E378B">
        <w:t xml:space="preserve"> </w:t>
      </w:r>
      <w:proofErr w:type="spellStart"/>
      <w:r w:rsidRPr="002E378B">
        <w:t>totalidad</w:t>
      </w:r>
      <w:proofErr w:type="spellEnd"/>
      <w:r w:rsidRPr="002E378B">
        <w:t xml:space="preserve">, </w:t>
      </w:r>
      <w:proofErr w:type="spellStart"/>
      <w:r w:rsidRPr="002E378B">
        <w:t>con</w:t>
      </w:r>
      <w:proofErr w:type="spellEnd"/>
      <w:r w:rsidRPr="002E378B">
        <w:t xml:space="preserve"> </w:t>
      </w:r>
      <w:proofErr w:type="spellStart"/>
      <w:r w:rsidRPr="002E378B">
        <w:t>excepción</w:t>
      </w:r>
      <w:proofErr w:type="spellEnd"/>
      <w:r w:rsidRPr="002E378B">
        <w:t xml:space="preserve"> de </w:t>
      </w:r>
      <w:proofErr w:type="spellStart"/>
      <w:r w:rsidRPr="002E378B">
        <w:t>un</w:t>
      </w:r>
      <w:proofErr w:type="spellEnd"/>
      <w:r w:rsidRPr="002E378B">
        <w:t xml:space="preserve"> </w:t>
      </w:r>
      <w:proofErr w:type="spellStart"/>
      <w:r w:rsidRPr="002E378B">
        <w:t>gran</w:t>
      </w:r>
      <w:proofErr w:type="spellEnd"/>
      <w:r w:rsidRPr="002E378B">
        <w:t xml:space="preserve"> número de autores/as.</w:t>
      </w:r>
      <w:r w:rsidR="002C33BA" w:rsidRPr="002E378B">
        <w:t xml:space="preserve"> </w:t>
      </w:r>
    </w:p>
    <w:p w14:paraId="75361A5A" w14:textId="77777777" w:rsidR="002C33BA" w:rsidRPr="0089599A" w:rsidRDefault="002C33BA" w:rsidP="00F23C9C">
      <w:pPr>
        <w:pStyle w:val="Referncias"/>
        <w:spacing w:line="240" w:lineRule="auto"/>
        <w:jc w:val="left"/>
      </w:pPr>
      <w:r w:rsidRPr="0089599A">
        <w:t xml:space="preserve">LEFF, E. </w:t>
      </w:r>
      <w:r w:rsidRPr="007109DC">
        <w:rPr>
          <w:b/>
          <w:bCs w:val="0"/>
        </w:rPr>
        <w:t>Discursos sustentáveis</w:t>
      </w:r>
      <w:r w:rsidRPr="0089599A">
        <w:t>. São Paulo: Cortez, 2010.</w:t>
      </w:r>
    </w:p>
    <w:p w14:paraId="379DF1BF" w14:textId="77777777" w:rsidR="002C33BA" w:rsidRPr="0089599A" w:rsidRDefault="002C33BA" w:rsidP="00F23C9C">
      <w:pPr>
        <w:pStyle w:val="Referncias"/>
        <w:spacing w:line="240" w:lineRule="auto"/>
        <w:jc w:val="left"/>
      </w:pPr>
      <w:r w:rsidRPr="00DB4C0A">
        <w:rPr>
          <w:lang w:val="en-US"/>
        </w:rPr>
        <w:t xml:space="preserve">Mac LAUGHLIN, J. </w:t>
      </w:r>
      <w:r w:rsidRPr="007109DC">
        <w:rPr>
          <w:b/>
          <w:bCs w:val="0"/>
          <w:lang w:val="en-US"/>
        </w:rPr>
        <w:t>Reimagining the nation-state</w:t>
      </w:r>
      <w:r w:rsidRPr="00DB4C0A">
        <w:rPr>
          <w:lang w:val="en-US"/>
        </w:rPr>
        <w:t xml:space="preserve">. The contested terrains of nation-building. </w:t>
      </w:r>
      <w:r w:rsidRPr="0089599A">
        <w:t xml:space="preserve">London (Inglaterra): </w:t>
      </w:r>
      <w:proofErr w:type="spellStart"/>
      <w:r w:rsidRPr="0089599A">
        <w:t>Pluto</w:t>
      </w:r>
      <w:proofErr w:type="spellEnd"/>
      <w:r w:rsidRPr="0089599A">
        <w:t xml:space="preserve"> Press, 2001.</w:t>
      </w:r>
    </w:p>
    <w:p w14:paraId="414FFA63" w14:textId="77777777" w:rsidR="002C33BA" w:rsidRPr="0089599A" w:rsidRDefault="002C33BA" w:rsidP="00F23C9C">
      <w:pPr>
        <w:pStyle w:val="Referncias"/>
        <w:spacing w:line="240" w:lineRule="auto"/>
        <w:jc w:val="left"/>
      </w:pPr>
      <w:r w:rsidRPr="0089599A">
        <w:t xml:space="preserve">MATEO RODRIGUEZ, J. M. </w:t>
      </w:r>
      <w:r w:rsidRPr="00C8365F">
        <w:rPr>
          <w:i/>
          <w:iCs w:val="0"/>
        </w:rPr>
        <w:t>et al</w:t>
      </w:r>
      <w:r w:rsidRPr="0089599A">
        <w:t xml:space="preserve">. </w:t>
      </w:r>
      <w:proofErr w:type="spellStart"/>
      <w:r w:rsidRPr="00C8365F">
        <w:rPr>
          <w:b/>
          <w:bCs w:val="0"/>
        </w:rPr>
        <w:t>Estructura</w:t>
      </w:r>
      <w:proofErr w:type="spellEnd"/>
      <w:r w:rsidRPr="00C8365F">
        <w:rPr>
          <w:b/>
          <w:bCs w:val="0"/>
        </w:rPr>
        <w:t xml:space="preserve"> geográfica ambiental y </w:t>
      </w:r>
      <w:proofErr w:type="spellStart"/>
      <w:r w:rsidRPr="00C8365F">
        <w:rPr>
          <w:b/>
          <w:bCs w:val="0"/>
        </w:rPr>
        <w:t>sostenibilidad</w:t>
      </w:r>
      <w:proofErr w:type="spellEnd"/>
      <w:r w:rsidRPr="00C8365F">
        <w:rPr>
          <w:b/>
          <w:bCs w:val="0"/>
        </w:rPr>
        <w:t xml:space="preserve"> de </w:t>
      </w:r>
      <w:proofErr w:type="spellStart"/>
      <w:r w:rsidRPr="00C8365F">
        <w:rPr>
          <w:b/>
          <w:bCs w:val="0"/>
        </w:rPr>
        <w:t>las</w:t>
      </w:r>
      <w:proofErr w:type="spellEnd"/>
      <w:r w:rsidRPr="00C8365F">
        <w:rPr>
          <w:b/>
          <w:bCs w:val="0"/>
        </w:rPr>
        <w:t xml:space="preserve"> </w:t>
      </w:r>
      <w:proofErr w:type="spellStart"/>
      <w:r w:rsidRPr="00C8365F">
        <w:rPr>
          <w:b/>
          <w:bCs w:val="0"/>
        </w:rPr>
        <w:t>cuencas</w:t>
      </w:r>
      <w:proofErr w:type="spellEnd"/>
      <w:r w:rsidRPr="00C8365F">
        <w:rPr>
          <w:b/>
          <w:bCs w:val="0"/>
        </w:rPr>
        <w:t xml:space="preserve"> hidrográficas urbanizadas de Cuba </w:t>
      </w:r>
      <w:proofErr w:type="spellStart"/>
      <w:r w:rsidRPr="00C8365F">
        <w:rPr>
          <w:b/>
          <w:bCs w:val="0"/>
        </w:rPr>
        <w:t>el</w:t>
      </w:r>
      <w:proofErr w:type="spellEnd"/>
      <w:r w:rsidRPr="00C8365F">
        <w:rPr>
          <w:b/>
          <w:bCs w:val="0"/>
        </w:rPr>
        <w:t xml:space="preserve"> </w:t>
      </w:r>
      <w:proofErr w:type="spellStart"/>
      <w:r w:rsidRPr="00C8365F">
        <w:rPr>
          <w:b/>
          <w:bCs w:val="0"/>
        </w:rPr>
        <w:t>ejemplo</w:t>
      </w:r>
      <w:proofErr w:type="spellEnd"/>
      <w:r w:rsidRPr="00C8365F">
        <w:rPr>
          <w:b/>
          <w:bCs w:val="0"/>
        </w:rPr>
        <w:t xml:space="preserve"> de </w:t>
      </w:r>
      <w:proofErr w:type="spellStart"/>
      <w:r w:rsidRPr="00C8365F">
        <w:rPr>
          <w:b/>
          <w:bCs w:val="0"/>
        </w:rPr>
        <w:t>la</w:t>
      </w:r>
      <w:proofErr w:type="spellEnd"/>
      <w:r w:rsidRPr="00C8365F">
        <w:rPr>
          <w:b/>
          <w:bCs w:val="0"/>
        </w:rPr>
        <w:t xml:space="preserve"> </w:t>
      </w:r>
      <w:proofErr w:type="spellStart"/>
      <w:r w:rsidRPr="00C8365F">
        <w:rPr>
          <w:b/>
          <w:bCs w:val="0"/>
        </w:rPr>
        <w:t>cuenca</w:t>
      </w:r>
      <w:proofErr w:type="spellEnd"/>
      <w:r w:rsidRPr="00C8365F">
        <w:rPr>
          <w:b/>
          <w:bCs w:val="0"/>
        </w:rPr>
        <w:t xml:space="preserve"> </w:t>
      </w:r>
      <w:proofErr w:type="spellStart"/>
      <w:r w:rsidRPr="00C8365F">
        <w:rPr>
          <w:b/>
          <w:bCs w:val="0"/>
        </w:rPr>
        <w:t>del</w:t>
      </w:r>
      <w:proofErr w:type="spellEnd"/>
      <w:r w:rsidRPr="00C8365F">
        <w:rPr>
          <w:b/>
          <w:bCs w:val="0"/>
        </w:rPr>
        <w:t xml:space="preserve"> </w:t>
      </w:r>
      <w:proofErr w:type="spellStart"/>
      <w:r w:rsidRPr="00C8365F">
        <w:rPr>
          <w:b/>
          <w:bCs w:val="0"/>
        </w:rPr>
        <w:t>río</w:t>
      </w:r>
      <w:proofErr w:type="spellEnd"/>
      <w:r w:rsidRPr="00C8365F">
        <w:rPr>
          <w:b/>
          <w:bCs w:val="0"/>
        </w:rPr>
        <w:t xml:space="preserve"> </w:t>
      </w:r>
      <w:proofErr w:type="spellStart"/>
      <w:r w:rsidRPr="00C8365F">
        <w:rPr>
          <w:b/>
          <w:bCs w:val="0"/>
        </w:rPr>
        <w:t>Quibú</w:t>
      </w:r>
      <w:proofErr w:type="spellEnd"/>
      <w:r w:rsidRPr="0089599A">
        <w:t xml:space="preserve">, </w:t>
      </w:r>
      <w:proofErr w:type="spellStart"/>
      <w:r w:rsidRPr="0089599A">
        <w:t>provincia</w:t>
      </w:r>
      <w:proofErr w:type="spellEnd"/>
      <w:r w:rsidRPr="0089599A">
        <w:t xml:space="preserve"> </w:t>
      </w:r>
      <w:proofErr w:type="spellStart"/>
      <w:r w:rsidRPr="0089599A">
        <w:t>Ciudad</w:t>
      </w:r>
      <w:proofErr w:type="spellEnd"/>
      <w:r w:rsidRPr="0089599A">
        <w:t xml:space="preserve"> de La Habana: resultados </w:t>
      </w:r>
      <w:proofErr w:type="spellStart"/>
      <w:r w:rsidRPr="0089599A">
        <w:t>del</w:t>
      </w:r>
      <w:proofErr w:type="spellEnd"/>
      <w:r w:rsidRPr="0089599A">
        <w:t xml:space="preserve"> </w:t>
      </w:r>
      <w:proofErr w:type="spellStart"/>
      <w:r w:rsidRPr="0089599A">
        <w:t>Proyecto</w:t>
      </w:r>
      <w:proofErr w:type="spellEnd"/>
      <w:r w:rsidRPr="0089599A">
        <w:t xml:space="preserve"> </w:t>
      </w:r>
      <w:proofErr w:type="spellStart"/>
      <w:r w:rsidRPr="0089599A">
        <w:t>Caesar</w:t>
      </w:r>
      <w:proofErr w:type="spellEnd"/>
      <w:r w:rsidRPr="0089599A">
        <w:t xml:space="preserve">. La Habana (Cuba): Editorial </w:t>
      </w:r>
      <w:proofErr w:type="spellStart"/>
      <w:r w:rsidRPr="0089599A">
        <w:t>Universitaria</w:t>
      </w:r>
      <w:proofErr w:type="spellEnd"/>
      <w:r w:rsidRPr="0089599A">
        <w:t>, 2008.</w:t>
      </w:r>
    </w:p>
    <w:p w14:paraId="3445852D" w14:textId="77777777" w:rsidR="002C33BA" w:rsidRPr="0089599A" w:rsidRDefault="002C33BA" w:rsidP="00F23C9C">
      <w:pPr>
        <w:pStyle w:val="Referncias"/>
        <w:spacing w:line="240" w:lineRule="auto"/>
        <w:jc w:val="left"/>
      </w:pPr>
      <w:r w:rsidRPr="0089599A">
        <w:t xml:space="preserve">NOVO, M. La </w:t>
      </w:r>
      <w:proofErr w:type="spellStart"/>
      <w:r w:rsidRPr="0089599A">
        <w:t>educación</w:t>
      </w:r>
      <w:proofErr w:type="spellEnd"/>
      <w:r w:rsidRPr="0089599A">
        <w:t xml:space="preserve"> ambiental. Bases éticas, </w:t>
      </w:r>
      <w:proofErr w:type="spellStart"/>
      <w:r w:rsidRPr="0089599A">
        <w:t>conceptuales</w:t>
      </w:r>
      <w:proofErr w:type="spellEnd"/>
      <w:r w:rsidRPr="0089599A">
        <w:t xml:space="preserve"> y metodológicas. 2. ed. Madrid (Espanha): Editorial </w:t>
      </w:r>
      <w:proofErr w:type="spellStart"/>
      <w:r w:rsidRPr="0089599A">
        <w:t>Universitas</w:t>
      </w:r>
      <w:proofErr w:type="spellEnd"/>
      <w:r w:rsidRPr="0089599A">
        <w:t>, 2003.</w:t>
      </w:r>
    </w:p>
    <w:p w14:paraId="6A12E7B0" w14:textId="22DDBA8A" w:rsidR="002C33BA" w:rsidRPr="002E378B" w:rsidRDefault="002E378B" w:rsidP="002E378B">
      <w:pPr>
        <w:pStyle w:val="Referncias"/>
      </w:pPr>
      <w:r w:rsidRPr="00D31188">
        <w:rPr>
          <w:b/>
          <w:bCs w:val="0"/>
        </w:rPr>
        <w:t>Capítulo de libro</w:t>
      </w:r>
      <w:r w:rsidRPr="002E378B">
        <w:t xml:space="preserve">: APELLIDO, </w:t>
      </w:r>
      <w:proofErr w:type="spellStart"/>
      <w:r w:rsidRPr="002E378B">
        <w:t>Nombres</w:t>
      </w:r>
      <w:proofErr w:type="spellEnd"/>
      <w:r w:rsidRPr="002E378B">
        <w:t xml:space="preserve"> abreviados. Título </w:t>
      </w:r>
      <w:proofErr w:type="spellStart"/>
      <w:r w:rsidRPr="002E378B">
        <w:t>del</w:t>
      </w:r>
      <w:proofErr w:type="spellEnd"/>
      <w:r w:rsidRPr="002E378B">
        <w:t xml:space="preserve"> capítulo: subtítulo. In: APELLIDO, </w:t>
      </w:r>
      <w:proofErr w:type="spellStart"/>
      <w:r w:rsidRPr="002E378B">
        <w:t>Nombres</w:t>
      </w:r>
      <w:proofErr w:type="spellEnd"/>
      <w:r w:rsidRPr="002E378B">
        <w:t xml:space="preserve"> abreviados. (org. O ed.) </w:t>
      </w:r>
      <w:r w:rsidRPr="002C4C96">
        <w:rPr>
          <w:b/>
          <w:bCs w:val="0"/>
        </w:rPr>
        <w:t xml:space="preserve">Título de </w:t>
      </w:r>
      <w:proofErr w:type="spellStart"/>
      <w:r w:rsidRPr="002C4C96">
        <w:rPr>
          <w:b/>
          <w:bCs w:val="0"/>
        </w:rPr>
        <w:t>la</w:t>
      </w:r>
      <w:proofErr w:type="spellEnd"/>
      <w:r w:rsidRPr="002C4C96">
        <w:rPr>
          <w:b/>
          <w:bCs w:val="0"/>
        </w:rPr>
        <w:t xml:space="preserve"> obra</w:t>
      </w:r>
      <w:r w:rsidRPr="002E378B">
        <w:t xml:space="preserve">: subtítulo. Número de </w:t>
      </w:r>
      <w:proofErr w:type="spellStart"/>
      <w:r w:rsidRPr="002E378B">
        <w:t>la</w:t>
      </w:r>
      <w:proofErr w:type="spellEnd"/>
      <w:r w:rsidRPr="002E378B">
        <w:t xml:space="preserve"> </w:t>
      </w:r>
      <w:proofErr w:type="spellStart"/>
      <w:r w:rsidRPr="002E378B">
        <w:t>edición</w:t>
      </w:r>
      <w:proofErr w:type="spellEnd"/>
      <w:r w:rsidRPr="002E378B">
        <w:t xml:space="preserve">. Lugar de </w:t>
      </w:r>
      <w:proofErr w:type="spellStart"/>
      <w:r w:rsidRPr="002E378B">
        <w:t>publicación</w:t>
      </w:r>
      <w:proofErr w:type="spellEnd"/>
      <w:r w:rsidRPr="002E378B">
        <w:t xml:space="preserve">: Editorial, </w:t>
      </w:r>
      <w:proofErr w:type="spellStart"/>
      <w:r w:rsidRPr="002E378B">
        <w:t>año</w:t>
      </w:r>
      <w:proofErr w:type="spellEnd"/>
      <w:r w:rsidRPr="002E378B">
        <w:t xml:space="preserve"> de </w:t>
      </w:r>
      <w:proofErr w:type="spellStart"/>
      <w:r w:rsidRPr="002E378B">
        <w:t>publicación</w:t>
      </w:r>
      <w:proofErr w:type="spellEnd"/>
      <w:r w:rsidRPr="002E378B">
        <w:t xml:space="preserve">. Página de </w:t>
      </w:r>
      <w:proofErr w:type="spellStart"/>
      <w:r w:rsidRPr="002E378B">
        <w:t>inicio</w:t>
      </w:r>
      <w:proofErr w:type="spellEnd"/>
      <w:r w:rsidRPr="002E378B">
        <w:t xml:space="preserve"> y final </w:t>
      </w:r>
      <w:proofErr w:type="spellStart"/>
      <w:r w:rsidRPr="002E378B">
        <w:t>del</w:t>
      </w:r>
      <w:proofErr w:type="spellEnd"/>
      <w:r w:rsidRPr="002E378B">
        <w:t xml:space="preserve"> capítulo. </w:t>
      </w:r>
      <w:proofErr w:type="spellStart"/>
      <w:r w:rsidRPr="002E378B">
        <w:t>Ejemplos</w:t>
      </w:r>
      <w:proofErr w:type="spellEnd"/>
      <w:r w:rsidRPr="002E378B">
        <w:t>:</w:t>
      </w:r>
    </w:p>
    <w:p w14:paraId="724F2AB1" w14:textId="77777777" w:rsidR="002C33BA" w:rsidRPr="0089599A" w:rsidRDefault="002C33BA" w:rsidP="00F23C9C">
      <w:pPr>
        <w:pStyle w:val="Referncias"/>
        <w:spacing w:line="240" w:lineRule="auto"/>
        <w:jc w:val="left"/>
      </w:pPr>
      <w:r w:rsidRPr="0089599A">
        <w:lastRenderedPageBreak/>
        <w:t xml:space="preserve">ROSENDAHL, Z. </w:t>
      </w:r>
      <w:r w:rsidRPr="002E1478">
        <w:t>Território e territorialidade</w:t>
      </w:r>
      <w:r w:rsidRPr="0089599A">
        <w:t xml:space="preserve">: uma perspectiva geográfica para o estudo da religião. </w:t>
      </w:r>
      <w:r w:rsidRPr="00C8365F">
        <w:rPr>
          <w:i/>
          <w:iCs w:val="0"/>
        </w:rPr>
        <w:t>In</w:t>
      </w:r>
      <w:r w:rsidRPr="0089599A">
        <w:t xml:space="preserve">: CORRÊA, R. L.; ROSENDAHL, Z. (Org.). </w:t>
      </w:r>
      <w:r w:rsidRPr="00223BC0">
        <w:rPr>
          <w:b/>
          <w:bCs w:val="0"/>
        </w:rPr>
        <w:t>Geografia: temas sobre cultura e espaço</w:t>
      </w:r>
      <w:r w:rsidRPr="0089599A">
        <w:t>. Rio de Janeiro: Editora UERJ, 2005. p. 191-226.</w:t>
      </w:r>
    </w:p>
    <w:p w14:paraId="6225CDBF" w14:textId="77777777" w:rsidR="002C33BA" w:rsidRPr="0089599A" w:rsidRDefault="002C33BA" w:rsidP="00F23C9C">
      <w:pPr>
        <w:pStyle w:val="Referncias"/>
        <w:spacing w:line="240" w:lineRule="auto"/>
        <w:jc w:val="left"/>
      </w:pPr>
      <w:r w:rsidRPr="0089599A">
        <w:t xml:space="preserve">LUZZI, D. </w:t>
      </w:r>
      <w:r w:rsidRPr="002E1478">
        <w:t>A “</w:t>
      </w:r>
      <w:proofErr w:type="spellStart"/>
      <w:r w:rsidRPr="002E1478">
        <w:t>ambientalização</w:t>
      </w:r>
      <w:proofErr w:type="spellEnd"/>
      <w:r w:rsidRPr="002E1478">
        <w:t>” da educação formal</w:t>
      </w:r>
      <w:r w:rsidRPr="0089599A">
        <w:t xml:space="preserve">. Um diálogo aberto na complexidade do campo educativo. </w:t>
      </w:r>
      <w:r w:rsidRPr="00C8365F">
        <w:rPr>
          <w:i/>
          <w:iCs w:val="0"/>
        </w:rPr>
        <w:t>In</w:t>
      </w:r>
      <w:r w:rsidRPr="0089599A">
        <w:t xml:space="preserve">: LEFF, E. (Org.). </w:t>
      </w:r>
      <w:r w:rsidRPr="002E1478">
        <w:rPr>
          <w:b/>
          <w:bCs w:val="0"/>
        </w:rPr>
        <w:t>A complexidade ambiental</w:t>
      </w:r>
      <w:r w:rsidRPr="0089599A">
        <w:t>. São Paulo: Cortez, 2003. p. 178-216.</w:t>
      </w:r>
    </w:p>
    <w:p w14:paraId="5F53058E" w14:textId="01DDB6C5" w:rsidR="002C33BA" w:rsidRPr="002C4C96" w:rsidRDefault="002C4C96" w:rsidP="002C4C96">
      <w:pPr>
        <w:pStyle w:val="Referncias"/>
      </w:pPr>
      <w:r w:rsidRPr="002C4C96">
        <w:rPr>
          <w:b/>
          <w:bCs w:val="0"/>
        </w:rPr>
        <w:t>Artículo de revista</w:t>
      </w:r>
      <w:r w:rsidRPr="002C4C96">
        <w:t xml:space="preserve">: APELLIDO DEL AUTOR DEL ARTÍCULO, </w:t>
      </w:r>
      <w:proofErr w:type="spellStart"/>
      <w:r w:rsidRPr="002C4C96">
        <w:t>Nombres</w:t>
      </w:r>
      <w:proofErr w:type="spellEnd"/>
      <w:r w:rsidRPr="002C4C96">
        <w:t xml:space="preserve"> abreviados. Título </w:t>
      </w:r>
      <w:proofErr w:type="spellStart"/>
      <w:r w:rsidRPr="002C4C96">
        <w:t>del</w:t>
      </w:r>
      <w:proofErr w:type="spellEnd"/>
      <w:r w:rsidRPr="002C4C96">
        <w:t xml:space="preserve"> artículo: subtítulo. </w:t>
      </w:r>
      <w:r w:rsidRPr="00DA5007">
        <w:rPr>
          <w:b/>
          <w:bCs w:val="0"/>
        </w:rPr>
        <w:t xml:space="preserve">Título de </w:t>
      </w:r>
      <w:proofErr w:type="spellStart"/>
      <w:r w:rsidRPr="00DA5007">
        <w:rPr>
          <w:b/>
          <w:bCs w:val="0"/>
        </w:rPr>
        <w:t>la</w:t>
      </w:r>
      <w:proofErr w:type="spellEnd"/>
      <w:r w:rsidRPr="00DA5007">
        <w:rPr>
          <w:b/>
          <w:bCs w:val="0"/>
        </w:rPr>
        <w:t xml:space="preserve"> revista</w:t>
      </w:r>
      <w:r w:rsidRPr="002C4C96">
        <w:t xml:space="preserve">, </w:t>
      </w:r>
      <w:proofErr w:type="spellStart"/>
      <w:r w:rsidRPr="002C4C96">
        <w:t>ciudad</w:t>
      </w:r>
      <w:proofErr w:type="spellEnd"/>
      <w:r w:rsidRPr="002C4C96">
        <w:t xml:space="preserve"> de </w:t>
      </w:r>
      <w:proofErr w:type="spellStart"/>
      <w:r w:rsidRPr="002C4C96">
        <w:t>publicación</w:t>
      </w:r>
      <w:proofErr w:type="spellEnd"/>
      <w:r w:rsidRPr="002C4C96">
        <w:t xml:space="preserve">, número de </w:t>
      </w:r>
      <w:proofErr w:type="spellStart"/>
      <w:r w:rsidRPr="002C4C96">
        <w:t>volumen</w:t>
      </w:r>
      <w:proofErr w:type="spellEnd"/>
      <w:r w:rsidRPr="002C4C96">
        <w:t xml:space="preserve">, número de </w:t>
      </w:r>
      <w:proofErr w:type="spellStart"/>
      <w:r w:rsidRPr="002C4C96">
        <w:t>edición</w:t>
      </w:r>
      <w:proofErr w:type="spellEnd"/>
      <w:r w:rsidRPr="002C4C96">
        <w:t xml:space="preserve">, páginas inicial y final </w:t>
      </w:r>
      <w:proofErr w:type="spellStart"/>
      <w:r w:rsidRPr="002C4C96">
        <w:t>del</w:t>
      </w:r>
      <w:proofErr w:type="spellEnd"/>
      <w:r w:rsidRPr="002C4C96">
        <w:t xml:space="preserve"> artículo, </w:t>
      </w:r>
      <w:proofErr w:type="spellStart"/>
      <w:r w:rsidRPr="002C4C96">
        <w:t>mes</w:t>
      </w:r>
      <w:proofErr w:type="spellEnd"/>
      <w:r w:rsidRPr="002C4C96">
        <w:t xml:space="preserve"> y </w:t>
      </w:r>
      <w:proofErr w:type="spellStart"/>
      <w:r w:rsidRPr="002C4C96">
        <w:t>año</w:t>
      </w:r>
      <w:proofErr w:type="spellEnd"/>
      <w:r w:rsidRPr="002C4C96">
        <w:t xml:space="preserve">. </w:t>
      </w:r>
      <w:proofErr w:type="spellStart"/>
      <w:r w:rsidRPr="002C4C96">
        <w:t>Ejemplos</w:t>
      </w:r>
      <w:proofErr w:type="spellEnd"/>
      <w:r w:rsidRPr="002C4C96">
        <w:t>:</w:t>
      </w:r>
    </w:p>
    <w:p w14:paraId="0F090B61" w14:textId="77777777" w:rsidR="002C33BA" w:rsidRPr="0089599A" w:rsidRDefault="002C33BA" w:rsidP="00F23C9C">
      <w:pPr>
        <w:pStyle w:val="Referncias"/>
        <w:spacing w:line="240" w:lineRule="auto"/>
        <w:jc w:val="left"/>
      </w:pPr>
      <w:r w:rsidRPr="0089599A">
        <w:t xml:space="preserve">BRANDÃO, P. R. B. Devotos, sábios e viajantes: os geógrafos do mundo islâmico medieval. </w:t>
      </w:r>
      <w:proofErr w:type="spellStart"/>
      <w:r w:rsidRPr="00517C8F">
        <w:rPr>
          <w:b/>
          <w:bCs w:val="0"/>
        </w:rPr>
        <w:t>Geog</w:t>
      </w:r>
      <w:proofErr w:type="spellEnd"/>
      <w:r w:rsidRPr="00517C8F">
        <w:rPr>
          <w:b/>
          <w:bCs w:val="0"/>
        </w:rPr>
        <w:t xml:space="preserve"> </w:t>
      </w:r>
      <w:proofErr w:type="spellStart"/>
      <w:r w:rsidRPr="00517C8F">
        <w:rPr>
          <w:b/>
          <w:bCs w:val="0"/>
        </w:rPr>
        <w:t>Ens</w:t>
      </w:r>
      <w:proofErr w:type="spellEnd"/>
      <w:r w:rsidRPr="00517C8F">
        <w:rPr>
          <w:b/>
          <w:bCs w:val="0"/>
        </w:rPr>
        <w:t xml:space="preserve"> </w:t>
      </w:r>
      <w:proofErr w:type="spellStart"/>
      <w:r w:rsidRPr="00517C8F">
        <w:rPr>
          <w:b/>
          <w:bCs w:val="0"/>
        </w:rPr>
        <w:t>Pesq</w:t>
      </w:r>
      <w:proofErr w:type="spellEnd"/>
      <w:r w:rsidRPr="0089599A">
        <w:t xml:space="preserve">, Santa Maria, e3, ago. 2018. Disponível em: </w:t>
      </w:r>
      <w:r w:rsidRPr="00DB4C0A">
        <w:t>https://periodicos.ufsm.br/geografia/article/view/23355</w:t>
      </w:r>
      <w:r w:rsidRPr="0089599A">
        <w:t xml:space="preserve">. Acesso em: 27 jan. 2020. DOI </w:t>
      </w:r>
      <w:r w:rsidRPr="00DB4C0A">
        <w:t>10.5902/2236499423355</w:t>
      </w:r>
      <w:r w:rsidRPr="0089599A">
        <w:t>.</w:t>
      </w:r>
    </w:p>
    <w:p w14:paraId="69064634" w14:textId="77777777" w:rsidR="002C33BA" w:rsidRPr="0089599A" w:rsidRDefault="002C33BA" w:rsidP="00F23C9C">
      <w:pPr>
        <w:pStyle w:val="Referncias"/>
        <w:spacing w:line="240" w:lineRule="auto"/>
        <w:jc w:val="left"/>
      </w:pPr>
      <w:r w:rsidRPr="0089599A">
        <w:t xml:space="preserve">TRENTIN, R; SANTOS, L. J. C; ROBAINA, L. E. S. Compartimentação geomorfológica da bacia hidrográfica do Rio Itu – Oeste do Rio Grande do Sul – Brasil. </w:t>
      </w:r>
      <w:r w:rsidRPr="00517C8F">
        <w:rPr>
          <w:b/>
          <w:bCs w:val="0"/>
        </w:rPr>
        <w:t>Soc. &amp; Nat.</w:t>
      </w:r>
      <w:r w:rsidRPr="0089599A">
        <w:t>, Uberlândia, v. 24 n. 1, p.127-142, jan./abr. 2012.</w:t>
      </w:r>
    </w:p>
    <w:p w14:paraId="30C01B0C" w14:textId="77777777" w:rsidR="002C33BA" w:rsidRPr="0089599A" w:rsidRDefault="002C33BA" w:rsidP="00F23C9C">
      <w:pPr>
        <w:pStyle w:val="Referncias"/>
        <w:spacing w:line="240" w:lineRule="auto"/>
        <w:jc w:val="left"/>
      </w:pPr>
      <w:r w:rsidRPr="0089599A">
        <w:t xml:space="preserve">HÖFLING, E. M. Estado e políticas (públicas) sociais. </w:t>
      </w:r>
      <w:r w:rsidRPr="00517C8F">
        <w:rPr>
          <w:b/>
          <w:bCs w:val="0"/>
        </w:rPr>
        <w:t>Cadernos Cedes</w:t>
      </w:r>
      <w:r w:rsidRPr="0089599A">
        <w:t xml:space="preserve">, Campinas, v. 21, n. 55, p. 30-41, novembro/2001. Disponível em: </w:t>
      </w:r>
      <w:r w:rsidRPr="00DB4C0A">
        <w:t>http://www.scielo.br/scielo.php?pid=s0101-32622001000300003&amp;script=sci_arttext</w:t>
      </w:r>
      <w:r w:rsidRPr="0089599A">
        <w:t>. Acesso em: 5 jan. 2016.</w:t>
      </w:r>
    </w:p>
    <w:p w14:paraId="54DA7340" w14:textId="6D506E78" w:rsidR="002C33BA" w:rsidRPr="00DA5007" w:rsidRDefault="00DA5007" w:rsidP="00DA5007">
      <w:pPr>
        <w:pStyle w:val="Referncias"/>
      </w:pPr>
      <w:proofErr w:type="spellStart"/>
      <w:r w:rsidRPr="00DA5007">
        <w:rPr>
          <w:b/>
          <w:bCs w:val="0"/>
        </w:rPr>
        <w:t>Disertaciones</w:t>
      </w:r>
      <w:proofErr w:type="spellEnd"/>
      <w:r w:rsidRPr="00DA5007">
        <w:rPr>
          <w:b/>
          <w:bCs w:val="0"/>
        </w:rPr>
        <w:t xml:space="preserve"> y </w:t>
      </w:r>
      <w:proofErr w:type="spellStart"/>
      <w:r w:rsidRPr="00DA5007">
        <w:rPr>
          <w:b/>
          <w:bCs w:val="0"/>
        </w:rPr>
        <w:t>Tesis</w:t>
      </w:r>
      <w:proofErr w:type="spellEnd"/>
      <w:r w:rsidRPr="00DA5007">
        <w:t xml:space="preserve">: APELLIDO, </w:t>
      </w:r>
      <w:proofErr w:type="spellStart"/>
      <w:r w:rsidRPr="00DA5007">
        <w:t>Nombres</w:t>
      </w:r>
      <w:proofErr w:type="spellEnd"/>
      <w:r w:rsidRPr="00DA5007">
        <w:t xml:space="preserve"> abreviados. </w:t>
      </w:r>
      <w:r w:rsidRPr="00DA5007">
        <w:rPr>
          <w:b/>
          <w:bCs w:val="0"/>
        </w:rPr>
        <w:t xml:space="preserve">Título de </w:t>
      </w:r>
      <w:proofErr w:type="spellStart"/>
      <w:r w:rsidRPr="00DA5007">
        <w:rPr>
          <w:b/>
          <w:bCs w:val="0"/>
        </w:rPr>
        <w:t>la</w:t>
      </w:r>
      <w:proofErr w:type="spellEnd"/>
      <w:r w:rsidRPr="00DA5007">
        <w:rPr>
          <w:b/>
          <w:bCs w:val="0"/>
        </w:rPr>
        <w:t xml:space="preserve"> obra</w:t>
      </w:r>
      <w:r w:rsidRPr="00DA5007">
        <w:t xml:space="preserve">: subtítulo. </w:t>
      </w:r>
      <w:proofErr w:type="spellStart"/>
      <w:r w:rsidRPr="00DA5007">
        <w:t>Año</w:t>
      </w:r>
      <w:proofErr w:type="spellEnd"/>
      <w:r w:rsidRPr="00DA5007">
        <w:t xml:space="preserve"> de defensa. Número de páginas. </w:t>
      </w:r>
      <w:proofErr w:type="spellStart"/>
      <w:r w:rsidRPr="00DA5007">
        <w:t>Categoría</w:t>
      </w:r>
      <w:proofErr w:type="spellEnd"/>
      <w:r w:rsidRPr="00DA5007">
        <w:t xml:space="preserve"> (Grado y Área de </w:t>
      </w:r>
      <w:proofErr w:type="spellStart"/>
      <w:r w:rsidRPr="00DA5007">
        <w:t>Concentración</w:t>
      </w:r>
      <w:proofErr w:type="spellEnd"/>
      <w:r w:rsidRPr="00DA5007">
        <w:t xml:space="preserve">) – </w:t>
      </w:r>
      <w:proofErr w:type="spellStart"/>
      <w:r w:rsidRPr="00DA5007">
        <w:t>Institución</w:t>
      </w:r>
      <w:proofErr w:type="spellEnd"/>
      <w:r w:rsidRPr="00DA5007">
        <w:t xml:space="preserve">, </w:t>
      </w:r>
      <w:proofErr w:type="spellStart"/>
      <w:r w:rsidRPr="00DA5007">
        <w:t>Ubicación</w:t>
      </w:r>
      <w:proofErr w:type="spellEnd"/>
      <w:r w:rsidRPr="00DA5007">
        <w:t xml:space="preserve">, </w:t>
      </w:r>
      <w:proofErr w:type="spellStart"/>
      <w:r w:rsidRPr="00DA5007">
        <w:t>Año</w:t>
      </w:r>
      <w:proofErr w:type="spellEnd"/>
      <w:r w:rsidRPr="00DA5007">
        <w:t xml:space="preserve"> </w:t>
      </w:r>
      <w:proofErr w:type="spellStart"/>
      <w:r w:rsidRPr="00DA5007">
        <w:t>del</w:t>
      </w:r>
      <w:proofErr w:type="spellEnd"/>
      <w:r w:rsidRPr="00DA5007">
        <w:t xml:space="preserve"> documento. </w:t>
      </w:r>
      <w:proofErr w:type="spellStart"/>
      <w:r w:rsidRPr="00DA5007">
        <w:t>Ejemplos</w:t>
      </w:r>
      <w:proofErr w:type="spellEnd"/>
      <w:r w:rsidR="002C33BA" w:rsidRPr="00DA5007">
        <w:t>:</w:t>
      </w:r>
    </w:p>
    <w:p w14:paraId="5B843A8F" w14:textId="77777777" w:rsidR="002C33BA" w:rsidRPr="0089599A" w:rsidRDefault="002C33BA" w:rsidP="00F23C9C">
      <w:pPr>
        <w:pStyle w:val="Referncias"/>
        <w:spacing w:line="240" w:lineRule="auto"/>
        <w:jc w:val="left"/>
      </w:pPr>
      <w:r w:rsidRPr="0089599A">
        <w:t xml:space="preserve">ROVANI, F. F. M. </w:t>
      </w:r>
      <w:r w:rsidRPr="003765E3">
        <w:rPr>
          <w:b/>
          <w:bCs w:val="0"/>
        </w:rPr>
        <w:t xml:space="preserve">Zoneamento de risco climático do cultivo da Nogueira </w:t>
      </w:r>
      <w:proofErr w:type="spellStart"/>
      <w:r w:rsidRPr="003765E3">
        <w:rPr>
          <w:b/>
          <w:bCs w:val="0"/>
        </w:rPr>
        <w:t>Pecã</w:t>
      </w:r>
      <w:proofErr w:type="spellEnd"/>
      <w:r w:rsidRPr="003765E3">
        <w:rPr>
          <w:b/>
          <w:bCs w:val="0"/>
        </w:rPr>
        <w:t xml:space="preserve"> (</w:t>
      </w:r>
      <w:proofErr w:type="spellStart"/>
      <w:r w:rsidRPr="003765E3">
        <w:rPr>
          <w:b/>
          <w:bCs w:val="0"/>
        </w:rPr>
        <w:t>Carya</w:t>
      </w:r>
      <w:proofErr w:type="spellEnd"/>
      <w:r w:rsidRPr="003765E3">
        <w:rPr>
          <w:b/>
          <w:bCs w:val="0"/>
        </w:rPr>
        <w:t xml:space="preserve"> </w:t>
      </w:r>
      <w:proofErr w:type="spellStart"/>
      <w:r w:rsidRPr="003765E3">
        <w:rPr>
          <w:b/>
          <w:bCs w:val="0"/>
        </w:rPr>
        <w:t>illinoinensis</w:t>
      </w:r>
      <w:proofErr w:type="spellEnd"/>
      <w:r w:rsidRPr="003765E3">
        <w:rPr>
          <w:b/>
          <w:bCs w:val="0"/>
        </w:rPr>
        <w:t>) para o Rio Grande do Sul</w:t>
      </w:r>
      <w:r w:rsidRPr="0089599A">
        <w:t>. 2016. 232 p. Tese (Doutorado em Geografia) – Universidade Federal de Santa Maria, Santa Maria, 2016.</w:t>
      </w:r>
    </w:p>
    <w:p w14:paraId="7AC777C2" w14:textId="77777777" w:rsidR="002C33BA" w:rsidRPr="0089599A" w:rsidRDefault="002C33BA" w:rsidP="00F23C9C">
      <w:pPr>
        <w:pStyle w:val="Referncias"/>
        <w:spacing w:line="240" w:lineRule="auto"/>
        <w:jc w:val="left"/>
      </w:pPr>
      <w:r w:rsidRPr="0089599A">
        <w:t xml:space="preserve">JUNCKES, I. J. </w:t>
      </w:r>
      <w:r w:rsidRPr="003765E3">
        <w:rPr>
          <w:b/>
          <w:bCs w:val="0"/>
        </w:rPr>
        <w:t>O sindicalismo novo dos bancários na reestruturação financeira dos anos noventa no Brasil</w:t>
      </w:r>
      <w:r w:rsidRPr="0089599A">
        <w:t>. 2004. 214 p. Tese (Doutorado em Sociologia Política) – Universidade Federal de Santa Catarina, Florianópolis, 2004.</w:t>
      </w:r>
    </w:p>
    <w:p w14:paraId="514A3853" w14:textId="77777777" w:rsidR="002C33BA" w:rsidRPr="0089599A" w:rsidRDefault="002C33BA" w:rsidP="00F23C9C">
      <w:pPr>
        <w:pStyle w:val="Referncias"/>
        <w:spacing w:line="240" w:lineRule="auto"/>
        <w:jc w:val="left"/>
      </w:pPr>
      <w:r w:rsidRPr="0089599A">
        <w:t xml:space="preserve">MOURA, G. S. S. </w:t>
      </w:r>
      <w:r w:rsidRPr="003765E3">
        <w:rPr>
          <w:b/>
          <w:bCs w:val="0"/>
        </w:rPr>
        <w:t>Análise do gerenciamento dos resíduos sólidos urbanos do município de Mossoró-RN. 2011</w:t>
      </w:r>
      <w:r w:rsidRPr="0089599A">
        <w:t>. 45 p. Monografia (Bacharel em Ciência e Tecnologia) – UFERSA, Mossoró-RN, 2011.</w:t>
      </w:r>
    </w:p>
    <w:p w14:paraId="275FA2E4" w14:textId="078A83BA" w:rsidR="002C33BA" w:rsidRPr="00DA5007" w:rsidRDefault="00DA5007" w:rsidP="00DA5007">
      <w:pPr>
        <w:pStyle w:val="Referncias"/>
      </w:pPr>
      <w:proofErr w:type="spellStart"/>
      <w:r w:rsidRPr="004C48B0">
        <w:rPr>
          <w:b/>
          <w:bCs w:val="0"/>
        </w:rPr>
        <w:t>Trabajos</w:t>
      </w:r>
      <w:proofErr w:type="spellEnd"/>
      <w:r w:rsidRPr="004C48B0">
        <w:rPr>
          <w:b/>
          <w:bCs w:val="0"/>
        </w:rPr>
        <w:t xml:space="preserve"> presentados </w:t>
      </w:r>
      <w:proofErr w:type="spellStart"/>
      <w:r w:rsidRPr="004C48B0">
        <w:rPr>
          <w:b/>
          <w:bCs w:val="0"/>
        </w:rPr>
        <w:t>en</w:t>
      </w:r>
      <w:proofErr w:type="spellEnd"/>
      <w:r w:rsidRPr="004C48B0">
        <w:rPr>
          <w:b/>
          <w:bCs w:val="0"/>
        </w:rPr>
        <w:t xml:space="preserve"> eventos científicos</w:t>
      </w:r>
      <w:r w:rsidRPr="00DA5007">
        <w:t xml:space="preserve">: APELLIDO, </w:t>
      </w:r>
      <w:proofErr w:type="spellStart"/>
      <w:r w:rsidRPr="00DA5007">
        <w:t>Nombres</w:t>
      </w:r>
      <w:proofErr w:type="spellEnd"/>
      <w:r w:rsidRPr="00DA5007">
        <w:t xml:space="preserve"> abreviados. Título </w:t>
      </w:r>
      <w:proofErr w:type="spellStart"/>
      <w:r w:rsidRPr="00DA5007">
        <w:t>profesional</w:t>
      </w:r>
      <w:proofErr w:type="spellEnd"/>
      <w:r w:rsidRPr="00DA5007">
        <w:t xml:space="preserve">. </w:t>
      </w:r>
      <w:r w:rsidRPr="00DA5007">
        <w:rPr>
          <w:i/>
          <w:iCs w:val="0"/>
        </w:rPr>
        <w:t>In</w:t>
      </w:r>
      <w:r w:rsidRPr="00DA5007">
        <w:t xml:space="preserve">: NOMBRE DEL EVENTO, Número de </w:t>
      </w:r>
      <w:proofErr w:type="spellStart"/>
      <w:r w:rsidRPr="00DA5007">
        <w:t>edición</w:t>
      </w:r>
      <w:proofErr w:type="spellEnd"/>
      <w:r w:rsidRPr="00DA5007">
        <w:t xml:space="preserve">, </w:t>
      </w:r>
      <w:proofErr w:type="spellStart"/>
      <w:r w:rsidRPr="00DA5007">
        <w:t>Ciudad</w:t>
      </w:r>
      <w:proofErr w:type="spellEnd"/>
      <w:r w:rsidRPr="00DA5007">
        <w:t xml:space="preserve"> donde se </w:t>
      </w:r>
      <w:proofErr w:type="spellStart"/>
      <w:r w:rsidRPr="00DA5007">
        <w:t>realizó</w:t>
      </w:r>
      <w:proofErr w:type="spellEnd"/>
      <w:r w:rsidRPr="00DA5007">
        <w:t xml:space="preserve"> </w:t>
      </w:r>
      <w:proofErr w:type="spellStart"/>
      <w:r w:rsidRPr="00DA5007">
        <w:t>el</w:t>
      </w:r>
      <w:proofErr w:type="spellEnd"/>
      <w:r w:rsidRPr="00DA5007">
        <w:t xml:space="preserve"> evento. </w:t>
      </w:r>
      <w:proofErr w:type="spellStart"/>
      <w:r w:rsidRPr="004C48B0">
        <w:rPr>
          <w:b/>
          <w:bCs w:val="0"/>
        </w:rPr>
        <w:t>Anales</w:t>
      </w:r>
      <w:proofErr w:type="spellEnd"/>
      <w:r w:rsidRPr="00DA5007">
        <w:t xml:space="preserve"> [...] o </w:t>
      </w:r>
      <w:proofErr w:type="spellStart"/>
      <w:r w:rsidRPr="00DA5007">
        <w:t>Actas</w:t>
      </w:r>
      <w:proofErr w:type="spellEnd"/>
      <w:r w:rsidRPr="00DA5007">
        <w:t xml:space="preserve"> […] o </w:t>
      </w:r>
      <w:proofErr w:type="spellStart"/>
      <w:r w:rsidRPr="00DA5007">
        <w:t>Resúmenes</w:t>
      </w:r>
      <w:proofErr w:type="spellEnd"/>
      <w:r w:rsidRPr="00DA5007">
        <w:t xml:space="preserve"> [...] Lugar de </w:t>
      </w:r>
      <w:proofErr w:type="spellStart"/>
      <w:r w:rsidRPr="00DA5007">
        <w:t>publicación</w:t>
      </w:r>
      <w:proofErr w:type="spellEnd"/>
      <w:r w:rsidRPr="00DA5007">
        <w:t xml:space="preserve">: Editorial, </w:t>
      </w:r>
      <w:proofErr w:type="spellStart"/>
      <w:r w:rsidRPr="00DA5007">
        <w:t>Año</w:t>
      </w:r>
      <w:proofErr w:type="spellEnd"/>
      <w:r w:rsidRPr="00DA5007">
        <w:t xml:space="preserve"> de </w:t>
      </w:r>
      <w:proofErr w:type="spellStart"/>
      <w:r w:rsidRPr="00DA5007">
        <w:t>publicación</w:t>
      </w:r>
      <w:proofErr w:type="spellEnd"/>
      <w:r w:rsidRPr="00DA5007">
        <w:t xml:space="preserve">. Páginas de </w:t>
      </w:r>
      <w:proofErr w:type="spellStart"/>
      <w:r w:rsidRPr="00DA5007">
        <w:t>inicio</w:t>
      </w:r>
      <w:proofErr w:type="spellEnd"/>
      <w:r w:rsidRPr="00DA5007">
        <w:t xml:space="preserve"> y final </w:t>
      </w:r>
      <w:proofErr w:type="spellStart"/>
      <w:r w:rsidRPr="00DA5007">
        <w:t>del</w:t>
      </w:r>
      <w:proofErr w:type="spellEnd"/>
      <w:r w:rsidRPr="00DA5007">
        <w:t xml:space="preserve"> </w:t>
      </w:r>
      <w:proofErr w:type="spellStart"/>
      <w:r w:rsidRPr="00DA5007">
        <w:t>trabajo</w:t>
      </w:r>
      <w:proofErr w:type="spellEnd"/>
      <w:r w:rsidRPr="00DA5007">
        <w:t xml:space="preserve">. </w:t>
      </w:r>
      <w:proofErr w:type="spellStart"/>
      <w:r w:rsidRPr="00DA5007">
        <w:t>Ejemplos</w:t>
      </w:r>
      <w:proofErr w:type="spellEnd"/>
      <w:r w:rsidRPr="00DA5007">
        <w:t>:</w:t>
      </w:r>
    </w:p>
    <w:p w14:paraId="1AF8DD65" w14:textId="77777777" w:rsidR="002C33BA" w:rsidRPr="0089599A" w:rsidRDefault="002C33BA" w:rsidP="00F23C9C">
      <w:pPr>
        <w:pStyle w:val="Referncias"/>
        <w:spacing w:line="240" w:lineRule="auto"/>
        <w:jc w:val="left"/>
      </w:pPr>
      <w:r w:rsidRPr="0089599A">
        <w:t xml:space="preserve">SILVA, J. M. P. Poder, governo e território em Carajás </w:t>
      </w:r>
      <w:r w:rsidRPr="004C48B0">
        <w:rPr>
          <w:i/>
          <w:iCs w:val="0"/>
        </w:rPr>
        <w:t>In</w:t>
      </w:r>
      <w:r w:rsidRPr="0089599A">
        <w:t xml:space="preserve">: ENCONTRO NACIONAL DA ANPEGE, 6., 2005, Fortaleza. </w:t>
      </w:r>
      <w:r w:rsidRPr="00223BC0">
        <w:rPr>
          <w:b/>
          <w:bCs w:val="0"/>
        </w:rPr>
        <w:t>Anais</w:t>
      </w:r>
      <w:r w:rsidRPr="0089599A">
        <w:t>[...] Fortaleza: Expressão Gráfica, 2005. p. 120-121.</w:t>
      </w:r>
    </w:p>
    <w:p w14:paraId="492726B4" w14:textId="0048E6C3" w:rsidR="00F42998" w:rsidRDefault="002C33BA" w:rsidP="00F23C9C">
      <w:pPr>
        <w:pStyle w:val="Referncias"/>
        <w:spacing w:line="240" w:lineRule="auto"/>
        <w:jc w:val="left"/>
      </w:pPr>
      <w:r w:rsidRPr="0089599A">
        <w:lastRenderedPageBreak/>
        <w:t xml:space="preserve">LOPES, L. S. O.; SILVA, O. G. Paisagem e patrimônio geomorfológico: revisão conceitual. </w:t>
      </w:r>
      <w:r w:rsidRPr="00E3539F">
        <w:rPr>
          <w:i/>
        </w:rPr>
        <w:t>In</w:t>
      </w:r>
      <w:r w:rsidRPr="0089599A">
        <w:t xml:space="preserve">: ENCONTRO NACIONAL DA ANPEGE, 11. A diversidade da geografia brasileira: escalas e dimensões da análise e da ação, 2015, Presidente Prudente. </w:t>
      </w:r>
      <w:r w:rsidRPr="00223BC0">
        <w:rPr>
          <w:b/>
        </w:rPr>
        <w:t>Anais</w:t>
      </w:r>
      <w:r>
        <w:t xml:space="preserve"> </w:t>
      </w:r>
      <w:r w:rsidRPr="0089599A">
        <w:t>[...] Presidente Prudente: ANPEGE, 2015. p. 9355-9365.</w:t>
      </w:r>
    </w:p>
    <w:p w14:paraId="0BDE108A" w14:textId="77777777" w:rsidR="00F4086B" w:rsidRPr="00F4086B" w:rsidRDefault="00F4086B" w:rsidP="00A86A37">
      <w:pPr>
        <w:pStyle w:val="TtuloInformaescomplementares"/>
      </w:pPr>
      <w:bookmarkStart w:id="15" w:name="_Hlk115423861"/>
      <w:r w:rsidRPr="00F4086B">
        <w:t>Contribuciones de los autores</w:t>
      </w:r>
    </w:p>
    <w:bookmarkEnd w:id="15"/>
    <w:p w14:paraId="612D361A" w14:textId="77777777" w:rsidR="00F4086B" w:rsidRPr="00A86A37" w:rsidRDefault="00F4086B" w:rsidP="00A86A37">
      <w:pPr>
        <w:pStyle w:val="Nomeinformaescomplementares"/>
        <w:rPr>
          <w:rFonts w:eastAsia="Open Sans"/>
          <w:b w:val="0"/>
          <w:bCs/>
          <w:highlight w:val="yellow"/>
          <w:lang w:val="es-ES_tradnl"/>
        </w:rPr>
      </w:pPr>
      <w:r w:rsidRPr="00A86A37">
        <w:rPr>
          <w:rStyle w:val="NomeinformaescomplementaresChar"/>
          <w:b/>
          <w:bCs/>
          <w:lang w:val="es-ES_tradnl"/>
        </w:rPr>
        <w:t>1 –</w:t>
      </w:r>
      <w:r w:rsidRPr="00A86A37">
        <w:rPr>
          <w:rStyle w:val="NomeinformaescomplementaresChar"/>
          <w:b/>
          <w:bCs/>
          <w:highlight w:val="yellow"/>
          <w:lang w:val="es-ES_tradnl"/>
        </w:rPr>
        <w:t xml:space="preserve"> </w:t>
      </w:r>
      <w:bookmarkStart w:id="16" w:name="_Hlk115423881"/>
      <w:r w:rsidRPr="00A86A37">
        <w:rPr>
          <w:rStyle w:val="NomeinformaescomplementaresChar"/>
          <w:b/>
          <w:bCs/>
          <w:highlight w:val="yellow"/>
          <w:lang w:val="es-ES_tradnl"/>
        </w:rPr>
        <w:t>Nombre completo del/la autor/a</w:t>
      </w:r>
      <w:r w:rsidRPr="00A86A37">
        <w:rPr>
          <w:rFonts w:eastAsia="Open Sans"/>
          <w:b w:val="0"/>
          <w:bCs/>
          <w:highlight w:val="yellow"/>
          <w:lang w:val="es-ES_tradnl"/>
        </w:rPr>
        <w:t xml:space="preserve"> (Autor/a de correspondencia)</w:t>
      </w:r>
      <w:bookmarkEnd w:id="16"/>
    </w:p>
    <w:p w14:paraId="1E817796" w14:textId="77777777" w:rsidR="00F4086B" w:rsidRPr="00F4086B" w:rsidRDefault="00F4086B" w:rsidP="00A86A37">
      <w:pPr>
        <w:pStyle w:val="Textoinformaescomplementares"/>
        <w:rPr>
          <w:highlight w:val="yellow"/>
          <w:lang w:val="es-ES_tradnl"/>
        </w:rPr>
      </w:pPr>
      <w:bookmarkStart w:id="17" w:name="_Hlk115423899"/>
      <w:r w:rsidRPr="00F4086B">
        <w:rPr>
          <w:highlight w:val="yellow"/>
          <w:lang w:val="es-ES_tradnl"/>
        </w:rPr>
        <w:t>Valoración</w:t>
      </w:r>
      <w:bookmarkEnd w:id="17"/>
    </w:p>
    <w:p w14:paraId="67D57DCC" w14:textId="77777777" w:rsidR="00F4086B" w:rsidRPr="00F4086B" w:rsidRDefault="00F4086B" w:rsidP="00A86A37">
      <w:pPr>
        <w:pStyle w:val="Textoinformaescomplementares"/>
        <w:rPr>
          <w:highlight w:val="yellow"/>
          <w:lang w:val="es-ES_tradnl"/>
        </w:rPr>
      </w:pPr>
      <w:r w:rsidRPr="00F4086B">
        <w:rPr>
          <w:highlight w:val="yellow"/>
          <w:lang w:val="es-ES_tradnl"/>
        </w:rPr>
        <w:t xml:space="preserve">Enlace de </w:t>
      </w:r>
      <w:proofErr w:type="spellStart"/>
      <w:proofErr w:type="gramStart"/>
      <w:r w:rsidRPr="00F4086B">
        <w:rPr>
          <w:highlight w:val="yellow"/>
          <w:lang w:val="es-ES_tradnl"/>
        </w:rPr>
        <w:t>Orcid</w:t>
      </w:r>
      <w:proofErr w:type="spellEnd"/>
      <w:r w:rsidRPr="00F4086B">
        <w:rPr>
          <w:highlight w:val="yellow"/>
          <w:lang w:val="es-ES_tradnl"/>
        </w:rPr>
        <w:t xml:space="preserve">  y</w:t>
      </w:r>
      <w:proofErr w:type="gramEnd"/>
      <w:r w:rsidRPr="00F4086B">
        <w:rPr>
          <w:highlight w:val="yellow"/>
          <w:lang w:val="es-ES_tradnl"/>
        </w:rPr>
        <w:t xml:space="preserve"> email </w:t>
      </w:r>
    </w:p>
    <w:p w14:paraId="0447DFD1" w14:textId="77777777" w:rsidR="00F4086B" w:rsidRPr="00F4086B" w:rsidRDefault="00F4086B" w:rsidP="00A86A37">
      <w:pPr>
        <w:pStyle w:val="Textoinformaescomplementares"/>
        <w:rPr>
          <w:highlight w:val="yellow"/>
          <w:lang w:val="es-ES_tradnl"/>
        </w:rPr>
      </w:pPr>
      <w:r w:rsidRPr="00F4086B">
        <w:rPr>
          <w:highlight w:val="yellow"/>
          <w:lang w:val="es-ES_tradnl"/>
        </w:rPr>
        <w:t>Contribución:</w:t>
      </w:r>
    </w:p>
    <w:p w14:paraId="54620D32" w14:textId="77777777" w:rsidR="00F4086B" w:rsidRPr="00F4086B" w:rsidRDefault="00F4086B" w:rsidP="00F4086B">
      <w:pPr>
        <w:pBdr>
          <w:top w:val="nil"/>
          <w:left w:val="nil"/>
          <w:bottom w:val="nil"/>
          <w:right w:val="nil"/>
          <w:between w:val="nil"/>
        </w:pBdr>
        <w:spacing w:after="0" w:line="240" w:lineRule="auto"/>
        <w:rPr>
          <w:rFonts w:ascii="Open Sans" w:eastAsia="Open Sans" w:hAnsi="Open Sans" w:cs="Open Sans"/>
          <w:highlight w:val="yellow"/>
          <w:lang w:val="es-ES_tradnl"/>
        </w:rPr>
      </w:pPr>
    </w:p>
    <w:p w14:paraId="50A120D0" w14:textId="77777777" w:rsidR="00F4086B" w:rsidRPr="00F4086B" w:rsidRDefault="00F4086B" w:rsidP="00A86A37">
      <w:pPr>
        <w:pStyle w:val="Nomeinformaescomplementares"/>
        <w:rPr>
          <w:highlight w:val="yellow"/>
          <w:lang w:val="es-ES_tradnl"/>
        </w:rPr>
      </w:pPr>
      <w:r w:rsidRPr="00F4086B">
        <w:rPr>
          <w:color w:val="000000"/>
          <w:lang w:val="es-ES_tradnl"/>
        </w:rPr>
        <w:t xml:space="preserve">2 </w:t>
      </w:r>
      <w:proofErr w:type="gramStart"/>
      <w:r w:rsidRPr="00F4086B">
        <w:rPr>
          <w:color w:val="000000"/>
          <w:lang w:val="es-ES_tradnl"/>
        </w:rPr>
        <w:t xml:space="preserve">– </w:t>
      </w:r>
      <w:r w:rsidRPr="00F4086B">
        <w:rPr>
          <w:highlight w:val="yellow"/>
          <w:lang w:val="es-ES_tradnl"/>
        </w:rPr>
        <w:t xml:space="preserve"> Nombre</w:t>
      </w:r>
      <w:proofErr w:type="gramEnd"/>
      <w:r w:rsidRPr="00F4086B">
        <w:rPr>
          <w:highlight w:val="yellow"/>
          <w:lang w:val="es-ES_tradnl"/>
        </w:rPr>
        <w:t xml:space="preserve"> completo del/la autor/a</w:t>
      </w:r>
    </w:p>
    <w:p w14:paraId="5074A9BF" w14:textId="77777777" w:rsidR="00F4086B" w:rsidRPr="00F4086B" w:rsidRDefault="00F4086B" w:rsidP="00A86A37">
      <w:pPr>
        <w:pStyle w:val="Textoinformaescomplementares"/>
        <w:rPr>
          <w:highlight w:val="yellow"/>
          <w:lang w:val="es-ES_tradnl"/>
        </w:rPr>
      </w:pPr>
      <w:r w:rsidRPr="00F4086B">
        <w:rPr>
          <w:highlight w:val="yellow"/>
          <w:lang w:val="es-ES_tradnl"/>
        </w:rPr>
        <w:t>Valoración</w:t>
      </w:r>
    </w:p>
    <w:p w14:paraId="26A0EA97" w14:textId="77777777" w:rsidR="00F4086B" w:rsidRPr="00F4086B" w:rsidRDefault="00F4086B" w:rsidP="00A86A37">
      <w:pPr>
        <w:pStyle w:val="Textoinformaescomplementares"/>
        <w:rPr>
          <w:highlight w:val="yellow"/>
          <w:lang w:val="es-ES_tradnl"/>
        </w:rPr>
      </w:pPr>
      <w:r w:rsidRPr="00F4086B">
        <w:rPr>
          <w:highlight w:val="yellow"/>
          <w:lang w:val="es-ES_tradnl"/>
        </w:rPr>
        <w:t xml:space="preserve">Enlace de </w:t>
      </w:r>
      <w:proofErr w:type="spellStart"/>
      <w:proofErr w:type="gramStart"/>
      <w:r w:rsidRPr="00F4086B">
        <w:rPr>
          <w:highlight w:val="yellow"/>
          <w:lang w:val="es-ES_tradnl"/>
        </w:rPr>
        <w:t>Orcid</w:t>
      </w:r>
      <w:proofErr w:type="spellEnd"/>
      <w:r w:rsidRPr="00F4086B">
        <w:rPr>
          <w:highlight w:val="yellow"/>
          <w:lang w:val="es-ES_tradnl"/>
        </w:rPr>
        <w:t xml:space="preserve">  y</w:t>
      </w:r>
      <w:proofErr w:type="gramEnd"/>
      <w:r w:rsidRPr="00F4086B">
        <w:rPr>
          <w:highlight w:val="yellow"/>
          <w:lang w:val="es-ES_tradnl"/>
        </w:rPr>
        <w:t xml:space="preserve"> email</w:t>
      </w:r>
    </w:p>
    <w:p w14:paraId="06547368" w14:textId="77777777" w:rsidR="00F4086B" w:rsidRPr="00F4086B" w:rsidRDefault="00F4086B" w:rsidP="00A86A37">
      <w:pPr>
        <w:pStyle w:val="Textoinformaescomplementares"/>
        <w:rPr>
          <w:highlight w:val="yellow"/>
          <w:lang w:val="es-ES_tradnl"/>
        </w:rPr>
      </w:pPr>
      <w:r w:rsidRPr="00F4086B">
        <w:rPr>
          <w:highlight w:val="yellow"/>
          <w:lang w:val="es-ES_tradnl"/>
        </w:rPr>
        <w:t>Contribución:</w:t>
      </w:r>
    </w:p>
    <w:p w14:paraId="70DC1A5F" w14:textId="77777777" w:rsidR="00F4086B" w:rsidRPr="00F4086B" w:rsidRDefault="00F4086B" w:rsidP="00F4086B">
      <w:pPr>
        <w:pBdr>
          <w:top w:val="nil"/>
          <w:left w:val="nil"/>
          <w:bottom w:val="nil"/>
          <w:right w:val="nil"/>
          <w:between w:val="nil"/>
        </w:pBdr>
        <w:spacing w:after="0" w:line="240" w:lineRule="auto"/>
        <w:rPr>
          <w:rFonts w:ascii="Open Sans" w:eastAsia="Open Sans" w:hAnsi="Open Sans" w:cs="Open Sans"/>
          <w:highlight w:val="yellow"/>
          <w:lang w:val="es-ES_tradnl"/>
        </w:rPr>
      </w:pPr>
    </w:p>
    <w:p w14:paraId="46EC9430" w14:textId="77777777" w:rsidR="00F4086B" w:rsidRPr="00F4086B" w:rsidRDefault="00F4086B" w:rsidP="00A86A37">
      <w:pPr>
        <w:pStyle w:val="Nomeinformaescomplementares"/>
        <w:rPr>
          <w:highlight w:val="yellow"/>
          <w:lang w:val="es-ES_tradnl"/>
        </w:rPr>
      </w:pPr>
      <w:r w:rsidRPr="00F4086B">
        <w:rPr>
          <w:color w:val="000000"/>
          <w:lang w:val="es-ES_tradnl"/>
        </w:rPr>
        <w:t xml:space="preserve">3 – </w:t>
      </w:r>
      <w:r w:rsidRPr="00F4086B">
        <w:rPr>
          <w:highlight w:val="yellow"/>
          <w:lang w:val="es-ES_tradnl"/>
        </w:rPr>
        <w:t>Ejemplo de nombre</w:t>
      </w:r>
    </w:p>
    <w:p w14:paraId="7CFDE201" w14:textId="77777777" w:rsidR="00F4086B" w:rsidRPr="00F4086B" w:rsidRDefault="00F4086B" w:rsidP="00A86A37">
      <w:pPr>
        <w:pStyle w:val="Textoinformaescomplementares"/>
        <w:rPr>
          <w:highlight w:val="yellow"/>
          <w:lang w:val="es-ES_tradnl"/>
        </w:rPr>
      </w:pPr>
      <w:r w:rsidRPr="00F4086B">
        <w:rPr>
          <w:highlight w:val="yellow"/>
          <w:lang w:val="es-ES_tradnl"/>
        </w:rPr>
        <w:t>Ingeniero Ambiental, Doctor en Ingeniería Ambiental</w:t>
      </w:r>
    </w:p>
    <w:p w14:paraId="32D44822" w14:textId="77777777" w:rsidR="00F4086B" w:rsidRPr="00F4086B" w:rsidRDefault="00F4086B" w:rsidP="00A86A37">
      <w:pPr>
        <w:pStyle w:val="Textoinformaescomplementares"/>
        <w:rPr>
          <w:highlight w:val="yellow"/>
          <w:lang w:val="es-ES_tradnl"/>
        </w:rPr>
      </w:pPr>
      <w:r w:rsidRPr="00F4086B">
        <w:rPr>
          <w:highlight w:val="yellow"/>
          <w:lang w:val="es-ES_tradnl"/>
        </w:rPr>
        <w:t>https://orcid.org/0000-0000-0000-0000 • ejemploemail@ufsm.com</w:t>
      </w:r>
    </w:p>
    <w:p w14:paraId="14E01F4A" w14:textId="77777777" w:rsidR="00F4086B" w:rsidRPr="00F4086B" w:rsidRDefault="00F4086B" w:rsidP="00A86A37">
      <w:pPr>
        <w:pStyle w:val="Textoinformaescomplementares"/>
        <w:rPr>
          <w:highlight w:val="yellow"/>
          <w:lang w:val="es-ES_tradnl"/>
        </w:rPr>
      </w:pPr>
      <w:r w:rsidRPr="00F4086B">
        <w:rPr>
          <w:highlight w:val="yellow"/>
          <w:lang w:val="es-ES_tradnl"/>
        </w:rPr>
        <w:t>Contribución: Escritura - Primera Escritura</w:t>
      </w:r>
    </w:p>
    <w:p w14:paraId="751D12AD" w14:textId="77777777" w:rsidR="00F4086B" w:rsidRPr="00F4086B" w:rsidRDefault="00F4086B" w:rsidP="00F4086B">
      <w:pPr>
        <w:keepNext/>
        <w:pBdr>
          <w:top w:val="nil"/>
          <w:left w:val="nil"/>
          <w:bottom w:val="nil"/>
          <w:right w:val="nil"/>
          <w:between w:val="nil"/>
        </w:pBdr>
        <w:spacing w:before="480" w:after="240" w:line="360" w:lineRule="auto"/>
        <w:rPr>
          <w:rFonts w:ascii="Open Sans" w:eastAsia="Open Sans" w:hAnsi="Open Sans" w:cs="Open Sans"/>
          <w:b/>
          <w:sz w:val="28"/>
          <w:szCs w:val="28"/>
          <w:lang w:val="es-ES_tradnl"/>
        </w:rPr>
      </w:pPr>
      <w:bookmarkStart w:id="18" w:name="_Hlk115423940"/>
      <w:r w:rsidRPr="00F4086B">
        <w:rPr>
          <w:rFonts w:ascii="Open Sans" w:eastAsia="Open Sans" w:hAnsi="Open Sans" w:cs="Open Sans"/>
          <w:b/>
          <w:color w:val="000000"/>
          <w:sz w:val="28"/>
          <w:szCs w:val="28"/>
          <w:lang w:val="es-ES_tradnl"/>
        </w:rPr>
        <w:t>Cómo citar este artículo</w:t>
      </w:r>
    </w:p>
    <w:p w14:paraId="3D9700B5" w14:textId="079AE20D" w:rsidR="0094579B" w:rsidRPr="00A86A37" w:rsidRDefault="00F4086B" w:rsidP="00F4086B">
      <w:pPr>
        <w:pBdr>
          <w:top w:val="nil"/>
          <w:left w:val="nil"/>
          <w:bottom w:val="nil"/>
          <w:right w:val="nil"/>
          <w:between w:val="nil"/>
        </w:pBdr>
        <w:spacing w:after="240"/>
        <w:jc w:val="both"/>
        <w:rPr>
          <w:rFonts w:ascii="Open Sans" w:eastAsia="Open Sans" w:hAnsi="Open Sans" w:cs="Open Sans"/>
          <w:color w:val="000000"/>
          <w:lang w:val="es-ES_tradnl"/>
        </w:rPr>
      </w:pPr>
      <w:bookmarkStart w:id="19" w:name="_Hlk115423964"/>
      <w:bookmarkEnd w:id="18"/>
      <w:proofErr w:type="spellStart"/>
      <w:r w:rsidRPr="00B811AE">
        <w:rPr>
          <w:rFonts w:ascii="Open Sans" w:eastAsia="Open Sans" w:hAnsi="Open Sans" w:cs="Open Sans"/>
          <w:color w:val="000000"/>
          <w:highlight w:val="yellow"/>
        </w:rPr>
        <w:t>AUTOR</w:t>
      </w:r>
      <w:r w:rsidRPr="00B811AE">
        <w:rPr>
          <w:rFonts w:ascii="Open Sans" w:eastAsia="Open Sans" w:hAnsi="Open Sans" w:cs="Open Sans"/>
          <w:highlight w:val="yellow"/>
        </w:rPr>
        <w:t>í</w:t>
      </w:r>
      <w:r w:rsidRPr="00B811AE">
        <w:rPr>
          <w:rFonts w:ascii="Open Sans" w:eastAsia="Open Sans" w:hAnsi="Open Sans" w:cs="Open Sans"/>
          <w:color w:val="000000"/>
          <w:highlight w:val="yellow"/>
        </w:rPr>
        <w:t>A</w:t>
      </w:r>
      <w:proofErr w:type="spellEnd"/>
      <w:r w:rsidRPr="00B811AE">
        <w:rPr>
          <w:rFonts w:ascii="Open Sans" w:eastAsia="Open Sans" w:hAnsi="Open Sans" w:cs="Open Sans"/>
          <w:color w:val="000000"/>
        </w:rPr>
        <w:t xml:space="preserve">. </w:t>
      </w:r>
      <w:r w:rsidRPr="00B811AE">
        <w:rPr>
          <w:rFonts w:ascii="Open Sans" w:eastAsia="Open Sans" w:hAnsi="Open Sans" w:cs="Open Sans"/>
          <w:color w:val="000000"/>
          <w:highlight w:val="yellow"/>
        </w:rPr>
        <w:t xml:space="preserve">Título </w:t>
      </w:r>
      <w:proofErr w:type="spellStart"/>
      <w:r w:rsidRPr="00B811AE">
        <w:rPr>
          <w:rFonts w:ascii="Open Sans" w:eastAsia="Open Sans" w:hAnsi="Open Sans" w:cs="Open Sans"/>
          <w:color w:val="000000"/>
          <w:highlight w:val="yellow"/>
        </w:rPr>
        <w:t>d</w:t>
      </w:r>
      <w:r w:rsidRPr="00B811AE">
        <w:rPr>
          <w:rFonts w:ascii="Open Sans" w:eastAsia="Open Sans" w:hAnsi="Open Sans" w:cs="Open Sans"/>
          <w:highlight w:val="yellow"/>
        </w:rPr>
        <w:t>el</w:t>
      </w:r>
      <w:proofErr w:type="spellEnd"/>
      <w:r w:rsidRPr="00B811AE">
        <w:rPr>
          <w:rFonts w:ascii="Open Sans" w:eastAsia="Open Sans" w:hAnsi="Open Sans" w:cs="Open Sans"/>
          <w:color w:val="000000"/>
          <w:highlight w:val="yellow"/>
        </w:rPr>
        <w:t xml:space="preserve"> art</w:t>
      </w:r>
      <w:r w:rsidRPr="00B811AE">
        <w:rPr>
          <w:rFonts w:ascii="Open Sans" w:eastAsia="Open Sans" w:hAnsi="Open Sans" w:cs="Open Sans"/>
          <w:highlight w:val="yellow"/>
        </w:rPr>
        <w:t>ículo</w:t>
      </w:r>
      <w:r w:rsidRPr="00B811AE">
        <w:rPr>
          <w:rFonts w:ascii="Open Sans" w:eastAsia="Open Sans" w:hAnsi="Open Sans" w:cs="Open Sans"/>
          <w:color w:val="000000"/>
        </w:rPr>
        <w:t xml:space="preserve">. </w:t>
      </w:r>
      <w:r w:rsidRPr="00A86A37">
        <w:rPr>
          <w:rFonts w:ascii="Open Sans" w:eastAsia="Open Sans" w:hAnsi="Open Sans" w:cs="Open Sans"/>
          <w:b/>
          <w:color w:val="000000"/>
        </w:rPr>
        <w:t>Geografia Ensino &amp; Pesquisa</w:t>
      </w:r>
      <w:r w:rsidRPr="00A86A37">
        <w:rPr>
          <w:rFonts w:ascii="Open Sans" w:eastAsia="Open Sans" w:hAnsi="Open Sans" w:cs="Open Sans"/>
          <w:color w:val="000000"/>
        </w:rPr>
        <w:t>, Santa Maria,</w:t>
      </w:r>
      <w:r w:rsidR="00A86A37" w:rsidRPr="00A86A37">
        <w:rPr>
          <w:rFonts w:ascii="Open Sans" w:eastAsia="Open Sans" w:hAnsi="Open Sans" w:cs="Open Sans"/>
          <w:color w:val="000000"/>
        </w:rPr>
        <w:t xml:space="preserve"> v.</w:t>
      </w:r>
      <w:r w:rsidR="00A86A37">
        <w:rPr>
          <w:rFonts w:ascii="Open Sans" w:eastAsia="Open Sans" w:hAnsi="Open Sans" w:cs="Open Sans"/>
          <w:color w:val="000000"/>
        </w:rPr>
        <w:t xml:space="preserve"> 26,</w:t>
      </w:r>
      <w:r w:rsidRPr="00A86A37">
        <w:rPr>
          <w:rFonts w:ascii="Open Sans" w:eastAsia="Open Sans" w:hAnsi="Open Sans" w:cs="Open Sans"/>
          <w:color w:val="000000"/>
        </w:rPr>
        <w:t xml:space="preserve"> </w:t>
      </w:r>
      <w:proofErr w:type="spellStart"/>
      <w:r w:rsidRPr="00A86A37">
        <w:rPr>
          <w:rFonts w:ascii="Open Sans" w:eastAsia="Open Sans" w:hAnsi="Open Sans" w:cs="Open Sans"/>
          <w:color w:val="000000"/>
        </w:rPr>
        <w:t>e</w:t>
      </w:r>
      <w:r w:rsidRPr="00A86A37">
        <w:rPr>
          <w:rFonts w:ascii="Open Sans" w:eastAsia="Open Sans" w:hAnsi="Open Sans" w:cs="Open Sans"/>
          <w:color w:val="000000"/>
          <w:highlight w:val="yellow"/>
        </w:rPr>
        <w:t>xx</w:t>
      </w:r>
      <w:proofErr w:type="spellEnd"/>
      <w:r w:rsidRPr="00A86A37">
        <w:rPr>
          <w:rFonts w:ascii="Open Sans" w:eastAsia="Open Sans" w:hAnsi="Open Sans" w:cs="Open Sans"/>
          <w:color w:val="000000"/>
        </w:rPr>
        <w:t xml:space="preserve">, 2022. </w:t>
      </w:r>
      <w:r w:rsidRPr="00A86A37">
        <w:rPr>
          <w:rFonts w:ascii="Open Sans" w:eastAsia="Open Sans" w:hAnsi="Open Sans" w:cs="Open Sans"/>
          <w:lang w:val="es-ES_tradnl"/>
        </w:rPr>
        <w:t>D</w:t>
      </w:r>
      <w:r w:rsidRPr="00A86A37">
        <w:rPr>
          <w:rFonts w:ascii="Open Sans" w:eastAsia="Open Sans" w:hAnsi="Open Sans" w:cs="Open Sans"/>
          <w:color w:val="000000"/>
          <w:lang w:val="es-ES_tradnl"/>
        </w:rPr>
        <w:t>isponible en</w:t>
      </w:r>
      <w:bookmarkStart w:id="20" w:name="_GoBack"/>
      <w:bookmarkEnd w:id="20"/>
      <w:r w:rsidRPr="00A86A37">
        <w:rPr>
          <w:rFonts w:ascii="Open Sans" w:eastAsia="Open Sans" w:hAnsi="Open Sans" w:cs="Open Sans"/>
          <w:color w:val="000000"/>
          <w:lang w:val="es-ES_tradnl"/>
        </w:rPr>
        <w:t>: 10.5902/22364994</w:t>
      </w:r>
      <w:r w:rsidRPr="00A86A37">
        <w:rPr>
          <w:rFonts w:ascii="Open Sans" w:eastAsia="Open Sans" w:hAnsi="Open Sans" w:cs="Open Sans"/>
          <w:color w:val="000000"/>
          <w:highlight w:val="yellow"/>
          <w:lang w:val="es-ES_tradnl"/>
        </w:rPr>
        <w:t>xxxxx</w:t>
      </w:r>
      <w:r w:rsidRPr="00A86A37">
        <w:rPr>
          <w:rFonts w:ascii="Open Sans" w:eastAsia="Open Sans" w:hAnsi="Open Sans" w:cs="Open Sans"/>
          <w:color w:val="000000"/>
          <w:lang w:val="es-ES_tradnl"/>
        </w:rPr>
        <w:t>.</w:t>
      </w:r>
      <w:r w:rsidRPr="00A86A37">
        <w:rPr>
          <w:rFonts w:ascii="Open Sans" w:eastAsia="Open Sans" w:hAnsi="Open Sans" w:cs="Open Sans"/>
          <w:lang w:val="es-ES_tradnl"/>
        </w:rPr>
        <w:t xml:space="preserve"> </w:t>
      </w:r>
      <w:r w:rsidRPr="00A86A37">
        <w:rPr>
          <w:rFonts w:ascii="Open Sans" w:eastAsia="Open Sans" w:hAnsi="Open Sans" w:cs="Open Sans"/>
          <w:color w:val="000000"/>
          <w:lang w:val="es-ES_tradnl"/>
        </w:rPr>
        <w:t xml:space="preserve"> Acceso e</w:t>
      </w:r>
      <w:r w:rsidRPr="00A86A37">
        <w:rPr>
          <w:rFonts w:ascii="Open Sans" w:eastAsia="Open Sans" w:hAnsi="Open Sans" w:cs="Open Sans"/>
          <w:lang w:val="es-ES_tradnl"/>
        </w:rPr>
        <w:t>n</w:t>
      </w:r>
      <w:r w:rsidRPr="00A86A37">
        <w:rPr>
          <w:rFonts w:ascii="Open Sans" w:eastAsia="Open Sans" w:hAnsi="Open Sans" w:cs="Open Sans"/>
          <w:color w:val="000000"/>
          <w:lang w:val="es-ES_tradnl"/>
        </w:rPr>
        <w:t xml:space="preserve">: día mes abreviado. </w:t>
      </w:r>
      <w:r w:rsidRPr="00A86A37">
        <w:rPr>
          <w:rFonts w:ascii="Open Sans" w:eastAsia="Open Sans" w:hAnsi="Open Sans" w:cs="Open Sans"/>
          <w:lang w:val="es-ES_tradnl"/>
        </w:rPr>
        <w:t>A</w:t>
      </w:r>
      <w:r w:rsidRPr="00A86A37">
        <w:rPr>
          <w:rFonts w:ascii="Open Sans" w:eastAsia="Open Sans" w:hAnsi="Open Sans" w:cs="Open Sans"/>
          <w:color w:val="000000"/>
          <w:lang w:val="es-ES_tradnl"/>
        </w:rPr>
        <w:t>ño.</w:t>
      </w:r>
      <w:bookmarkEnd w:id="19"/>
    </w:p>
    <w:sectPr w:rsidR="0094579B" w:rsidRPr="00A86A37" w:rsidSect="000D0DCA">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210D2" w14:textId="77777777" w:rsidR="00B85862" w:rsidRDefault="00B85862" w:rsidP="00E13BB8">
      <w:pPr>
        <w:spacing w:after="0" w:line="240" w:lineRule="auto"/>
      </w:pPr>
      <w:r>
        <w:separator/>
      </w:r>
    </w:p>
  </w:endnote>
  <w:endnote w:type="continuationSeparator" w:id="0">
    <w:p w14:paraId="31725596" w14:textId="77777777" w:rsidR="00B85862" w:rsidRDefault="00B85862" w:rsidP="00E13BB8">
      <w:pPr>
        <w:spacing w:after="0" w:line="240" w:lineRule="auto"/>
      </w:pPr>
      <w:r>
        <w:continuationSeparator/>
      </w:r>
    </w:p>
  </w:endnote>
  <w:endnote w:type="continuationNotice" w:id="1">
    <w:p w14:paraId="0DCD2DA7" w14:textId="77777777" w:rsidR="00227FA1" w:rsidRDefault="00227F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altName w:val="Segoe UI"/>
    <w:panose1 w:val="020B0606030504020204"/>
    <w:charset w:val="00"/>
    <w:family w:val="swiss"/>
    <w:pitch w:val="variable"/>
    <w:sig w:usb0="E00002EF" w:usb1="4000205B" w:usb2="00000028" w:usb3="00000000" w:csb0="0000019F" w:csb1="00000000"/>
  </w:font>
  <w:font w:name="Spectral">
    <w:altName w:val="Constantia"/>
    <w:panose1 w:val="02020502060000000000"/>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74B5C" w14:textId="756B69DC" w:rsidR="007B055B" w:rsidRDefault="007B055B" w:rsidP="007B055B">
    <w:pPr>
      <w:pStyle w:val="Rodap"/>
      <w:jc w:val="center"/>
    </w:pPr>
    <w:r>
      <w:rPr>
        <w:noProof/>
        <w:lang w:eastAsia="pt-BR"/>
      </w:rPr>
      <mc:AlternateContent>
        <mc:Choice Requires="wps">
          <w:drawing>
            <wp:anchor distT="0" distB="0" distL="114300" distR="114300" simplePos="0" relativeHeight="251658244" behindDoc="0" locked="0" layoutInCell="1" allowOverlap="1" wp14:anchorId="4F472917" wp14:editId="415D6D59">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A6127D8" id="Conector reto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" strokecolor="#030aeb" strokeweight="1pt">
              <v:stroke joinstyle="miter"/>
            </v:line>
          </w:pict>
        </mc:Fallback>
      </mc:AlternateContent>
    </w:r>
    <w:proofErr w:type="spellStart"/>
    <w:r w:rsidR="00E319E5">
      <w:rPr>
        <w:rFonts w:ascii="Open Sans" w:hAnsi="Open Sans" w:cs="Open Sans"/>
        <w:sz w:val="18"/>
        <w:szCs w:val="18"/>
      </w:rPr>
      <w:t>Geog</w:t>
    </w:r>
    <w:proofErr w:type="spellEnd"/>
    <w:r w:rsidR="00E319E5">
      <w:rPr>
        <w:rFonts w:ascii="Open Sans" w:hAnsi="Open Sans" w:cs="Open Sans"/>
        <w:sz w:val="18"/>
        <w:szCs w:val="18"/>
      </w:rPr>
      <w:t xml:space="preserve"> </w:t>
    </w:r>
    <w:proofErr w:type="spellStart"/>
    <w:r w:rsidR="00E319E5">
      <w:rPr>
        <w:rFonts w:ascii="Open Sans" w:hAnsi="Open Sans" w:cs="Open Sans"/>
        <w:sz w:val="18"/>
        <w:szCs w:val="18"/>
      </w:rPr>
      <w:t>Ens</w:t>
    </w:r>
    <w:proofErr w:type="spellEnd"/>
    <w:r w:rsidR="00E319E5">
      <w:rPr>
        <w:rFonts w:ascii="Open Sans" w:hAnsi="Open Sans" w:cs="Open Sans"/>
        <w:sz w:val="18"/>
        <w:szCs w:val="18"/>
      </w:rPr>
      <w:t xml:space="preserve"> </w:t>
    </w:r>
    <w:proofErr w:type="spellStart"/>
    <w:r w:rsidR="00E319E5">
      <w:rPr>
        <w:rFonts w:ascii="Open Sans" w:hAnsi="Open Sans" w:cs="Open Sans"/>
        <w:sz w:val="18"/>
        <w:szCs w:val="18"/>
      </w:rPr>
      <w:t>Pesq</w:t>
    </w:r>
    <w:proofErr w:type="spellEnd"/>
    <w:r w:rsidR="00E319E5">
      <w:rPr>
        <w:rFonts w:ascii="Open Sans" w:hAnsi="Open Sans" w:cs="Open Sans"/>
        <w:sz w:val="18"/>
        <w:szCs w:val="18"/>
      </w:rPr>
      <w:t xml:space="preserve">, </w:t>
    </w:r>
    <w:r w:rsidR="00E5454A">
      <w:rPr>
        <w:rFonts w:ascii="Open Sans" w:hAnsi="Open Sans" w:cs="Open Sans"/>
        <w:sz w:val="18"/>
        <w:szCs w:val="18"/>
      </w:rPr>
      <w:t xml:space="preserve">Santa Maria, </w:t>
    </w:r>
    <w:r w:rsidRPr="00D667DA">
      <w:rPr>
        <w:rFonts w:ascii="Open Sans" w:hAnsi="Open Sans" w:cs="Open Sans"/>
        <w:sz w:val="18"/>
        <w:szCs w:val="18"/>
      </w:rPr>
      <w:t>v.</w:t>
    </w:r>
    <w:r w:rsidR="009C13A7" w:rsidRPr="009C13A7">
      <w:rPr>
        <w:rFonts w:ascii="Open Sans" w:hAnsi="Open Sans" w:cs="Open Sans"/>
        <w:sz w:val="18"/>
        <w:szCs w:val="18"/>
        <w:highlight w:val="yellow"/>
      </w:rPr>
      <w:t xml:space="preserve"> </w:t>
    </w:r>
    <w:proofErr w:type="spellStart"/>
    <w:r w:rsidR="009C13A7" w:rsidRPr="00756C6F">
      <w:rPr>
        <w:rFonts w:ascii="Open Sans" w:hAnsi="Open Sans" w:cs="Open Sans"/>
        <w:sz w:val="18"/>
        <w:szCs w:val="18"/>
        <w:highlight w:val="yellow"/>
      </w:rPr>
      <w:t>xx</w:t>
    </w:r>
    <w:proofErr w:type="spellEnd"/>
    <w:r w:rsidRPr="00D667DA">
      <w:rPr>
        <w:rFonts w:ascii="Open Sans" w:hAnsi="Open Sans" w:cs="Open Sans"/>
        <w:sz w:val="18"/>
        <w:szCs w:val="18"/>
      </w:rPr>
      <w:t xml:space="preserve">, </w:t>
    </w:r>
    <w:proofErr w:type="spellStart"/>
    <w:r w:rsidRPr="00D667DA">
      <w:rPr>
        <w:rFonts w:ascii="Open Sans" w:hAnsi="Open Sans" w:cs="Open Sans"/>
        <w:sz w:val="18"/>
        <w:szCs w:val="18"/>
      </w:rPr>
      <w:t>e</w:t>
    </w:r>
    <w:r w:rsidR="00756C6F" w:rsidRPr="00756C6F">
      <w:rPr>
        <w:rFonts w:ascii="Open Sans" w:hAnsi="Open Sans" w:cs="Open Sans"/>
        <w:sz w:val="18"/>
        <w:szCs w:val="18"/>
        <w:highlight w:val="yellow"/>
      </w:rPr>
      <w:t>xx</w:t>
    </w:r>
    <w:proofErr w:type="spellEnd"/>
    <w:r w:rsidRPr="00D667DA">
      <w:rPr>
        <w:rFonts w:ascii="Open Sans" w:hAnsi="Open Sans" w:cs="Open Sans"/>
        <w:sz w:val="18"/>
        <w:szCs w:val="18"/>
      </w:rPr>
      <w:t>, 202</w:t>
    </w:r>
    <w:r w:rsidR="006B17A6">
      <w:rPr>
        <w:rFonts w:ascii="Open Sans" w:hAnsi="Open Sans" w:cs="Open Sans"/>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D1336" w14:textId="5B834915" w:rsidR="007B055B" w:rsidRPr="00E5454A" w:rsidRDefault="00E5454A" w:rsidP="00BA38C6">
    <w:pPr>
      <w:pStyle w:val="Rodap"/>
      <w:jc w:val="center"/>
    </w:pPr>
    <w:r>
      <w:rPr>
        <w:noProof/>
        <w:lang w:eastAsia="pt-BR"/>
      </w:rPr>
      <mc:AlternateContent>
        <mc:Choice Requires="wps">
          <w:drawing>
            <wp:anchor distT="0" distB="0" distL="114300" distR="114300" simplePos="0" relativeHeight="251658245" behindDoc="0" locked="0" layoutInCell="1" allowOverlap="1" wp14:anchorId="0EDE911C" wp14:editId="2691FBCA">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D3DA7F1" id="Conector reto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" strokecolor="#030aeb" strokeweight="1pt">
              <v:stroke joinstyle="miter"/>
            </v:line>
          </w:pict>
        </mc:Fallback>
      </mc:AlternateContent>
    </w:r>
    <w:r w:rsidR="00184ABE" w:rsidRPr="00184ABE">
      <w:t xml:space="preserve"> </w:t>
    </w:r>
    <w:proofErr w:type="spellStart"/>
    <w:r w:rsidR="00E319E5">
      <w:rPr>
        <w:rFonts w:ascii="Open Sans" w:hAnsi="Open Sans" w:cs="Open Sans"/>
        <w:sz w:val="18"/>
        <w:szCs w:val="18"/>
      </w:rPr>
      <w:t>Geog</w:t>
    </w:r>
    <w:proofErr w:type="spellEnd"/>
    <w:r w:rsidR="00E319E5">
      <w:rPr>
        <w:rFonts w:ascii="Open Sans" w:hAnsi="Open Sans" w:cs="Open Sans"/>
        <w:sz w:val="18"/>
        <w:szCs w:val="18"/>
      </w:rPr>
      <w:t xml:space="preserve"> </w:t>
    </w:r>
    <w:proofErr w:type="spellStart"/>
    <w:r w:rsidR="00E319E5">
      <w:rPr>
        <w:rFonts w:ascii="Open Sans" w:hAnsi="Open Sans" w:cs="Open Sans"/>
        <w:sz w:val="18"/>
        <w:szCs w:val="18"/>
      </w:rPr>
      <w:t>Ens</w:t>
    </w:r>
    <w:proofErr w:type="spellEnd"/>
    <w:r w:rsidR="00E319E5">
      <w:rPr>
        <w:rFonts w:ascii="Open Sans" w:hAnsi="Open Sans" w:cs="Open Sans"/>
        <w:sz w:val="18"/>
        <w:szCs w:val="18"/>
      </w:rPr>
      <w:t xml:space="preserve"> </w:t>
    </w:r>
    <w:proofErr w:type="spellStart"/>
    <w:r w:rsidR="00E319E5">
      <w:rPr>
        <w:rFonts w:ascii="Open Sans" w:hAnsi="Open Sans" w:cs="Open Sans"/>
        <w:sz w:val="18"/>
        <w:szCs w:val="18"/>
      </w:rPr>
      <w:t>Pesq</w:t>
    </w:r>
    <w:proofErr w:type="spellEnd"/>
    <w:r w:rsidR="00E319E5">
      <w:rPr>
        <w:rFonts w:ascii="Open Sans" w:hAnsi="Open Sans" w:cs="Open Sans"/>
        <w:sz w:val="18"/>
        <w:szCs w:val="18"/>
      </w:rPr>
      <w:t xml:space="preserve">, </w:t>
    </w:r>
    <w:r w:rsidR="00184ABE">
      <w:rPr>
        <w:rFonts w:ascii="Open Sans" w:hAnsi="Open Sans" w:cs="Open Sans"/>
        <w:sz w:val="18"/>
        <w:szCs w:val="18"/>
      </w:rPr>
      <w:t xml:space="preserve">Santa Maria, </w:t>
    </w:r>
    <w:r w:rsidR="00184ABE" w:rsidRPr="00D667DA">
      <w:rPr>
        <w:rFonts w:ascii="Open Sans" w:hAnsi="Open Sans" w:cs="Open Sans"/>
        <w:sz w:val="18"/>
        <w:szCs w:val="18"/>
      </w:rPr>
      <w:t>v.</w:t>
    </w:r>
    <w:r w:rsidR="00184ABE" w:rsidRPr="009C13A7">
      <w:rPr>
        <w:rFonts w:ascii="Open Sans" w:hAnsi="Open Sans" w:cs="Open Sans"/>
        <w:sz w:val="18"/>
        <w:szCs w:val="18"/>
        <w:highlight w:val="yellow"/>
      </w:rPr>
      <w:t xml:space="preserve"> </w:t>
    </w:r>
    <w:proofErr w:type="spellStart"/>
    <w:r w:rsidR="00184ABE" w:rsidRPr="00756C6F">
      <w:rPr>
        <w:rFonts w:ascii="Open Sans" w:hAnsi="Open Sans" w:cs="Open Sans"/>
        <w:sz w:val="18"/>
        <w:szCs w:val="18"/>
        <w:highlight w:val="yellow"/>
      </w:rPr>
      <w:t>xx</w:t>
    </w:r>
    <w:proofErr w:type="spellEnd"/>
    <w:r w:rsidR="00184ABE" w:rsidRPr="00D667DA">
      <w:rPr>
        <w:rFonts w:ascii="Open Sans" w:hAnsi="Open Sans" w:cs="Open Sans"/>
        <w:sz w:val="18"/>
        <w:szCs w:val="18"/>
      </w:rPr>
      <w:t xml:space="preserve">, </w:t>
    </w:r>
    <w:proofErr w:type="spellStart"/>
    <w:r w:rsidR="00184ABE" w:rsidRPr="00D667DA">
      <w:rPr>
        <w:rFonts w:ascii="Open Sans" w:hAnsi="Open Sans" w:cs="Open Sans"/>
        <w:sz w:val="18"/>
        <w:szCs w:val="18"/>
      </w:rPr>
      <w:t>e</w:t>
    </w:r>
    <w:r w:rsidR="00184ABE" w:rsidRPr="00756C6F">
      <w:rPr>
        <w:rFonts w:ascii="Open Sans" w:hAnsi="Open Sans" w:cs="Open Sans"/>
        <w:sz w:val="18"/>
        <w:szCs w:val="18"/>
        <w:highlight w:val="yellow"/>
      </w:rPr>
      <w:t>xx</w:t>
    </w:r>
    <w:proofErr w:type="spellEnd"/>
    <w:r w:rsidR="00184ABE" w:rsidRPr="00D667DA">
      <w:rPr>
        <w:rFonts w:ascii="Open Sans" w:hAnsi="Open Sans" w:cs="Open Sans"/>
        <w:sz w:val="18"/>
        <w:szCs w:val="18"/>
      </w:rPr>
      <w:t>, 202</w:t>
    </w:r>
    <w:r w:rsidR="006B17A6">
      <w:rPr>
        <w:rFonts w:ascii="Open Sans" w:hAnsi="Open Sans" w:cs="Open Sans"/>
        <w:sz w:val="18"/>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8242" behindDoc="0" locked="0" layoutInCell="1" allowOverlap="1" wp14:anchorId="3B1B828B" wp14:editId="69A7C722">
              <wp:simplePos x="0" y="0"/>
              <wp:positionH relativeFrom="column">
                <wp:posOffset>0</wp:posOffset>
              </wp:positionH>
              <wp:positionV relativeFrom="paragraph">
                <wp:posOffset>221615</wp:posOffset>
              </wp:positionV>
              <wp:extent cx="612000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F5ACA5C" id="Conector reto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45pt" to="481.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" strokecolor="#030aeb" strokeweight="1pt">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14:paraId="7220799F" w14:textId="77777777" w:rsidTr="00D96358">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1027F060" w:rsidR="007B055B" w:rsidRPr="00EE1B16" w:rsidRDefault="00B251EF" w:rsidP="00D96358">
          <w:pPr>
            <w:pStyle w:val="rodapinicial"/>
            <w:tabs>
              <w:tab w:val="center" w:pos="4819"/>
              <w:tab w:val="left" w:pos="8950"/>
            </w:tabs>
            <w:spacing w:before="0" w:after="0"/>
            <w:jc w:val="left"/>
            <w:rPr>
              <w:rFonts w:cs="Open Sans"/>
              <w:color w:val="000000" w:themeColor="text1"/>
              <w:sz w:val="16"/>
              <w:szCs w:val="16"/>
              <w:shd w:val="clear" w:color="auto" w:fill="FFFFFF"/>
            </w:rPr>
          </w:pPr>
          <w:r w:rsidRPr="00EE1B16">
            <w:rPr>
              <w:rFonts w:cs="Open Sans"/>
              <w:color w:val="000000" w:themeColor="text1"/>
              <w:sz w:val="16"/>
              <w:szCs w:val="16"/>
              <w:shd w:val="clear" w:color="auto" w:fill="FFFFFF"/>
            </w:rPr>
            <w:t>Artigo p</w:t>
          </w:r>
          <w:r w:rsidR="007B055B" w:rsidRPr="00EE1B16">
            <w:rPr>
              <w:rFonts w:cs="Open Sans"/>
              <w:color w:val="000000" w:themeColor="text1"/>
              <w:sz w:val="16"/>
              <w:szCs w:val="16"/>
              <w:shd w:val="clear" w:color="auto" w:fill="FFFFFF"/>
            </w:rPr>
            <w:t xml:space="preserve">ublicado por </w:t>
          </w:r>
          <w:r w:rsidR="009C13A7" w:rsidRPr="00EE1B16">
            <w:rPr>
              <w:rFonts w:cs="Open Sans"/>
              <w:color w:val="000000" w:themeColor="text1"/>
              <w:sz w:val="16"/>
              <w:szCs w:val="16"/>
              <w:shd w:val="clear" w:color="auto" w:fill="FFFFFF"/>
            </w:rPr>
            <w:t>Geografi</w:t>
          </w:r>
          <w:r w:rsidR="00B60ECF" w:rsidRPr="00EE1B16">
            <w:rPr>
              <w:rFonts w:cs="Open Sans"/>
              <w:color w:val="000000" w:themeColor="text1"/>
              <w:sz w:val="16"/>
              <w:szCs w:val="16"/>
              <w:shd w:val="clear" w:color="auto" w:fill="FFFFFF"/>
            </w:rPr>
            <w:t>a</w:t>
          </w:r>
          <w:r w:rsidR="009C13A7" w:rsidRPr="00EE1B16">
            <w:rPr>
              <w:rFonts w:cs="Open Sans"/>
              <w:color w:val="000000" w:themeColor="text1"/>
              <w:sz w:val="16"/>
              <w:szCs w:val="16"/>
              <w:shd w:val="clear" w:color="auto" w:fill="FFFFFF"/>
            </w:rPr>
            <w:t xml:space="preserve"> Ensino &amp; Pesquisa</w:t>
          </w:r>
          <w:r w:rsidR="00E5454A" w:rsidRPr="00EE1B16">
            <w:rPr>
              <w:rFonts w:cs="Open Sans"/>
              <w:color w:val="000000" w:themeColor="text1"/>
              <w:sz w:val="16"/>
              <w:szCs w:val="16"/>
              <w:shd w:val="clear" w:color="auto" w:fill="FFFFFF"/>
            </w:rPr>
            <w:t xml:space="preserve"> </w:t>
          </w:r>
          <w:r w:rsidR="007B055B" w:rsidRPr="00EE1B16">
            <w:rPr>
              <w:rFonts w:cs="Open Sans"/>
              <w:color w:val="000000" w:themeColor="text1"/>
              <w:sz w:val="16"/>
              <w:szCs w:val="16"/>
              <w:shd w:val="clear" w:color="auto" w:fill="FFFFFF"/>
            </w:rPr>
            <w:t xml:space="preserve">sob </w:t>
          </w:r>
          <w:r w:rsidR="00E5454A" w:rsidRPr="00EE1B16">
            <w:rPr>
              <w:rFonts w:cs="Open Sans"/>
              <w:color w:val="000000" w:themeColor="text1"/>
              <w:sz w:val="16"/>
              <w:szCs w:val="16"/>
              <w:shd w:val="clear" w:color="auto" w:fill="FFFFFF"/>
            </w:rPr>
            <w:t xml:space="preserve">uma </w:t>
          </w:r>
          <w:r w:rsidR="007B055B" w:rsidRPr="00EE1B16">
            <w:rPr>
              <w:rFonts w:cs="Open Sans"/>
              <w:color w:val="000000" w:themeColor="text1"/>
              <w:sz w:val="16"/>
              <w:szCs w:val="16"/>
              <w:shd w:val="clear" w:color="auto" w:fill="FFFFFF"/>
            </w:rPr>
            <w:t>licença CC BY-</w:t>
          </w:r>
          <w:r w:rsidR="004F2BF0" w:rsidRPr="00EE1B16">
            <w:rPr>
              <w:rFonts w:cs="Open Sans"/>
              <w:color w:val="000000" w:themeColor="text1"/>
              <w:sz w:val="16"/>
              <w:szCs w:val="16"/>
              <w:shd w:val="clear" w:color="auto" w:fill="FFFFFF"/>
            </w:rPr>
            <w:t>NC-</w:t>
          </w:r>
          <w:r w:rsidR="00795C48" w:rsidRPr="00EE1B16">
            <w:rPr>
              <w:rFonts w:cs="Open Sans"/>
              <w:color w:val="000000" w:themeColor="text1"/>
              <w:sz w:val="16"/>
              <w:szCs w:val="16"/>
              <w:shd w:val="clear" w:color="auto" w:fill="FFFFFF"/>
            </w:rPr>
            <w:t>SA</w:t>
          </w:r>
          <w:r w:rsidR="007B055B" w:rsidRPr="00EE1B16">
            <w:rPr>
              <w:rFonts w:cs="Open Sans"/>
              <w:color w:val="000000" w:themeColor="text1"/>
              <w:sz w:val="16"/>
              <w:szCs w:val="16"/>
              <w:shd w:val="clear" w:color="auto" w:fill="FFFFFF"/>
            </w:rPr>
            <w:t xml:space="preserve"> 4.0</w:t>
          </w:r>
          <w:r w:rsidR="00795C48" w:rsidRPr="00EE1B16">
            <w:rPr>
              <w:rFonts w:cs="Open Sans"/>
              <w:color w:val="000000" w:themeColor="text1"/>
              <w:sz w:val="16"/>
              <w:szCs w:val="16"/>
              <w:shd w:val="clear" w:color="auto" w:fill="FFFFFF"/>
            </w:rPr>
            <w:t>.</w:t>
          </w:r>
        </w:p>
      </w:tc>
    </w:tr>
  </w:tbl>
  <w:p w14:paraId="7BE3580F" w14:textId="2C2C1AF3" w:rsidR="007B055B" w:rsidRPr="00754A93"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CD60D" w14:textId="77777777" w:rsidR="00B85862" w:rsidRPr="0032372D" w:rsidRDefault="00B85862" w:rsidP="00E13BB8">
      <w:pPr>
        <w:spacing w:after="0" w:line="240" w:lineRule="auto"/>
        <w:rPr>
          <w:color w:val="030AEB"/>
        </w:rPr>
      </w:pPr>
      <w:r w:rsidRPr="0032372D">
        <w:rPr>
          <w:color w:val="030AEB"/>
        </w:rPr>
        <w:separator/>
      </w:r>
    </w:p>
  </w:footnote>
  <w:footnote w:type="continuationSeparator" w:id="0">
    <w:p w14:paraId="6CA5F097" w14:textId="77777777" w:rsidR="00B85862" w:rsidRDefault="00B85862" w:rsidP="00E13BB8">
      <w:pPr>
        <w:spacing w:after="0" w:line="240" w:lineRule="auto"/>
      </w:pPr>
      <w:r>
        <w:continuationSeparator/>
      </w:r>
    </w:p>
  </w:footnote>
  <w:footnote w:type="continuationNotice" w:id="1">
    <w:p w14:paraId="19C77B99" w14:textId="77777777" w:rsidR="00227FA1" w:rsidRDefault="00227FA1">
      <w:pPr>
        <w:spacing w:after="0" w:line="240" w:lineRule="auto"/>
      </w:pPr>
    </w:p>
  </w:footnote>
  <w:footnote w:id="2">
    <w:p w14:paraId="1F413150" w14:textId="261CC794" w:rsidR="005355A6" w:rsidRPr="005355A6" w:rsidRDefault="005355A6" w:rsidP="005355A6">
      <w:pPr>
        <w:pStyle w:val="rodapinicial"/>
        <w:rPr>
          <w:color w:val="000000"/>
          <w:lang w:val="es-ES_tradnl"/>
        </w:rPr>
      </w:pPr>
      <w:r>
        <w:rPr>
          <w:vertAlign w:val="superscript"/>
        </w:rPr>
        <w:footnoteRef/>
      </w:r>
      <w:r w:rsidRPr="005355A6">
        <w:rPr>
          <w:rFonts w:ascii="Consolas" w:eastAsia="Consolas" w:hAnsi="Consolas" w:cs="Consolas"/>
          <w:color w:val="000000"/>
          <w:lang w:val="es-ES_tradnl"/>
        </w:rPr>
        <w:t xml:space="preserve"> </w:t>
      </w:r>
      <w:r w:rsidRPr="005355A6">
        <w:rPr>
          <w:color w:val="000000"/>
          <w:lang w:val="es-ES_tradnl"/>
        </w:rPr>
        <w:t xml:space="preserve">Ejemplo </w:t>
      </w:r>
      <w:r w:rsidRPr="005355A6">
        <w:rPr>
          <w:lang w:val="es-ES_tradnl"/>
        </w:rPr>
        <w:t>de notas al pie de página.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rPr>
      <w:id w:val="-305848668"/>
      <w:docPartObj>
        <w:docPartGallery w:val="Page Numbers (Top of Page)"/>
        <w:docPartUnique/>
      </w:docPartObj>
    </w:sdtPr>
    <w:sdtEndPr>
      <w:rPr>
        <w:rFonts w:ascii="Open Sans" w:hAnsi="Open Sans" w:cs="Open Sans"/>
        <w:color w:val="auto"/>
        <w:sz w:val="20"/>
        <w:szCs w:val="20"/>
      </w:rPr>
    </w:sdtEndPr>
    <w:sdtContent>
      <w:p w14:paraId="5B818C5D" w14:textId="78E2946E" w:rsidR="00ED2914" w:rsidRPr="003C1F24" w:rsidRDefault="00ED2914" w:rsidP="003C1F24">
        <w:pPr>
          <w:pBdr>
            <w:top w:val="nil"/>
            <w:left w:val="nil"/>
            <w:bottom w:val="nil"/>
            <w:right w:val="nil"/>
            <w:between w:val="nil"/>
          </w:pBdr>
          <w:tabs>
            <w:tab w:val="center" w:pos="4252"/>
            <w:tab w:val="right" w:pos="8504"/>
          </w:tabs>
          <w:spacing w:after="0" w:line="240" w:lineRule="auto"/>
          <w:rPr>
            <w:rFonts w:ascii="Open Sans" w:eastAsia="Open Sans" w:hAnsi="Open Sans" w:cs="Open Sans"/>
            <w:color w:val="000000"/>
            <w:sz w:val="20"/>
            <w:szCs w:val="20"/>
          </w:rPr>
        </w:pPr>
        <w:r w:rsidRPr="00EE1B16">
          <w:rPr>
            <w:rFonts w:ascii="Open Sans" w:hAnsi="Open Sans" w:cs="Open Sans"/>
            <w:color w:val="000000" w:themeColor="text1"/>
            <w:sz w:val="20"/>
            <w:szCs w:val="20"/>
          </w:rPr>
          <w:fldChar w:fldCharType="begin"/>
        </w:r>
        <w:r w:rsidRPr="00EE1B16">
          <w:rPr>
            <w:rFonts w:ascii="Open Sans" w:hAnsi="Open Sans" w:cs="Open Sans"/>
            <w:color w:val="000000" w:themeColor="text1"/>
            <w:sz w:val="20"/>
            <w:szCs w:val="20"/>
          </w:rPr>
          <w:instrText>PAGE   \* MERGEFORMAT</w:instrText>
        </w:r>
        <w:r w:rsidRPr="00EE1B16">
          <w:rPr>
            <w:rFonts w:ascii="Open Sans" w:hAnsi="Open Sans" w:cs="Open Sans"/>
            <w:color w:val="000000" w:themeColor="text1"/>
            <w:sz w:val="20"/>
            <w:szCs w:val="20"/>
          </w:rPr>
          <w:fldChar w:fldCharType="separate"/>
        </w:r>
        <w:r w:rsidR="004C4C30">
          <w:rPr>
            <w:rFonts w:ascii="Open Sans" w:hAnsi="Open Sans" w:cs="Open Sans"/>
            <w:noProof/>
            <w:color w:val="000000" w:themeColor="text1"/>
            <w:sz w:val="20"/>
            <w:szCs w:val="20"/>
          </w:rPr>
          <w:t>6</w:t>
        </w:r>
        <w:r w:rsidRPr="00EE1B16">
          <w:rPr>
            <w:rFonts w:ascii="Open Sans" w:hAnsi="Open Sans" w:cs="Open Sans"/>
            <w:color w:val="000000" w:themeColor="text1"/>
            <w:sz w:val="20"/>
            <w:szCs w:val="20"/>
          </w:rPr>
          <w:fldChar w:fldCharType="end"/>
        </w:r>
        <w:r w:rsidRPr="00EE1B16">
          <w:rPr>
            <w:rFonts w:ascii="Open Sans" w:hAnsi="Open Sans" w:cs="Open Sans"/>
            <w:color w:val="000000" w:themeColor="text1"/>
            <w:sz w:val="20"/>
            <w:szCs w:val="20"/>
          </w:rPr>
          <w:t xml:space="preserve"> | </w:t>
        </w:r>
        <w:r w:rsidR="003C1F24">
          <w:rPr>
            <w:rFonts w:ascii="Open Sans" w:eastAsia="Open Sans" w:hAnsi="Open Sans" w:cs="Open Sans"/>
            <w:sz w:val="20"/>
            <w:szCs w:val="20"/>
          </w:rPr>
          <w:t>T</w:t>
        </w:r>
        <w:r w:rsidR="003C1F24">
          <w:rPr>
            <w:rFonts w:ascii="Open Sans" w:eastAsia="Open Sans" w:hAnsi="Open Sans" w:cs="Open Sans"/>
            <w:color w:val="000000"/>
            <w:sz w:val="20"/>
            <w:szCs w:val="20"/>
          </w:rPr>
          <w:t xml:space="preserve">ítulo </w:t>
        </w:r>
        <w:proofErr w:type="spellStart"/>
        <w:r w:rsidR="003C1F24">
          <w:rPr>
            <w:rFonts w:ascii="Open Sans" w:eastAsia="Open Sans" w:hAnsi="Open Sans" w:cs="Open Sans"/>
            <w:color w:val="000000"/>
            <w:sz w:val="20"/>
            <w:szCs w:val="20"/>
          </w:rPr>
          <w:t>del</w:t>
        </w:r>
        <w:proofErr w:type="spellEnd"/>
        <w:r w:rsidR="003C1F24">
          <w:rPr>
            <w:rFonts w:ascii="Open Sans" w:eastAsia="Open Sans" w:hAnsi="Open Sans" w:cs="Open Sans"/>
            <w:color w:val="000000"/>
            <w:sz w:val="20"/>
            <w:szCs w:val="20"/>
          </w:rPr>
          <w:t xml:space="preserve"> artículo</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58240" behindDoc="0" locked="0" layoutInCell="1" allowOverlap="1" wp14:anchorId="233C0C48" wp14:editId="49D762F1">
                  <wp:simplePos x="0" y="0"/>
                  <wp:positionH relativeFrom="column">
                    <wp:posOffset>-3810</wp:posOffset>
                  </wp:positionH>
                  <wp:positionV relativeFrom="paragraph">
                    <wp:posOffset>78105</wp:posOffset>
                  </wp:positionV>
                  <wp:extent cx="612000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B569052" id="Conector reto 34" o:spid="_x0000_s1026" style="position:absolute;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15pt" to="481.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" strokecolor="#030aeb" strokeweight="1pt">
                  <v:stroke joinstyle="miter"/>
                </v:line>
              </w:pict>
            </mc:Fallback>
          </mc:AlternateContent>
        </w:r>
      </w:p>
      <w:p w14:paraId="293D1912" w14:textId="4080DB38" w:rsidR="006940E6" w:rsidRPr="00ED2914" w:rsidRDefault="007C1211">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7BFB8" w14:textId="4A02CC6E" w:rsidR="00ED2914" w:rsidRPr="00ED2914" w:rsidRDefault="003C1F24" w:rsidP="00ED2914">
    <w:pPr>
      <w:pStyle w:val="Cabealho"/>
      <w:jc w:val="right"/>
      <w:rPr>
        <w:rFonts w:ascii="Open Sans" w:hAnsi="Open Sans" w:cs="Open Sans"/>
        <w:sz w:val="20"/>
        <w:szCs w:val="20"/>
      </w:rPr>
    </w:pPr>
    <w:proofErr w:type="spellStart"/>
    <w:r>
      <w:rPr>
        <w:rFonts w:ascii="Open Sans" w:hAnsi="Open Sans" w:cs="Open Sans"/>
        <w:sz w:val="20"/>
        <w:szCs w:val="20"/>
      </w:rPr>
      <w:t>Autoría</w:t>
    </w:r>
    <w:proofErr w:type="spellEnd"/>
    <w:r w:rsidR="00ED2914">
      <w:rPr>
        <w:rFonts w:ascii="Open Sans" w:hAnsi="Open Sans" w:cs="Open Sans"/>
        <w:sz w:val="20"/>
        <w:szCs w:val="20"/>
      </w:rPr>
      <w:t xml:space="preserve"> </w:t>
    </w:r>
    <w:r w:rsidR="00ED2914" w:rsidRPr="00ED2914">
      <w:rPr>
        <w:rFonts w:ascii="Open Sans" w:hAnsi="Open Sans" w:cs="Open Sans"/>
        <w:sz w:val="20"/>
        <w:szCs w:val="20"/>
      </w:rPr>
      <w:t>|</w:t>
    </w:r>
    <w:r w:rsidR="00ED2914">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00ED2914" w:rsidRPr="00ED2914">
          <w:rPr>
            <w:rFonts w:ascii="Open Sans" w:hAnsi="Open Sans" w:cs="Open Sans"/>
            <w:sz w:val="20"/>
            <w:szCs w:val="20"/>
          </w:rPr>
          <w:fldChar w:fldCharType="begin"/>
        </w:r>
        <w:r w:rsidR="00ED2914" w:rsidRPr="00ED2914">
          <w:rPr>
            <w:rFonts w:ascii="Open Sans" w:hAnsi="Open Sans" w:cs="Open Sans"/>
            <w:sz w:val="20"/>
            <w:szCs w:val="20"/>
          </w:rPr>
          <w:instrText>PAGE   \* MERGEFORMAT</w:instrText>
        </w:r>
        <w:r w:rsidR="00ED2914" w:rsidRPr="00ED2914">
          <w:rPr>
            <w:rFonts w:ascii="Open Sans" w:hAnsi="Open Sans" w:cs="Open Sans"/>
            <w:sz w:val="20"/>
            <w:szCs w:val="20"/>
          </w:rPr>
          <w:fldChar w:fldCharType="separate"/>
        </w:r>
        <w:r w:rsidR="004C4C30">
          <w:rPr>
            <w:rFonts w:ascii="Open Sans" w:hAnsi="Open Sans" w:cs="Open Sans"/>
            <w:noProof/>
            <w:sz w:val="20"/>
            <w:szCs w:val="20"/>
          </w:rPr>
          <w:t>7</w:t>
        </w:r>
        <w:r w:rsidR="00ED2914"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58243" behindDoc="0" locked="0" layoutInCell="1" allowOverlap="1" wp14:anchorId="21CA282F" wp14:editId="191CE65A">
              <wp:simplePos x="0" y="0"/>
              <wp:positionH relativeFrom="column">
                <wp:posOffset>0</wp:posOffset>
              </wp:positionH>
              <wp:positionV relativeFrom="paragraph">
                <wp:posOffset>83820</wp:posOffset>
              </wp:positionV>
              <wp:extent cx="612000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9704408" id="Conector reto 3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pt" to="481.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" strokecolor="#030aeb" strokeweight="1pt">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6383"/>
      <w:gridCol w:w="1853"/>
    </w:tblGrid>
    <w:tr w:rsidR="001E5120" w:rsidRPr="00D667DA" w14:paraId="4CBF3AEA" w14:textId="0819219F" w:rsidTr="007E2BD3">
      <w:trPr>
        <w:trHeight w:val="1380"/>
      </w:trPr>
      <w:tc>
        <w:tcPr>
          <w:tcW w:w="1635" w:type="dxa"/>
          <w:vMerge w:val="restart"/>
          <w:vAlign w:val="center"/>
        </w:tcPr>
        <w:p w14:paraId="1B684DA1" w14:textId="30E29FC2" w:rsidR="005C76F0" w:rsidRPr="00D667DA" w:rsidRDefault="005C76F0" w:rsidP="007E2BD3">
          <w:pPr>
            <w:pStyle w:val="Cabealho"/>
            <w:rPr>
              <w:noProof/>
              <w:sz w:val="18"/>
              <w:szCs w:val="18"/>
            </w:rPr>
          </w:pPr>
          <w:r w:rsidRPr="00D667DA">
            <w:rPr>
              <w:noProof/>
              <w:sz w:val="18"/>
              <w:szCs w:val="18"/>
              <w:lang w:eastAsia="pt-BR"/>
            </w:rPr>
            <w:drawing>
              <wp:inline distT="0" distB="0" distL="0" distR="0" wp14:anchorId="5515BDE2" wp14:editId="53286F9F">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0B76CF5E" w14:textId="22BF8715" w:rsidR="00933F41" w:rsidRPr="00731104" w:rsidRDefault="00933F41" w:rsidP="004F182A">
          <w:pPr>
            <w:jc w:val="center"/>
            <w:rPr>
              <w:rFonts w:ascii="Open Sans" w:hAnsi="Open Sans" w:cs="Open Sans"/>
              <w:sz w:val="16"/>
              <w:szCs w:val="16"/>
            </w:rPr>
          </w:pPr>
          <w:r>
            <w:rPr>
              <w:rFonts w:ascii="Open Sans" w:hAnsi="Open Sans" w:cs="Open Sans"/>
              <w:noProof/>
              <w:sz w:val="16"/>
              <w:szCs w:val="16"/>
              <w:lang w:eastAsia="pt-BR"/>
            </w:rPr>
            <w:drawing>
              <wp:inline distT="0" distB="0" distL="0" distR="0" wp14:anchorId="28ADF770" wp14:editId="1F387353">
                <wp:extent cx="3916121" cy="720000"/>
                <wp:effectExtent l="0" t="0" r="0" b="4445"/>
                <wp:docPr id="9" name="Imagem 9" descr="Interface gráfica do usuário, Texto, Aplicativo, Team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Interface gráfica do usuário, Texto, Aplicativo, Teams&#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3916121" cy="720000"/>
                        </a:xfrm>
                        <a:prstGeom prst="rect">
                          <a:avLst/>
                        </a:prstGeom>
                      </pic:spPr>
                    </pic:pic>
                  </a:graphicData>
                </a:graphic>
              </wp:inline>
            </w:drawing>
          </w:r>
        </w:p>
      </w:tc>
      <w:tc>
        <w:tcPr>
          <w:tcW w:w="1952" w:type="dxa"/>
          <w:vAlign w:val="center"/>
        </w:tcPr>
        <w:p w14:paraId="13841250" w14:textId="259EBAD1" w:rsidR="005C76F0" w:rsidRPr="00731104" w:rsidRDefault="00933F41" w:rsidP="005C76F0">
          <w:pPr>
            <w:pStyle w:val="Cabealho"/>
            <w:jc w:val="right"/>
            <w:rPr>
              <w:noProof/>
              <w:sz w:val="16"/>
              <w:szCs w:val="16"/>
            </w:rPr>
          </w:pPr>
          <w:r>
            <w:rPr>
              <w:noProof/>
              <w:sz w:val="16"/>
              <w:szCs w:val="16"/>
              <w:lang w:eastAsia="pt-BR"/>
            </w:rPr>
            <w:drawing>
              <wp:inline distT="0" distB="0" distL="0" distR="0" wp14:anchorId="37F08C78" wp14:editId="62BBE21A">
                <wp:extent cx="585359" cy="828000"/>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3">
                          <a:extLst>
                            <a:ext uri="{28A0092B-C50C-407E-A947-70E740481C1C}">
                              <a14:useLocalDpi xmlns:a14="http://schemas.microsoft.com/office/drawing/2010/main" val="0"/>
                            </a:ext>
                          </a:extLst>
                        </a:blip>
                        <a:stretch>
                          <a:fillRect/>
                        </a:stretch>
                      </pic:blipFill>
                      <pic:spPr>
                        <a:xfrm>
                          <a:off x="0" y="0"/>
                          <a:ext cx="585359" cy="828000"/>
                        </a:xfrm>
                        <a:prstGeom prst="rect">
                          <a:avLst/>
                        </a:prstGeom>
                      </pic:spPr>
                    </pic:pic>
                  </a:graphicData>
                </a:graphic>
              </wp:inline>
            </w:drawing>
          </w:r>
        </w:p>
      </w:tc>
    </w:tr>
    <w:tr w:rsidR="001E5120" w:rsidRPr="00D667DA" w14:paraId="07940879" w14:textId="77777777" w:rsidTr="00561A1D">
      <w:trPr>
        <w:trHeight w:val="57"/>
      </w:trPr>
      <w:tc>
        <w:tcPr>
          <w:tcW w:w="1635" w:type="dxa"/>
          <w:vMerge/>
          <w:vAlign w:val="center"/>
        </w:tcPr>
        <w:p w14:paraId="5329A07E" w14:textId="77777777" w:rsidR="005C76F0" w:rsidRPr="00D667DA" w:rsidRDefault="005C76F0" w:rsidP="00C554C0">
          <w:pPr>
            <w:pStyle w:val="Cabealho"/>
            <w:jc w:val="center"/>
            <w:rPr>
              <w:noProof/>
              <w:sz w:val="18"/>
              <w:szCs w:val="18"/>
            </w:rPr>
          </w:pPr>
        </w:p>
      </w:tc>
      <w:tc>
        <w:tcPr>
          <w:tcW w:w="6180" w:type="dxa"/>
          <w:vMerge/>
          <w:vAlign w:val="center"/>
        </w:tcPr>
        <w:p w14:paraId="7EFEF157" w14:textId="765C2F60" w:rsidR="005C76F0" w:rsidRPr="00731104" w:rsidRDefault="005C76F0" w:rsidP="00825F68">
          <w:pPr>
            <w:pStyle w:val="Subttulo"/>
            <w:spacing w:line="240" w:lineRule="auto"/>
            <w:jc w:val="center"/>
            <w:rPr>
              <w:rFonts w:ascii="Open Sans" w:hAnsi="Open Sans" w:cs="Open Sans"/>
              <w:sz w:val="16"/>
              <w:szCs w:val="16"/>
              <w:lang w:val="pt-BR"/>
            </w:rPr>
          </w:pPr>
        </w:p>
      </w:tc>
      <w:tc>
        <w:tcPr>
          <w:tcW w:w="1952" w:type="dxa"/>
        </w:tcPr>
        <w:p w14:paraId="0AF8D870" w14:textId="0737D53E" w:rsidR="005C76F0" w:rsidRPr="00EE1B16" w:rsidRDefault="005C76F0" w:rsidP="00B74B48">
          <w:pPr>
            <w:pStyle w:val="1ISSN"/>
            <w:rPr>
              <w:color w:val="000000" w:themeColor="text1"/>
              <w:sz w:val="18"/>
              <w:szCs w:val="18"/>
            </w:rPr>
          </w:pPr>
          <w:r w:rsidRPr="00EE1B16">
            <w:rPr>
              <w:color w:val="000000" w:themeColor="text1"/>
            </w:rPr>
            <w:t xml:space="preserve">ISSN </w:t>
          </w:r>
          <w:r w:rsidR="00D824B4" w:rsidRPr="00EE1B16">
            <w:rPr>
              <w:color w:val="000000" w:themeColor="text1"/>
            </w:rPr>
            <w:t>2236</w:t>
          </w:r>
          <w:r w:rsidR="007D2852" w:rsidRPr="00EE1B16">
            <w:rPr>
              <w:color w:val="000000" w:themeColor="text1"/>
            </w:rPr>
            <w:t>-</w:t>
          </w:r>
          <w:r w:rsidR="00D824B4" w:rsidRPr="00EE1B16">
            <w:rPr>
              <w:color w:val="000000" w:themeColor="text1"/>
            </w:rPr>
            <w:t>4994</w:t>
          </w:r>
          <w:r w:rsidR="0005614C" w:rsidRPr="00EE1B16">
            <w:rPr>
              <w:color w:val="000000" w:themeColor="text1"/>
              <w:sz w:val="18"/>
              <w:szCs w:val="18"/>
              <w:lang w:val="pt-BR" w:eastAsia="pt-BR"/>
            </w:rPr>
            <w:drawing>
              <wp:inline distT="0" distB="0" distL="0" distR="0" wp14:anchorId="3D98C0AD" wp14:editId="5DF982D7">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73D7FD34"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8241" behindDoc="0" locked="0" layoutInCell="1" allowOverlap="1" wp14:anchorId="0CEDB44F" wp14:editId="0E18A5C0">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884C1BB" id="Conector reto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" strokecolor="#030aeb" strokeweight="1pt">
              <v:stroke joinstyle="miter"/>
            </v:line>
          </w:pict>
        </mc:Fallback>
      </mc:AlternateContent>
    </w:r>
  </w:p>
  <w:p w14:paraId="6E3862FE" w14:textId="00949255" w:rsidR="00960F76" w:rsidRPr="00EE1B16" w:rsidRDefault="00C6637C" w:rsidP="009A38C1">
    <w:pPr>
      <w:pStyle w:val="2cabealho"/>
    </w:pPr>
    <w:bookmarkStart w:id="21" w:name="_Hlk61639777"/>
    <w:proofErr w:type="spellStart"/>
    <w:r w:rsidRPr="00EE1B16">
      <w:t>Geog</w:t>
    </w:r>
    <w:proofErr w:type="spellEnd"/>
    <w:r w:rsidRPr="00EE1B16">
      <w:t xml:space="preserve"> </w:t>
    </w:r>
    <w:proofErr w:type="spellStart"/>
    <w:r w:rsidRPr="00EE1B16">
      <w:t>Ens</w:t>
    </w:r>
    <w:proofErr w:type="spellEnd"/>
    <w:r w:rsidRPr="00EE1B16">
      <w:t xml:space="preserve"> </w:t>
    </w:r>
    <w:proofErr w:type="spellStart"/>
    <w:r w:rsidRPr="00EE1B16">
      <w:t>Pesq</w:t>
    </w:r>
    <w:proofErr w:type="spellEnd"/>
    <w:r w:rsidR="005C76F0" w:rsidRPr="00EE1B16">
      <w:t xml:space="preserve">, Santa Maria, v. </w:t>
    </w:r>
    <w:r w:rsidRPr="00EE1B16">
      <w:rPr>
        <w:highlight w:val="yellow"/>
      </w:rPr>
      <w:t>XX</w:t>
    </w:r>
    <w:r w:rsidR="005C76F0" w:rsidRPr="00EE1B16">
      <w:t xml:space="preserve">, </w:t>
    </w:r>
    <w:proofErr w:type="spellStart"/>
    <w:r w:rsidR="005C76F0" w:rsidRPr="00EE1B16">
      <w:t>e</w:t>
    </w:r>
    <w:r w:rsidR="007D2852" w:rsidRPr="00EE1B16">
      <w:rPr>
        <w:highlight w:val="yellow"/>
      </w:rPr>
      <w:t>XX</w:t>
    </w:r>
    <w:proofErr w:type="spellEnd"/>
    <w:r w:rsidR="005C76F0" w:rsidRPr="00EE1B16">
      <w:t xml:space="preserve">, </w:t>
    </w:r>
    <w:proofErr w:type="gramStart"/>
    <w:r w:rsidR="005C76F0" w:rsidRPr="00EE1B16">
      <w:t>202</w:t>
    </w:r>
    <w:r w:rsidR="006B17A6" w:rsidRPr="00EE1B16">
      <w:t>2</w:t>
    </w:r>
    <w:r w:rsidR="00960F76" w:rsidRPr="00EE1B16">
      <w:t xml:space="preserve"> </w:t>
    </w:r>
    <w:r w:rsidR="00911851" w:rsidRPr="00EE1B16">
      <w:t xml:space="preserve"> </w:t>
    </w:r>
    <w:r w:rsidR="00960F76" w:rsidRPr="00EE1B16">
      <w:rPr>
        <w:rFonts w:cs="Open Sans"/>
        <w:sz w:val="18"/>
        <w:szCs w:val="18"/>
      </w:rPr>
      <w:t>•</w:t>
    </w:r>
    <w:proofErr w:type="gramEnd"/>
    <w:r w:rsidR="00960F76" w:rsidRPr="00EE1B16">
      <w:t xml:space="preserve"> </w:t>
    </w:r>
    <w:r w:rsidR="00911851" w:rsidRPr="00EE1B16">
      <w:t xml:space="preserve"> </w:t>
    </w:r>
    <w:r w:rsidR="00911851" w:rsidRPr="00EE1B16">
      <w:rPr>
        <w:rFonts w:cs="Open Sans"/>
      </w:rPr>
      <w:t>https://doi.org/10.5902/</w:t>
    </w:r>
    <w:r w:rsidR="004B3555" w:rsidRPr="00EE1B16">
      <w:rPr>
        <w:rFonts w:cs="Open Sans"/>
      </w:rPr>
      <w:t>22364994</w:t>
    </w:r>
    <w:bookmarkEnd w:id="21"/>
    <w:r w:rsidR="00911851" w:rsidRPr="00EE1B16">
      <w:rPr>
        <w:rFonts w:cs="Open Sans"/>
        <w:highlight w:val="yellow"/>
      </w:rPr>
      <w:t>xxxxx</w:t>
    </w:r>
  </w:p>
  <w:p w14:paraId="7522705F" w14:textId="575AAC00" w:rsidR="001870AC" w:rsidRPr="000A3AF4" w:rsidRDefault="000A3AF4" w:rsidP="009A38C1">
    <w:pPr>
      <w:pStyle w:val="2cabealho"/>
      <w:rPr>
        <w:lang w:val="es-ES_tradnl"/>
      </w:rPr>
    </w:pPr>
    <w:r w:rsidRPr="000A3AF4">
      <w:rPr>
        <w:rFonts w:cs="Open Sans"/>
        <w:shd w:val="clear" w:color="auto" w:fill="FFFFFF" w:themeFill="background1"/>
        <w:lang w:val="es-ES_tradnl"/>
      </w:rPr>
      <w:t>Sumisión</w:t>
    </w:r>
    <w:r w:rsidR="001870AC" w:rsidRPr="000A3AF4">
      <w:rPr>
        <w:rFonts w:cs="Open Sans"/>
        <w:shd w:val="clear" w:color="auto" w:fill="FFFFFF" w:themeFill="background1"/>
        <w:lang w:val="es-ES_tradnl"/>
      </w:rPr>
      <w:t xml:space="preserve">: </w:t>
    </w:r>
    <w:proofErr w:type="spellStart"/>
    <w:r w:rsidR="001870AC" w:rsidRPr="000A3AF4">
      <w:rPr>
        <w:rFonts w:cs="Open Sans"/>
        <w:highlight w:val="yellow"/>
        <w:shd w:val="clear" w:color="auto" w:fill="FFFFFF" w:themeFill="background1"/>
        <w:lang w:val="es-ES_tradnl"/>
      </w:rPr>
      <w:t>xx</w:t>
    </w:r>
    <w:proofErr w:type="spellEnd"/>
    <w:r w:rsidR="001870AC" w:rsidRPr="000A3AF4">
      <w:rPr>
        <w:rFonts w:cs="Open Sans"/>
        <w:shd w:val="clear" w:color="auto" w:fill="FFFFFF" w:themeFill="background1"/>
        <w:lang w:val="es-ES_tradnl"/>
      </w:rPr>
      <w:t>/</w:t>
    </w:r>
    <w:proofErr w:type="spellStart"/>
    <w:r w:rsidR="001870AC" w:rsidRPr="000A3AF4">
      <w:rPr>
        <w:rFonts w:cs="Open Sans"/>
        <w:highlight w:val="yellow"/>
        <w:shd w:val="clear" w:color="auto" w:fill="FFFFFF" w:themeFill="background1"/>
        <w:lang w:val="es-ES_tradnl"/>
      </w:rPr>
      <w:t>xx</w:t>
    </w:r>
    <w:proofErr w:type="spellEnd"/>
    <w:r w:rsidR="001870AC" w:rsidRPr="000A3AF4">
      <w:rPr>
        <w:rFonts w:cs="Open Sans"/>
        <w:shd w:val="clear" w:color="auto" w:fill="FFFFFF" w:themeFill="background1"/>
        <w:lang w:val="es-ES_tradnl"/>
      </w:rPr>
      <w:t>/202</w:t>
    </w:r>
    <w:proofErr w:type="gramStart"/>
    <w:r w:rsidR="006B17A6" w:rsidRPr="000A3AF4">
      <w:rPr>
        <w:rFonts w:cs="Open Sans"/>
        <w:shd w:val="clear" w:color="auto" w:fill="FFFFFF" w:themeFill="background1"/>
        <w:lang w:val="es-ES_tradnl"/>
      </w:rPr>
      <w:t>x</w:t>
    </w:r>
    <w:r w:rsidR="00D93C11" w:rsidRPr="000A3AF4">
      <w:rPr>
        <w:rFonts w:cs="Open Sans"/>
        <w:shd w:val="clear" w:color="auto" w:fill="FFFFFF" w:themeFill="background1"/>
        <w:lang w:val="es-ES_tradnl"/>
      </w:rPr>
      <w:t xml:space="preserve"> </w:t>
    </w:r>
    <w:r w:rsidR="00825F68" w:rsidRPr="000A3AF4">
      <w:rPr>
        <w:rFonts w:cs="Open Sans"/>
        <w:shd w:val="clear" w:color="auto" w:fill="FFFFFF" w:themeFill="background1"/>
        <w:lang w:val="es-ES_tradnl"/>
      </w:rPr>
      <w:t xml:space="preserve"> </w:t>
    </w:r>
    <w:r w:rsidR="00D93C11" w:rsidRPr="000A3AF4">
      <w:rPr>
        <w:rFonts w:cs="Open Sans"/>
        <w:sz w:val="18"/>
        <w:szCs w:val="18"/>
        <w:shd w:val="clear" w:color="auto" w:fill="FFFFFF" w:themeFill="background1"/>
        <w:lang w:val="es-ES_tradnl"/>
      </w:rPr>
      <w:t>•</w:t>
    </w:r>
    <w:proofErr w:type="gramEnd"/>
    <w:r w:rsidR="00D93C11" w:rsidRPr="000A3AF4">
      <w:rPr>
        <w:rFonts w:cs="Open Sans"/>
        <w:shd w:val="clear" w:color="auto" w:fill="FFFFFF" w:themeFill="background1"/>
        <w:lang w:val="es-ES_tradnl"/>
      </w:rPr>
      <w:t xml:space="preserve"> </w:t>
    </w:r>
    <w:r w:rsidR="00825F68" w:rsidRPr="000A3AF4">
      <w:rPr>
        <w:rFonts w:cs="Open Sans"/>
        <w:shd w:val="clear" w:color="auto" w:fill="FFFFFF" w:themeFill="background1"/>
        <w:lang w:val="es-ES_tradnl"/>
      </w:rPr>
      <w:t xml:space="preserve"> </w:t>
    </w:r>
    <w:r w:rsidRPr="000A3AF4">
      <w:rPr>
        <w:rFonts w:cs="Open Sans"/>
        <w:shd w:val="clear" w:color="auto" w:fill="FFFFFF" w:themeFill="background1"/>
        <w:lang w:val="es-ES_tradnl"/>
      </w:rPr>
      <w:t>Aprobación</w:t>
    </w:r>
    <w:r w:rsidR="001870AC" w:rsidRPr="000A3AF4">
      <w:rPr>
        <w:rFonts w:cs="Open Sans"/>
        <w:shd w:val="clear" w:color="auto" w:fill="FFFFFF" w:themeFill="background1"/>
        <w:lang w:val="es-ES_tradnl"/>
      </w:rPr>
      <w:t xml:space="preserve">: </w:t>
    </w:r>
    <w:proofErr w:type="spellStart"/>
    <w:r w:rsidR="001870AC" w:rsidRPr="000A3AF4">
      <w:rPr>
        <w:rFonts w:cs="Open Sans"/>
        <w:highlight w:val="yellow"/>
        <w:shd w:val="clear" w:color="auto" w:fill="FFFFFF" w:themeFill="background1"/>
        <w:lang w:val="es-ES_tradnl"/>
      </w:rPr>
      <w:t>xx</w:t>
    </w:r>
    <w:proofErr w:type="spellEnd"/>
    <w:r w:rsidR="001870AC" w:rsidRPr="000A3AF4">
      <w:rPr>
        <w:rFonts w:cs="Open Sans"/>
        <w:shd w:val="clear" w:color="auto" w:fill="FFFFFF" w:themeFill="background1"/>
        <w:lang w:val="es-ES_tradnl"/>
      </w:rPr>
      <w:t>/</w:t>
    </w:r>
    <w:proofErr w:type="spellStart"/>
    <w:r w:rsidR="001870AC" w:rsidRPr="000A3AF4">
      <w:rPr>
        <w:rFonts w:cs="Open Sans"/>
        <w:highlight w:val="yellow"/>
        <w:shd w:val="clear" w:color="auto" w:fill="FFFFFF" w:themeFill="background1"/>
        <w:lang w:val="es-ES_tradnl"/>
      </w:rPr>
      <w:t>xx</w:t>
    </w:r>
    <w:proofErr w:type="spellEnd"/>
    <w:r w:rsidR="001870AC" w:rsidRPr="000A3AF4">
      <w:rPr>
        <w:rFonts w:cs="Open Sans"/>
        <w:shd w:val="clear" w:color="auto" w:fill="FFFFFF" w:themeFill="background1"/>
        <w:lang w:val="es-ES_tradnl"/>
      </w:rPr>
      <w:t>/202</w:t>
    </w:r>
    <w:r w:rsidR="006B17A6" w:rsidRPr="000A3AF4">
      <w:rPr>
        <w:rFonts w:cs="Open Sans"/>
        <w:shd w:val="clear" w:color="auto" w:fill="FFFFFF" w:themeFill="background1"/>
        <w:lang w:val="es-ES_tradnl"/>
      </w:rPr>
      <w:t>2</w:t>
    </w:r>
    <w:r w:rsidR="00825F68" w:rsidRPr="000A3AF4">
      <w:rPr>
        <w:rFonts w:cs="Open Sans"/>
        <w:shd w:val="clear" w:color="auto" w:fill="FFFFFF" w:themeFill="background1"/>
        <w:lang w:val="es-ES_tradnl"/>
      </w:rPr>
      <w:t xml:space="preserve"> </w:t>
    </w:r>
    <w:r w:rsidR="00D93C11" w:rsidRPr="000A3AF4">
      <w:rPr>
        <w:rFonts w:cs="Open Sans"/>
        <w:shd w:val="clear" w:color="auto" w:fill="FFFFFF" w:themeFill="background1"/>
        <w:lang w:val="es-ES_tradnl"/>
      </w:rPr>
      <w:t xml:space="preserve"> </w:t>
    </w:r>
    <w:r w:rsidR="00D93C11" w:rsidRPr="000A3AF4">
      <w:rPr>
        <w:rFonts w:cs="Open Sans"/>
        <w:sz w:val="18"/>
        <w:szCs w:val="18"/>
        <w:shd w:val="clear" w:color="auto" w:fill="FFFFFF" w:themeFill="background1"/>
        <w:lang w:val="es-ES_tradnl"/>
      </w:rPr>
      <w:t>•</w:t>
    </w:r>
    <w:r w:rsidR="00825F68" w:rsidRPr="000A3AF4">
      <w:rPr>
        <w:rFonts w:cs="Open Sans"/>
        <w:shd w:val="clear" w:color="auto" w:fill="FFFFFF" w:themeFill="background1"/>
        <w:lang w:val="es-ES_tradnl"/>
      </w:rPr>
      <w:t xml:space="preserve"> </w:t>
    </w:r>
    <w:r w:rsidR="00D93C11" w:rsidRPr="000A3AF4">
      <w:rPr>
        <w:rFonts w:cs="Open Sans"/>
        <w:shd w:val="clear" w:color="auto" w:fill="FFFFFF" w:themeFill="background1"/>
        <w:lang w:val="es-ES_tradnl"/>
      </w:rPr>
      <w:t xml:space="preserve"> </w:t>
    </w:r>
    <w:r w:rsidRPr="000A3AF4">
      <w:rPr>
        <w:rFonts w:cs="Open Sans"/>
        <w:shd w:val="clear" w:color="auto" w:fill="FFFFFF" w:themeFill="background1"/>
        <w:lang w:val="es-ES_tradnl"/>
      </w:rPr>
      <w:t>Publicación</w:t>
    </w:r>
    <w:r w:rsidR="001870AC" w:rsidRPr="000A3AF4">
      <w:rPr>
        <w:rFonts w:cs="Open Sans"/>
        <w:shd w:val="clear" w:color="auto" w:fill="FFFFFF" w:themeFill="background1"/>
        <w:lang w:val="es-ES_tradnl"/>
      </w:rPr>
      <w:t xml:space="preserve">: </w:t>
    </w:r>
    <w:proofErr w:type="spellStart"/>
    <w:r w:rsidR="001870AC" w:rsidRPr="000A3AF4">
      <w:rPr>
        <w:rFonts w:cs="Open Sans"/>
        <w:highlight w:val="yellow"/>
        <w:shd w:val="clear" w:color="auto" w:fill="FFFFFF" w:themeFill="background1"/>
        <w:lang w:val="es-ES_tradnl"/>
      </w:rPr>
      <w:t>xx</w:t>
    </w:r>
    <w:proofErr w:type="spellEnd"/>
    <w:r w:rsidR="00EE1B16" w:rsidRPr="000A3AF4">
      <w:rPr>
        <w:rFonts w:cs="Open Sans"/>
        <w:shd w:val="clear" w:color="auto" w:fill="FFFFFF" w:themeFill="background1"/>
        <w:lang w:val="es-ES_tradnl"/>
      </w:rPr>
      <w:t>/</w:t>
    </w:r>
    <w:proofErr w:type="spellStart"/>
    <w:r w:rsidR="001870AC" w:rsidRPr="000A3AF4">
      <w:rPr>
        <w:rFonts w:cs="Open Sans"/>
        <w:highlight w:val="yellow"/>
        <w:shd w:val="clear" w:color="auto" w:fill="FFFFFF" w:themeFill="background1"/>
        <w:lang w:val="es-ES_tradnl"/>
      </w:rPr>
      <w:t>xx</w:t>
    </w:r>
    <w:proofErr w:type="spellEnd"/>
    <w:r w:rsidR="00EE1B16" w:rsidRPr="000A3AF4">
      <w:rPr>
        <w:rFonts w:cs="Open Sans"/>
        <w:shd w:val="clear" w:color="auto" w:fill="FFFFFF" w:themeFill="background1"/>
        <w:lang w:val="es-ES_tradnl"/>
      </w:rPr>
      <w:t>/</w:t>
    </w:r>
    <w:r w:rsidR="001870AC" w:rsidRPr="000A3AF4">
      <w:rPr>
        <w:rFonts w:cs="Open Sans"/>
        <w:shd w:val="clear" w:color="auto" w:fill="FFFFFF" w:themeFill="background1"/>
        <w:lang w:val="es-ES_tradnl"/>
      </w:rPr>
      <w:t>202</w:t>
    </w:r>
    <w:r w:rsidR="006B17A6" w:rsidRPr="000A3AF4">
      <w:rPr>
        <w:rFonts w:cs="Open Sans"/>
        <w:shd w:val="clear" w:color="auto" w:fill="FFFFFF" w:themeFill="background1"/>
        <w:lang w:val="es-ES_tradnl"/>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en-US" w:vendorID="64" w:dllVersion="6" w:nlCheck="1" w:checkStyle="0"/>
  <w:activeWritingStyle w:appName="MSWord" w:lang="en-US" w:vendorID="64" w:dllVersion="4096" w:nlCheck="1" w:checkStyle="0"/>
  <w:activeWritingStyle w:appName="MSWord" w:lang="pt-BR" w:vendorID="64" w:dllVersion="4096" w:nlCheck="1" w:checkStyle="0"/>
  <w:activeWritingStyle w:appName="MSWord" w:lang="es-ES_tradnl" w:vendorID="64" w:dllVersion="4096" w:nlCheck="1" w:checkStyle="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527B"/>
    <w:rsid w:val="000052BD"/>
    <w:rsid w:val="0001697C"/>
    <w:rsid w:val="000171EE"/>
    <w:rsid w:val="00021001"/>
    <w:rsid w:val="000252EA"/>
    <w:rsid w:val="00025A6F"/>
    <w:rsid w:val="0004508F"/>
    <w:rsid w:val="000472F9"/>
    <w:rsid w:val="00051057"/>
    <w:rsid w:val="0005338E"/>
    <w:rsid w:val="00055E5A"/>
    <w:rsid w:val="00055FB9"/>
    <w:rsid w:val="0005614C"/>
    <w:rsid w:val="000622A1"/>
    <w:rsid w:val="00064C5B"/>
    <w:rsid w:val="000650CB"/>
    <w:rsid w:val="0006550D"/>
    <w:rsid w:val="00066141"/>
    <w:rsid w:val="00071378"/>
    <w:rsid w:val="000720C5"/>
    <w:rsid w:val="00073EB8"/>
    <w:rsid w:val="00086EA8"/>
    <w:rsid w:val="0009109F"/>
    <w:rsid w:val="00093713"/>
    <w:rsid w:val="00095AB6"/>
    <w:rsid w:val="00097726"/>
    <w:rsid w:val="000A2187"/>
    <w:rsid w:val="000A3AF4"/>
    <w:rsid w:val="000A4A3C"/>
    <w:rsid w:val="000A646C"/>
    <w:rsid w:val="000B2139"/>
    <w:rsid w:val="000B6BBF"/>
    <w:rsid w:val="000C0C1B"/>
    <w:rsid w:val="000C0D0B"/>
    <w:rsid w:val="000C2E5F"/>
    <w:rsid w:val="000C4549"/>
    <w:rsid w:val="000D0DCA"/>
    <w:rsid w:val="000D4985"/>
    <w:rsid w:val="000D60CE"/>
    <w:rsid w:val="000E08BF"/>
    <w:rsid w:val="000E57D0"/>
    <w:rsid w:val="000F2C64"/>
    <w:rsid w:val="001011FD"/>
    <w:rsid w:val="0010497F"/>
    <w:rsid w:val="00105BC2"/>
    <w:rsid w:val="0011145F"/>
    <w:rsid w:val="00116988"/>
    <w:rsid w:val="00127479"/>
    <w:rsid w:val="00135757"/>
    <w:rsid w:val="00136F19"/>
    <w:rsid w:val="00144793"/>
    <w:rsid w:val="00147FBB"/>
    <w:rsid w:val="00153B6F"/>
    <w:rsid w:val="00154B6F"/>
    <w:rsid w:val="00162951"/>
    <w:rsid w:val="001655C3"/>
    <w:rsid w:val="0016632B"/>
    <w:rsid w:val="00175565"/>
    <w:rsid w:val="00184ABE"/>
    <w:rsid w:val="00186756"/>
    <w:rsid w:val="001870AC"/>
    <w:rsid w:val="00193904"/>
    <w:rsid w:val="00195228"/>
    <w:rsid w:val="001A46C1"/>
    <w:rsid w:val="001B34C4"/>
    <w:rsid w:val="001B6F12"/>
    <w:rsid w:val="001C3D83"/>
    <w:rsid w:val="001C4AA6"/>
    <w:rsid w:val="001C5624"/>
    <w:rsid w:val="001D7050"/>
    <w:rsid w:val="001E1775"/>
    <w:rsid w:val="001E5120"/>
    <w:rsid w:val="001F5E8B"/>
    <w:rsid w:val="00204A18"/>
    <w:rsid w:val="00212B2C"/>
    <w:rsid w:val="00216E22"/>
    <w:rsid w:val="002209E9"/>
    <w:rsid w:val="00227FA1"/>
    <w:rsid w:val="00231858"/>
    <w:rsid w:val="0023280E"/>
    <w:rsid w:val="002331D9"/>
    <w:rsid w:val="00235BC1"/>
    <w:rsid w:val="0023722A"/>
    <w:rsid w:val="00237982"/>
    <w:rsid w:val="002408B2"/>
    <w:rsid w:val="0024458A"/>
    <w:rsid w:val="002537EF"/>
    <w:rsid w:val="00255828"/>
    <w:rsid w:val="002775D0"/>
    <w:rsid w:val="0028574B"/>
    <w:rsid w:val="00287AB3"/>
    <w:rsid w:val="002A6D7D"/>
    <w:rsid w:val="002A7000"/>
    <w:rsid w:val="002B0E6B"/>
    <w:rsid w:val="002B483D"/>
    <w:rsid w:val="002B6318"/>
    <w:rsid w:val="002B6AE6"/>
    <w:rsid w:val="002C2893"/>
    <w:rsid w:val="002C33BA"/>
    <w:rsid w:val="002C3758"/>
    <w:rsid w:val="002C42B1"/>
    <w:rsid w:val="002C4C96"/>
    <w:rsid w:val="002C5EA3"/>
    <w:rsid w:val="002C726C"/>
    <w:rsid w:val="002C72D1"/>
    <w:rsid w:val="002D6C9B"/>
    <w:rsid w:val="002D731B"/>
    <w:rsid w:val="002E2579"/>
    <w:rsid w:val="002E378B"/>
    <w:rsid w:val="002F60DB"/>
    <w:rsid w:val="0030063B"/>
    <w:rsid w:val="00306E3C"/>
    <w:rsid w:val="0031474B"/>
    <w:rsid w:val="0032372D"/>
    <w:rsid w:val="003240D0"/>
    <w:rsid w:val="00327C99"/>
    <w:rsid w:val="0033148C"/>
    <w:rsid w:val="003320C2"/>
    <w:rsid w:val="00332591"/>
    <w:rsid w:val="00332CF8"/>
    <w:rsid w:val="00351951"/>
    <w:rsid w:val="00353311"/>
    <w:rsid w:val="00353327"/>
    <w:rsid w:val="003572E0"/>
    <w:rsid w:val="00361E90"/>
    <w:rsid w:val="00364841"/>
    <w:rsid w:val="0037445F"/>
    <w:rsid w:val="00377CA1"/>
    <w:rsid w:val="00381583"/>
    <w:rsid w:val="00391897"/>
    <w:rsid w:val="003975AC"/>
    <w:rsid w:val="003A38E4"/>
    <w:rsid w:val="003B16F9"/>
    <w:rsid w:val="003B4C1B"/>
    <w:rsid w:val="003B6F09"/>
    <w:rsid w:val="003B7050"/>
    <w:rsid w:val="003C1F24"/>
    <w:rsid w:val="003C2799"/>
    <w:rsid w:val="003D0F9E"/>
    <w:rsid w:val="003D3F5B"/>
    <w:rsid w:val="003E0AEE"/>
    <w:rsid w:val="003E25DD"/>
    <w:rsid w:val="003E7F38"/>
    <w:rsid w:val="003F1BAA"/>
    <w:rsid w:val="00402E07"/>
    <w:rsid w:val="00407DAA"/>
    <w:rsid w:val="004103C4"/>
    <w:rsid w:val="00413360"/>
    <w:rsid w:val="004141A9"/>
    <w:rsid w:val="00421C0B"/>
    <w:rsid w:val="004271A2"/>
    <w:rsid w:val="00435257"/>
    <w:rsid w:val="004425F6"/>
    <w:rsid w:val="00442FEB"/>
    <w:rsid w:val="00447D98"/>
    <w:rsid w:val="004502B3"/>
    <w:rsid w:val="00485530"/>
    <w:rsid w:val="004904EA"/>
    <w:rsid w:val="00491833"/>
    <w:rsid w:val="004942F5"/>
    <w:rsid w:val="004969C1"/>
    <w:rsid w:val="004A2084"/>
    <w:rsid w:val="004A2BD6"/>
    <w:rsid w:val="004A3B7E"/>
    <w:rsid w:val="004A6BDA"/>
    <w:rsid w:val="004B3555"/>
    <w:rsid w:val="004B4DD0"/>
    <w:rsid w:val="004B5879"/>
    <w:rsid w:val="004C022A"/>
    <w:rsid w:val="004C2A2E"/>
    <w:rsid w:val="004C329B"/>
    <w:rsid w:val="004C48B0"/>
    <w:rsid w:val="004C4C30"/>
    <w:rsid w:val="004D7B5E"/>
    <w:rsid w:val="004E2050"/>
    <w:rsid w:val="004E2A52"/>
    <w:rsid w:val="004E78E9"/>
    <w:rsid w:val="004F182A"/>
    <w:rsid w:val="004F2BF0"/>
    <w:rsid w:val="00514233"/>
    <w:rsid w:val="0052366C"/>
    <w:rsid w:val="005355A6"/>
    <w:rsid w:val="00541D30"/>
    <w:rsid w:val="00546A62"/>
    <w:rsid w:val="005609BA"/>
    <w:rsid w:val="00561921"/>
    <w:rsid w:val="00561A1D"/>
    <w:rsid w:val="00585A2D"/>
    <w:rsid w:val="005A619A"/>
    <w:rsid w:val="005A7884"/>
    <w:rsid w:val="005A78F0"/>
    <w:rsid w:val="005B75DD"/>
    <w:rsid w:val="005C07C2"/>
    <w:rsid w:val="005C43FE"/>
    <w:rsid w:val="005C6B39"/>
    <w:rsid w:val="005C76F0"/>
    <w:rsid w:val="005E33C8"/>
    <w:rsid w:val="005E6FE1"/>
    <w:rsid w:val="005F11A9"/>
    <w:rsid w:val="005F48F5"/>
    <w:rsid w:val="005F4AAA"/>
    <w:rsid w:val="0060319C"/>
    <w:rsid w:val="00606CA9"/>
    <w:rsid w:val="00613FAD"/>
    <w:rsid w:val="00617FEE"/>
    <w:rsid w:val="0062198A"/>
    <w:rsid w:val="00622607"/>
    <w:rsid w:val="006321BE"/>
    <w:rsid w:val="00644272"/>
    <w:rsid w:val="0064532B"/>
    <w:rsid w:val="00651CD5"/>
    <w:rsid w:val="00654F7D"/>
    <w:rsid w:val="006551A4"/>
    <w:rsid w:val="00675AB7"/>
    <w:rsid w:val="00677CC2"/>
    <w:rsid w:val="006940E6"/>
    <w:rsid w:val="00695896"/>
    <w:rsid w:val="006A447B"/>
    <w:rsid w:val="006A63AD"/>
    <w:rsid w:val="006A655C"/>
    <w:rsid w:val="006A7EE3"/>
    <w:rsid w:val="006B1128"/>
    <w:rsid w:val="006B17A6"/>
    <w:rsid w:val="006B2BE4"/>
    <w:rsid w:val="006D5E20"/>
    <w:rsid w:val="006E3B60"/>
    <w:rsid w:val="006E6FB5"/>
    <w:rsid w:val="006E7DC7"/>
    <w:rsid w:val="006F084A"/>
    <w:rsid w:val="006F447E"/>
    <w:rsid w:val="006F6ADA"/>
    <w:rsid w:val="00711249"/>
    <w:rsid w:val="00711B9C"/>
    <w:rsid w:val="00711FDD"/>
    <w:rsid w:val="00715D9F"/>
    <w:rsid w:val="00721A6E"/>
    <w:rsid w:val="00731104"/>
    <w:rsid w:val="00734492"/>
    <w:rsid w:val="00740780"/>
    <w:rsid w:val="00751EE5"/>
    <w:rsid w:val="00756C6F"/>
    <w:rsid w:val="0076013A"/>
    <w:rsid w:val="00763911"/>
    <w:rsid w:val="007644A6"/>
    <w:rsid w:val="00770CF0"/>
    <w:rsid w:val="00773AED"/>
    <w:rsid w:val="00777DB7"/>
    <w:rsid w:val="00795C48"/>
    <w:rsid w:val="007A63A1"/>
    <w:rsid w:val="007B055B"/>
    <w:rsid w:val="007B2D00"/>
    <w:rsid w:val="007C1211"/>
    <w:rsid w:val="007C541E"/>
    <w:rsid w:val="007D2852"/>
    <w:rsid w:val="007D6233"/>
    <w:rsid w:val="007E2BD3"/>
    <w:rsid w:val="007E3C84"/>
    <w:rsid w:val="007E50A2"/>
    <w:rsid w:val="007F11BA"/>
    <w:rsid w:val="00801355"/>
    <w:rsid w:val="008110AE"/>
    <w:rsid w:val="008153AB"/>
    <w:rsid w:val="00821007"/>
    <w:rsid w:val="00825F68"/>
    <w:rsid w:val="008324F7"/>
    <w:rsid w:val="00833A5D"/>
    <w:rsid w:val="00836598"/>
    <w:rsid w:val="00850DF0"/>
    <w:rsid w:val="00862B5D"/>
    <w:rsid w:val="00865DB3"/>
    <w:rsid w:val="008663CE"/>
    <w:rsid w:val="00874F68"/>
    <w:rsid w:val="0087505D"/>
    <w:rsid w:val="008813CE"/>
    <w:rsid w:val="00881D76"/>
    <w:rsid w:val="0088456B"/>
    <w:rsid w:val="0089599A"/>
    <w:rsid w:val="008A28E8"/>
    <w:rsid w:val="008A7B1E"/>
    <w:rsid w:val="008B0143"/>
    <w:rsid w:val="008B27E0"/>
    <w:rsid w:val="008B5437"/>
    <w:rsid w:val="008C060E"/>
    <w:rsid w:val="008C5197"/>
    <w:rsid w:val="008C6C7D"/>
    <w:rsid w:val="008D427F"/>
    <w:rsid w:val="008D4D53"/>
    <w:rsid w:val="008D671D"/>
    <w:rsid w:val="008E088C"/>
    <w:rsid w:val="008E6CE5"/>
    <w:rsid w:val="008E6CEA"/>
    <w:rsid w:val="008E6EAF"/>
    <w:rsid w:val="008E77D6"/>
    <w:rsid w:val="008F59E6"/>
    <w:rsid w:val="00911851"/>
    <w:rsid w:val="00911C4D"/>
    <w:rsid w:val="009136F7"/>
    <w:rsid w:val="00914D57"/>
    <w:rsid w:val="00914FF6"/>
    <w:rsid w:val="00916112"/>
    <w:rsid w:val="00917457"/>
    <w:rsid w:val="00917E4E"/>
    <w:rsid w:val="009243D3"/>
    <w:rsid w:val="00924E0C"/>
    <w:rsid w:val="009262F2"/>
    <w:rsid w:val="00930C78"/>
    <w:rsid w:val="00933F41"/>
    <w:rsid w:val="00941309"/>
    <w:rsid w:val="00943D3E"/>
    <w:rsid w:val="00944F22"/>
    <w:rsid w:val="0094579B"/>
    <w:rsid w:val="00951348"/>
    <w:rsid w:val="00960F76"/>
    <w:rsid w:val="00970A61"/>
    <w:rsid w:val="0097111C"/>
    <w:rsid w:val="00974EED"/>
    <w:rsid w:val="009750A0"/>
    <w:rsid w:val="00986D79"/>
    <w:rsid w:val="009A38C1"/>
    <w:rsid w:val="009B2160"/>
    <w:rsid w:val="009B5E62"/>
    <w:rsid w:val="009C13A7"/>
    <w:rsid w:val="009C6C88"/>
    <w:rsid w:val="009C7290"/>
    <w:rsid w:val="009E7E2B"/>
    <w:rsid w:val="009F3FBC"/>
    <w:rsid w:val="00A01F47"/>
    <w:rsid w:val="00A104DF"/>
    <w:rsid w:val="00A1403B"/>
    <w:rsid w:val="00A21800"/>
    <w:rsid w:val="00A25255"/>
    <w:rsid w:val="00A27CF6"/>
    <w:rsid w:val="00A34827"/>
    <w:rsid w:val="00A3637F"/>
    <w:rsid w:val="00A4230F"/>
    <w:rsid w:val="00A5307C"/>
    <w:rsid w:val="00A631C3"/>
    <w:rsid w:val="00A65BD0"/>
    <w:rsid w:val="00A7400A"/>
    <w:rsid w:val="00A848E9"/>
    <w:rsid w:val="00A861F8"/>
    <w:rsid w:val="00A86A37"/>
    <w:rsid w:val="00A92327"/>
    <w:rsid w:val="00A96B28"/>
    <w:rsid w:val="00AB3EF1"/>
    <w:rsid w:val="00AC1B91"/>
    <w:rsid w:val="00AC54FD"/>
    <w:rsid w:val="00AC5A5A"/>
    <w:rsid w:val="00AD1604"/>
    <w:rsid w:val="00AE0ADB"/>
    <w:rsid w:val="00AE5920"/>
    <w:rsid w:val="00AF0262"/>
    <w:rsid w:val="00AF1759"/>
    <w:rsid w:val="00AF206B"/>
    <w:rsid w:val="00AF3F57"/>
    <w:rsid w:val="00B01A53"/>
    <w:rsid w:val="00B03A66"/>
    <w:rsid w:val="00B07B51"/>
    <w:rsid w:val="00B112B5"/>
    <w:rsid w:val="00B1165B"/>
    <w:rsid w:val="00B1242E"/>
    <w:rsid w:val="00B1434A"/>
    <w:rsid w:val="00B17A03"/>
    <w:rsid w:val="00B20674"/>
    <w:rsid w:val="00B251EF"/>
    <w:rsid w:val="00B348C7"/>
    <w:rsid w:val="00B550AA"/>
    <w:rsid w:val="00B56CEB"/>
    <w:rsid w:val="00B60ECF"/>
    <w:rsid w:val="00B612DD"/>
    <w:rsid w:val="00B639F7"/>
    <w:rsid w:val="00B64737"/>
    <w:rsid w:val="00B72F28"/>
    <w:rsid w:val="00B74B48"/>
    <w:rsid w:val="00B74CFC"/>
    <w:rsid w:val="00B771FA"/>
    <w:rsid w:val="00B8279E"/>
    <w:rsid w:val="00B843F6"/>
    <w:rsid w:val="00B8459A"/>
    <w:rsid w:val="00B84FC3"/>
    <w:rsid w:val="00B85862"/>
    <w:rsid w:val="00BA38C6"/>
    <w:rsid w:val="00BB0914"/>
    <w:rsid w:val="00BB13E4"/>
    <w:rsid w:val="00BB5CF8"/>
    <w:rsid w:val="00BC2E11"/>
    <w:rsid w:val="00BC3477"/>
    <w:rsid w:val="00BC3D28"/>
    <w:rsid w:val="00BD261C"/>
    <w:rsid w:val="00BD3045"/>
    <w:rsid w:val="00BE2CF2"/>
    <w:rsid w:val="00BF0535"/>
    <w:rsid w:val="00C00A01"/>
    <w:rsid w:val="00C05492"/>
    <w:rsid w:val="00C144C0"/>
    <w:rsid w:val="00C31F09"/>
    <w:rsid w:val="00C349C5"/>
    <w:rsid w:val="00C37B98"/>
    <w:rsid w:val="00C407FE"/>
    <w:rsid w:val="00C43890"/>
    <w:rsid w:val="00C510C5"/>
    <w:rsid w:val="00C554C0"/>
    <w:rsid w:val="00C6637C"/>
    <w:rsid w:val="00C704E2"/>
    <w:rsid w:val="00C73BE4"/>
    <w:rsid w:val="00C77587"/>
    <w:rsid w:val="00C775A4"/>
    <w:rsid w:val="00C77D92"/>
    <w:rsid w:val="00C80614"/>
    <w:rsid w:val="00C8369F"/>
    <w:rsid w:val="00C8437E"/>
    <w:rsid w:val="00C9057F"/>
    <w:rsid w:val="00C93BDA"/>
    <w:rsid w:val="00CA56C6"/>
    <w:rsid w:val="00CB6721"/>
    <w:rsid w:val="00CB6B83"/>
    <w:rsid w:val="00CC003B"/>
    <w:rsid w:val="00CC1533"/>
    <w:rsid w:val="00CC2E9C"/>
    <w:rsid w:val="00CC568E"/>
    <w:rsid w:val="00CC705A"/>
    <w:rsid w:val="00CD3582"/>
    <w:rsid w:val="00CD55C8"/>
    <w:rsid w:val="00CE6FE1"/>
    <w:rsid w:val="00CF23E5"/>
    <w:rsid w:val="00CF4117"/>
    <w:rsid w:val="00CF6357"/>
    <w:rsid w:val="00D0089A"/>
    <w:rsid w:val="00D02DD7"/>
    <w:rsid w:val="00D17052"/>
    <w:rsid w:val="00D31188"/>
    <w:rsid w:val="00D3315A"/>
    <w:rsid w:val="00D37529"/>
    <w:rsid w:val="00D51EDC"/>
    <w:rsid w:val="00D55082"/>
    <w:rsid w:val="00D642D0"/>
    <w:rsid w:val="00D667DA"/>
    <w:rsid w:val="00D726FE"/>
    <w:rsid w:val="00D76039"/>
    <w:rsid w:val="00D824B4"/>
    <w:rsid w:val="00D82D94"/>
    <w:rsid w:val="00D9054A"/>
    <w:rsid w:val="00D93248"/>
    <w:rsid w:val="00D93C11"/>
    <w:rsid w:val="00D96358"/>
    <w:rsid w:val="00D975F1"/>
    <w:rsid w:val="00DA5007"/>
    <w:rsid w:val="00DA50C6"/>
    <w:rsid w:val="00DB2AF8"/>
    <w:rsid w:val="00DB7B0A"/>
    <w:rsid w:val="00DC1E1C"/>
    <w:rsid w:val="00DD3EE1"/>
    <w:rsid w:val="00DE53F7"/>
    <w:rsid w:val="00DF5575"/>
    <w:rsid w:val="00E03E6C"/>
    <w:rsid w:val="00E06F71"/>
    <w:rsid w:val="00E07D32"/>
    <w:rsid w:val="00E13853"/>
    <w:rsid w:val="00E13BB8"/>
    <w:rsid w:val="00E25F97"/>
    <w:rsid w:val="00E319E5"/>
    <w:rsid w:val="00E323BC"/>
    <w:rsid w:val="00E34781"/>
    <w:rsid w:val="00E5454A"/>
    <w:rsid w:val="00E64C00"/>
    <w:rsid w:val="00E65442"/>
    <w:rsid w:val="00E66F33"/>
    <w:rsid w:val="00E70840"/>
    <w:rsid w:val="00E72621"/>
    <w:rsid w:val="00E94D7B"/>
    <w:rsid w:val="00E97B07"/>
    <w:rsid w:val="00EA40A4"/>
    <w:rsid w:val="00EA47AD"/>
    <w:rsid w:val="00EB017E"/>
    <w:rsid w:val="00EC65AC"/>
    <w:rsid w:val="00EC7172"/>
    <w:rsid w:val="00ED0F1B"/>
    <w:rsid w:val="00ED18A0"/>
    <w:rsid w:val="00ED2468"/>
    <w:rsid w:val="00ED2914"/>
    <w:rsid w:val="00EE1B16"/>
    <w:rsid w:val="00EF5E68"/>
    <w:rsid w:val="00EF5EB3"/>
    <w:rsid w:val="00F0083D"/>
    <w:rsid w:val="00F03559"/>
    <w:rsid w:val="00F0599D"/>
    <w:rsid w:val="00F05B57"/>
    <w:rsid w:val="00F10B1F"/>
    <w:rsid w:val="00F20F44"/>
    <w:rsid w:val="00F22A5F"/>
    <w:rsid w:val="00F23C9C"/>
    <w:rsid w:val="00F262B0"/>
    <w:rsid w:val="00F3723B"/>
    <w:rsid w:val="00F4086B"/>
    <w:rsid w:val="00F41F83"/>
    <w:rsid w:val="00F42998"/>
    <w:rsid w:val="00F43C7E"/>
    <w:rsid w:val="00F44DDF"/>
    <w:rsid w:val="00F46017"/>
    <w:rsid w:val="00F571E4"/>
    <w:rsid w:val="00F57531"/>
    <w:rsid w:val="00F70A91"/>
    <w:rsid w:val="00F70D17"/>
    <w:rsid w:val="00F81F8F"/>
    <w:rsid w:val="00FA6C29"/>
    <w:rsid w:val="00FB2144"/>
    <w:rsid w:val="00FC5C30"/>
    <w:rsid w:val="00FD266D"/>
    <w:rsid w:val="00FD32BF"/>
    <w:rsid w:val="00FD32D3"/>
    <w:rsid w:val="00FE51A3"/>
    <w:rsid w:val="00FE61F0"/>
    <w:rsid w:val="00FF09D3"/>
    <w:rsid w:val="00FF60B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AF3F57"/>
    <w:pPr>
      <w:spacing w:before="480" w:after="240" w:line="360" w:lineRule="auto"/>
      <w:outlineLvl w:val="1"/>
    </w:pPr>
    <w:rPr>
      <w:rFonts w:ascii="Open Sans" w:eastAsia="Calibri" w:hAnsi="Open Sans" w:cs="Open Sans"/>
      <w:b/>
      <w:color w:val="000000" w:themeColor="text1"/>
      <w:sz w:val="24"/>
      <w:szCs w:val="24"/>
      <w:lang w:val="x-none" w:eastAsia="zh-CN"/>
    </w:rPr>
  </w:style>
  <w:style w:type="paragraph" w:styleId="Ttulo3">
    <w:name w:val="heading 3"/>
    <w:aliases w:val="Tít SubSeção 2"/>
    <w:basedOn w:val="Normal"/>
    <w:next w:val="Normal"/>
    <w:link w:val="Ttulo3Char"/>
    <w:qFormat/>
    <w:rsid w:val="006A7EE3"/>
    <w:pPr>
      <w:spacing w:before="480" w:after="240" w:line="360" w:lineRule="auto"/>
      <w:outlineLvl w:val="2"/>
    </w:pPr>
    <w:rPr>
      <w:rFonts w:ascii="Open Sans" w:eastAsia="Calibri" w:hAnsi="Open Sans" w:cs="Times New Roman"/>
      <w:iCs/>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6A7EE3"/>
    <w:rPr>
      <w:rFonts w:ascii="Open Sans" w:eastAsia="Calibri" w:hAnsi="Open Sans" w:cs="Times New Roman"/>
      <w:iCs/>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AF3F57"/>
    <w:rPr>
      <w:rFonts w:ascii="Open Sans" w:eastAsia="Calibri" w:hAnsi="Open Sans" w:cs="Open Sans"/>
      <w:b/>
      <w:color w:val="000000" w:themeColor="text1"/>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0B2139"/>
    <w:pPr>
      <w:keepLines w:val="0"/>
      <w:autoSpaceDE w:val="0"/>
      <w:spacing w:before="480" w:after="240" w:line="360" w:lineRule="auto"/>
      <w:textAlignment w:val="center"/>
    </w:pPr>
    <w:rPr>
      <w:rFonts w:ascii="Open Sans" w:eastAsia="Calibri" w:hAnsi="Open Sans" w:cs="Times New Roman"/>
      <w:b/>
      <w:bCs/>
      <w:caps/>
      <w:color w:val="000000" w:themeColor="text1"/>
      <w:spacing w:val="6"/>
      <w:sz w:val="28"/>
      <w:szCs w:val="24"/>
      <w:lang w:val="es-ES_tradnl" w:eastAsia="zh-CN"/>
    </w:rPr>
  </w:style>
  <w:style w:type="character" w:customStyle="1" w:styleId="Titseo1comnmeroChar">
    <w:name w:val="Tit seção 1 com número Char"/>
    <w:link w:val="Titseo1comnmero"/>
    <w:rsid w:val="000B2139"/>
    <w:rPr>
      <w:rFonts w:ascii="Open Sans" w:eastAsia="Calibri" w:hAnsi="Open Sans" w:cs="Times New Roman"/>
      <w:b/>
      <w:bCs/>
      <w:caps/>
      <w:color w:val="000000" w:themeColor="text1"/>
      <w:spacing w:val="6"/>
      <w:sz w:val="28"/>
      <w:szCs w:val="24"/>
      <w:lang w:val="es-ES_tradnl"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EE1B16"/>
    <w:pPr>
      <w:spacing w:before="480"/>
      <w:jc w:val="left"/>
    </w:pPr>
    <w:rPr>
      <w:b/>
      <w:color w:val="000000" w:themeColor="text1"/>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6A7EE3"/>
    <w:pPr>
      <w:keepNext w:val="0"/>
      <w:keepLines w:val="0"/>
      <w:spacing w:before="0" w:after="360" w:line="240" w:lineRule="auto"/>
      <w:jc w:val="both"/>
    </w:pPr>
    <w:rPr>
      <w:rFonts w:ascii="Open Sans" w:eastAsia="Times New Roman" w:hAnsi="Open Sans" w:cs="Times New Roman"/>
      <w:bCs/>
      <w:iCs/>
      <w:color w:val="auto"/>
      <w:sz w:val="20"/>
      <w:szCs w:val="24"/>
      <w:lang w:val="x-none" w:eastAsia="zh-CN"/>
    </w:rPr>
  </w:style>
  <w:style w:type="character" w:customStyle="1" w:styleId="TtResumoAbstractChar">
    <w:name w:val="Tít Resumo/Abstract Char"/>
    <w:link w:val="TtResumoAbstract"/>
    <w:rsid w:val="00EE1B16"/>
    <w:rPr>
      <w:rFonts w:ascii="Open Sans" w:eastAsia="Times New Roman" w:hAnsi="Open Sans" w:cs="Times New Roman"/>
      <w:b/>
      <w:bCs/>
      <w:iCs/>
      <w:color w:val="000000" w:themeColor="text1"/>
      <w:sz w:val="24"/>
      <w:szCs w:val="20"/>
      <w:lang w:val="x-none" w:eastAsia="zh-CN"/>
    </w:rPr>
  </w:style>
  <w:style w:type="character" w:customStyle="1" w:styleId="KeywordsChar">
    <w:name w:val="Keywords Char"/>
    <w:link w:val="Keywords"/>
    <w:rsid w:val="006A7EE3"/>
    <w:rPr>
      <w:rFonts w:ascii="Open Sans" w:eastAsia="Times New Roman" w:hAnsi="Open Sans" w:cs="Times New Roman"/>
      <w:bCs/>
      <w:iCs/>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4C329B"/>
    <w:pPr>
      <w:spacing w:after="240"/>
      <w:jc w:val="both"/>
    </w:pPr>
    <w:rPr>
      <w:rFonts w:ascii="Open Sans" w:eastAsia="Times New Roman" w:hAnsi="Open Sans" w:cs="Open Sans"/>
      <w:bCs/>
      <w:iCs/>
      <w:color w:val="000000" w:themeColor="text1"/>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4C329B"/>
    <w:rPr>
      <w:rFonts w:ascii="Open Sans" w:eastAsia="Times New Roman" w:hAnsi="Open Sans" w:cs="Open Sans"/>
      <w:bCs/>
      <w:iCs/>
      <w:color w:val="000000" w:themeColor="text1"/>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color w:val="000000" w:themeColor="text1"/>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1ISSN">
    <w:name w:val="1.ISSN"/>
    <w:basedOn w:val="Cabealho"/>
    <w:link w:val="1ISSNChar"/>
    <w:qFormat/>
    <w:rsid w:val="007D2852"/>
    <w:pPr>
      <w:jc w:val="right"/>
    </w:pPr>
    <w:rPr>
      <w:rFonts w:ascii="Open Sans" w:hAnsi="Open Sans" w:cs="Open Sans"/>
      <w:noProof/>
      <w:sz w:val="16"/>
      <w:szCs w:val="16"/>
      <w:lang w:val="en-US"/>
    </w:rPr>
  </w:style>
  <w:style w:type="paragraph" w:customStyle="1" w:styleId="2cabealho">
    <w:name w:val="2.cabeçalho"/>
    <w:basedOn w:val="Barracabealho"/>
    <w:link w:val="2cabealhoChar"/>
    <w:qFormat/>
    <w:rsid w:val="009A38C1"/>
    <w:pPr>
      <w:shd w:val="clear" w:color="auto" w:fill="auto"/>
    </w:pPr>
    <w:rPr>
      <w:color w:val="000000" w:themeColor="text1"/>
      <w:szCs w:val="16"/>
    </w:rPr>
  </w:style>
  <w:style w:type="character" w:customStyle="1" w:styleId="1ISSNChar">
    <w:name w:val="1.ISSN Char"/>
    <w:basedOn w:val="CabealhoChar"/>
    <w:link w:val="1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2cabealhoChar">
    <w:name w:val="2.cabeçalho Char"/>
    <w:basedOn w:val="BarracabealhoChar"/>
    <w:link w:val="2cabealho"/>
    <w:rsid w:val="009A38C1"/>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6A7EE3"/>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customStyle="1" w:styleId="UnresolvedMention1">
    <w:name w:val="Unresolved Mention1"/>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6A7EE3"/>
    <w:rPr>
      <w:rFonts w:ascii="Open Sans" w:eastAsia="Calibri" w:hAnsi="Open Sans" w:cs="Times New Roman"/>
      <w:b/>
      <w:bCs/>
      <w:caps/>
      <w:color w:val="000000" w:themeColor="text1"/>
      <w:spacing w:val="6"/>
      <w:sz w:val="28"/>
      <w:szCs w:val="24"/>
      <w:lang w:val="x-none" w:eastAsia="zh-CN"/>
    </w:rPr>
  </w:style>
  <w:style w:type="character" w:styleId="Refdecomentrio">
    <w:name w:val="annotation reference"/>
    <w:basedOn w:val="Fontepargpadro"/>
    <w:uiPriority w:val="99"/>
    <w:semiHidden/>
    <w:unhideWhenUsed/>
    <w:rsid w:val="002A6D7D"/>
    <w:rPr>
      <w:sz w:val="16"/>
      <w:szCs w:val="16"/>
    </w:rPr>
  </w:style>
  <w:style w:type="paragraph" w:styleId="Textodecomentrio">
    <w:name w:val="annotation text"/>
    <w:basedOn w:val="Normal"/>
    <w:link w:val="TextodecomentrioChar"/>
    <w:uiPriority w:val="99"/>
    <w:semiHidden/>
    <w:unhideWhenUsed/>
    <w:rsid w:val="002A6D7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A6D7D"/>
    <w:rPr>
      <w:sz w:val="20"/>
      <w:szCs w:val="20"/>
    </w:rPr>
  </w:style>
  <w:style w:type="paragraph" w:styleId="Assuntodocomentrio">
    <w:name w:val="annotation subject"/>
    <w:basedOn w:val="Textodecomentrio"/>
    <w:next w:val="Textodecomentrio"/>
    <w:link w:val="AssuntodocomentrioChar"/>
    <w:uiPriority w:val="99"/>
    <w:semiHidden/>
    <w:unhideWhenUsed/>
    <w:rsid w:val="002A6D7D"/>
    <w:rPr>
      <w:b/>
      <w:bCs/>
    </w:rPr>
  </w:style>
  <w:style w:type="character" w:customStyle="1" w:styleId="AssuntodocomentrioChar">
    <w:name w:val="Assunto do comentário Char"/>
    <w:basedOn w:val="TextodecomentrioChar"/>
    <w:link w:val="Assuntodocomentrio"/>
    <w:uiPriority w:val="99"/>
    <w:semiHidden/>
    <w:rsid w:val="002A6D7D"/>
    <w:rPr>
      <w:b/>
      <w:bCs/>
      <w:sz w:val="20"/>
      <w:szCs w:val="20"/>
    </w:rPr>
  </w:style>
  <w:style w:type="paragraph" w:styleId="Reviso">
    <w:name w:val="Revision"/>
    <w:hidden/>
    <w:uiPriority w:val="99"/>
    <w:semiHidden/>
    <w:rsid w:val="002A6D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jpg"/><Relationship Id="rId1" Type="http://schemas.openxmlformats.org/officeDocument/2006/relationships/image" Target="media/image4.png"/><Relationship Id="rId4"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7076A-42A6-44CD-91E1-666B09E29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2599</Words>
  <Characters>14036</Characters>
  <Application>Microsoft Office Word</Application>
  <DocSecurity>0</DocSecurity>
  <Lines>116</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Central de Periódicos</cp:lastModifiedBy>
  <cp:revision>7</cp:revision>
  <cp:lastPrinted>2020-12-15T20:25:00Z</cp:lastPrinted>
  <dcterms:created xsi:type="dcterms:W3CDTF">2022-09-27T18:52:00Z</dcterms:created>
  <dcterms:modified xsi:type="dcterms:W3CDTF">2022-09-30T12:52:00Z</dcterms:modified>
</cp:coreProperties>
</file>