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71" w:rsidRPr="00A57F71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color w:val="202124"/>
          <w:lang/>
        </w:rPr>
      </w:pPr>
      <w:r w:rsidRPr="00A57F71">
        <w:rPr>
          <w:rFonts w:eastAsia="Times New Roman"/>
          <w:b/>
          <w:color w:val="202124"/>
          <w:lang/>
        </w:rPr>
        <w:t>DECLARATION OF ORIGINALITY AND COPYRIGHT</w:t>
      </w:r>
    </w:p>
    <w:p w:rsidR="00A57F71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02124"/>
          <w:lang/>
        </w:rPr>
      </w:pPr>
    </w:p>
    <w:p w:rsidR="00A57F71" w:rsidRPr="00A57F71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02124"/>
          <w:lang/>
        </w:rPr>
      </w:pPr>
    </w:p>
    <w:p w:rsidR="00A57F71" w:rsidRPr="00A57F71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02124"/>
          <w:lang/>
        </w:rPr>
      </w:pPr>
      <w:r w:rsidRPr="00A57F71">
        <w:rPr>
          <w:rFonts w:eastAsia="Times New Roman"/>
          <w:color w:val="202124"/>
          <w:lang/>
        </w:rPr>
        <w:t xml:space="preserve">We declare that the article </w:t>
      </w:r>
      <w:r w:rsidRPr="00A57F71">
        <w:rPr>
          <w:rFonts w:eastAsia="Times New Roman"/>
          <w:b/>
          <w:color w:val="202124"/>
          <w:lang/>
        </w:rPr>
        <w:t>“Article title in bold</w:t>
      </w:r>
      <w:r w:rsidRPr="00A57F71">
        <w:rPr>
          <w:rFonts w:eastAsia="Times New Roman"/>
          <w:color w:val="202124"/>
          <w:lang/>
        </w:rPr>
        <w:t xml:space="preserve">” to be submitted for evaluation in the </w:t>
      </w:r>
      <w:proofErr w:type="spellStart"/>
      <w:r w:rsidRPr="00A57F71">
        <w:rPr>
          <w:rFonts w:eastAsia="Times New Roman"/>
          <w:color w:val="202124"/>
          <w:lang/>
        </w:rPr>
        <w:t>Revista</w:t>
      </w:r>
      <w:proofErr w:type="spellEnd"/>
      <w:r w:rsidRPr="00A57F71">
        <w:rPr>
          <w:rFonts w:eastAsia="Times New Roman"/>
          <w:color w:val="202124"/>
          <w:lang/>
        </w:rPr>
        <w:t xml:space="preserve"> </w:t>
      </w:r>
      <w:proofErr w:type="spellStart"/>
      <w:r w:rsidRPr="00A57F71">
        <w:rPr>
          <w:rFonts w:eastAsia="Times New Roman"/>
          <w:color w:val="202124"/>
          <w:lang/>
        </w:rPr>
        <w:t>Educação</w:t>
      </w:r>
      <w:proofErr w:type="spellEnd"/>
      <w:r w:rsidRPr="00A57F71">
        <w:rPr>
          <w:rFonts w:eastAsia="Times New Roman"/>
          <w:color w:val="202124"/>
          <w:lang/>
        </w:rPr>
        <w:t xml:space="preserve"> Especial (UFSM), is original and unpublished, and has not been sent to any other publication, as a whole or a fraction.</w:t>
      </w:r>
    </w:p>
    <w:p w:rsidR="00A57F71" w:rsidRPr="00A57F71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02124"/>
          <w:lang/>
        </w:rPr>
      </w:pPr>
    </w:p>
    <w:p w:rsidR="00A57F71" w:rsidRPr="00A57F71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02124"/>
          <w:lang/>
        </w:rPr>
      </w:pPr>
      <w:r w:rsidRPr="00A57F71">
        <w:rPr>
          <w:rFonts w:eastAsia="Times New Roman"/>
          <w:color w:val="202124"/>
          <w:lang/>
        </w:rPr>
        <w:t xml:space="preserve">We also recognize that the submission of originals to the </w:t>
      </w:r>
      <w:r>
        <w:rPr>
          <w:rFonts w:eastAsia="Times New Roman"/>
          <w:color w:val="202124"/>
          <w:lang/>
        </w:rPr>
        <w:t>Special Education Magazine</w:t>
      </w:r>
      <w:r w:rsidRPr="00A57F71">
        <w:rPr>
          <w:rFonts w:eastAsia="Times New Roman"/>
          <w:color w:val="202124"/>
          <w:lang/>
        </w:rPr>
        <w:t xml:space="preserve"> (UFSM) implies the transfer of copyright for digital publication in the magazine. In case of non-compliance, the offender will be subject to sanctions and penalties provided for by the Brazilian Copyright Protection Law (n. 9610, of 02/19/98).</w:t>
      </w:r>
    </w:p>
    <w:p w:rsidR="00A57F71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02124"/>
          <w:lang/>
        </w:rPr>
      </w:pPr>
    </w:p>
    <w:p w:rsidR="00A57F71" w:rsidRPr="00A57F71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202124"/>
          <w:lang/>
        </w:rPr>
      </w:pPr>
    </w:p>
    <w:p w:rsidR="00835259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eastAsia="Times New Roman"/>
          <w:b/>
          <w:color w:val="202124"/>
          <w:lang/>
        </w:rPr>
      </w:pPr>
      <w:r w:rsidRPr="00A57F71">
        <w:rPr>
          <w:rFonts w:eastAsia="Times New Roman"/>
          <w:b/>
          <w:color w:val="202124"/>
          <w:lang/>
        </w:rPr>
        <w:t>Author Name</w:t>
      </w:r>
    </w:p>
    <w:p w:rsidR="00A57F71" w:rsidRPr="00A57F71" w:rsidRDefault="00A57F71" w:rsidP="00A57F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jc w:val="center"/>
        <w:rPr>
          <w:rFonts w:eastAsia="Times New Roman"/>
          <w:b/>
          <w:color w:val="202124"/>
          <w:lang/>
        </w:rPr>
      </w:pPr>
      <w:r>
        <w:rPr>
          <w:rFonts w:eastAsia="Times New Roman"/>
          <w:b/>
          <w:color w:val="202124"/>
          <w:lang/>
        </w:rPr>
        <w:t>Document:</w:t>
      </w:r>
    </w:p>
    <w:sectPr w:rsidR="00A57F71" w:rsidRPr="00A57F71" w:rsidSect="00EC1019">
      <w:pgSz w:w="12240" w:h="15840"/>
      <w:pgMar w:top="1440" w:right="1440" w:bottom="1440" w:left="170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5259"/>
    <w:rsid w:val="00835259"/>
    <w:rsid w:val="00871D52"/>
    <w:rsid w:val="00A57F71"/>
    <w:rsid w:val="00EC1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19"/>
  </w:style>
  <w:style w:type="paragraph" w:styleId="Ttulo1">
    <w:name w:val="heading 1"/>
    <w:basedOn w:val="Normal"/>
    <w:next w:val="Normal"/>
    <w:uiPriority w:val="9"/>
    <w:qFormat/>
    <w:rsid w:val="00EC10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C10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C10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C10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C101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C10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EC10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EC101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EC10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57F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57F71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Fontepargpadro"/>
    <w:rsid w:val="00A57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7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527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</dc:creator>
  <cp:lastModifiedBy>Joana</cp:lastModifiedBy>
  <cp:revision>2</cp:revision>
  <dcterms:created xsi:type="dcterms:W3CDTF">2023-12-07T18:26:00Z</dcterms:created>
  <dcterms:modified xsi:type="dcterms:W3CDTF">2023-12-07T18:26:00Z</dcterms:modified>
</cp:coreProperties>
</file>