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B0284" w14:textId="3DE58606" w:rsidR="006940E6" w:rsidRPr="006940E6" w:rsidRDefault="00B84FC3" w:rsidP="007E50A2">
      <w:pPr>
        <w:pStyle w:val="linha"/>
      </w:pPr>
      <w:r w:rsidRPr="00ED103C">
        <w:rPr>
          <w:highlight w:val="yellow"/>
        </w:rPr>
        <mc:AlternateContent>
          <mc:Choice Requires="wps">
            <w:drawing>
              <wp:anchor distT="0" distB="0" distL="114300" distR="114300" simplePos="0" relativeHeight="251668479" behindDoc="0" locked="0" layoutInCell="1" allowOverlap="1" wp14:anchorId="33D98567" wp14:editId="7D3AD57E">
                <wp:simplePos x="0" y="0"/>
                <wp:positionH relativeFrom="column">
                  <wp:posOffset>-768350</wp:posOffset>
                </wp:positionH>
                <wp:positionV relativeFrom="paragraph">
                  <wp:posOffset>24765</wp:posOffset>
                </wp:positionV>
                <wp:extent cx="7663180" cy="0"/>
                <wp:effectExtent l="0" t="0" r="0" b="0"/>
                <wp:wrapNone/>
                <wp:docPr id="10" name="Conector reto 10"/>
                <wp:cNvGraphicFramePr/>
                <a:graphic xmlns:a="http://schemas.openxmlformats.org/drawingml/2006/main">
                  <a:graphicData uri="http://schemas.microsoft.com/office/word/2010/wordprocessingShape">
                    <wps:wsp>
                      <wps:cNvCnPr/>
                      <wps:spPr>
                        <a:xfrm>
                          <a:off x="0" y="0"/>
                          <a:ext cx="7663180" cy="0"/>
                        </a:xfrm>
                        <a:prstGeom prst="line">
                          <a:avLst/>
                        </a:prstGeom>
                        <a:ln w="12700">
                          <a:solidFill>
                            <a:srgbClr val="0085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FB2C5" id="Conector reto 10" o:spid="_x0000_s1026" style="position:absolute;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1.95pt" to="542.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" strokecolor="#00854a" strokeweight="1pt">
                <v:stroke joinstyle="miter"/>
              </v:line>
            </w:pict>
          </mc:Fallback>
        </mc:AlternateContent>
      </w:r>
      <w:r w:rsidR="006940E6" w:rsidRPr="00ED103C">
        <w:rPr>
          <w:highlight w:val="yellow"/>
        </w:rPr>
        <w:t>Seção</w:t>
      </w:r>
    </w:p>
    <w:p w14:paraId="5E7F546D" w14:textId="66753E2B" w:rsidR="00C704E2" w:rsidRDefault="00ED103C" w:rsidP="52B1259F">
      <w:pPr>
        <w:pStyle w:val="Ttprincipal"/>
        <w:rPr>
          <w:bCs/>
          <w:color w:val="000000" w:themeColor="text1"/>
          <w:szCs w:val="32"/>
          <w:lang w:val="pt-BR"/>
        </w:rPr>
      </w:pPr>
      <w:r>
        <w:rPr>
          <w:lang w:val="pt-BR"/>
        </w:rPr>
        <w:t>Título principal</w:t>
      </w:r>
    </w:p>
    <w:p w14:paraId="742ED4FF" w14:textId="00B4D091" w:rsidR="00C704E2" w:rsidRPr="00A404D9" w:rsidRDefault="00ED103C" w:rsidP="00F32BA3">
      <w:pPr>
        <w:pStyle w:val="Tttraduzido"/>
        <w:rPr>
          <w:color w:val="000000" w:themeColor="text1"/>
          <w:szCs w:val="28"/>
          <w:lang w:val="pt-BR"/>
        </w:rPr>
      </w:pPr>
      <w:r w:rsidRPr="00A404D9">
        <w:rPr>
          <w:lang w:val="pt-BR"/>
        </w:rPr>
        <w:t>Título traduzido</w:t>
      </w:r>
    </w:p>
    <w:p w14:paraId="6A8CB4BF" w14:textId="59CEA797" w:rsidR="00C704E2" w:rsidRDefault="00F32BA3" w:rsidP="52B1259F">
      <w:pPr>
        <w:pStyle w:val="Autoria"/>
        <w:rPr>
          <w:lang w:val="pt-BR"/>
        </w:rPr>
      </w:pPr>
      <w:proofErr w:type="spellStart"/>
      <w:r w:rsidRPr="00F32BA3">
        <w:rPr>
          <w:lang w:val="pt-BR"/>
        </w:rPr>
        <w:t>Au</w:t>
      </w:r>
      <w:r>
        <w:rPr>
          <w:lang w:val="pt-BR"/>
        </w:rPr>
        <w:t>tor</w:t>
      </w:r>
      <w:r w:rsidR="00C704E2" w:rsidRPr="00F32BA3">
        <w:rPr>
          <w:vertAlign w:val="superscript"/>
          <w:lang w:val="pt-BR"/>
        </w:rPr>
        <w:t>I</w:t>
      </w:r>
      <w:proofErr w:type="spellEnd"/>
      <w:r w:rsidR="00C704E2" w:rsidRPr="52B1259F">
        <w:rPr>
          <w:lang w:val="pt-BR"/>
        </w:rPr>
        <w:t xml:space="preserve">, </w:t>
      </w:r>
      <w:proofErr w:type="spellStart"/>
      <w:r w:rsidRPr="00F32BA3">
        <w:rPr>
          <w:lang w:val="pt-BR"/>
        </w:rPr>
        <w:t>Au</w:t>
      </w:r>
      <w:r>
        <w:rPr>
          <w:lang w:val="pt-BR"/>
        </w:rPr>
        <w:t>tor</w:t>
      </w:r>
      <w:r w:rsidRPr="00F32BA3">
        <w:rPr>
          <w:vertAlign w:val="superscript"/>
          <w:lang w:val="pt-BR"/>
        </w:rPr>
        <w:t>I</w:t>
      </w:r>
      <w:r>
        <w:rPr>
          <w:vertAlign w:val="superscript"/>
          <w:lang w:val="pt-BR"/>
        </w:rPr>
        <w:t>I</w:t>
      </w:r>
      <w:proofErr w:type="spellEnd"/>
      <w:r w:rsidR="00C704E2" w:rsidRPr="52B1259F">
        <w:rPr>
          <w:lang w:val="pt-BR"/>
        </w:rPr>
        <w:t xml:space="preserve">, </w:t>
      </w:r>
      <w:proofErr w:type="spellStart"/>
      <w:r w:rsidRPr="00F32BA3">
        <w:rPr>
          <w:lang w:val="pt-BR"/>
        </w:rPr>
        <w:t>Au</w:t>
      </w:r>
      <w:r>
        <w:rPr>
          <w:lang w:val="pt-BR"/>
        </w:rPr>
        <w:t>tor</w:t>
      </w:r>
      <w:r w:rsidRPr="00F32BA3">
        <w:rPr>
          <w:vertAlign w:val="superscript"/>
          <w:lang w:val="pt-BR"/>
        </w:rPr>
        <w:t>I</w:t>
      </w:r>
      <w:r>
        <w:rPr>
          <w:vertAlign w:val="superscript"/>
          <w:lang w:val="pt-BR"/>
        </w:rPr>
        <w:t>II</w:t>
      </w:r>
      <w:proofErr w:type="spellEnd"/>
    </w:p>
    <w:p w14:paraId="6F99C804" w14:textId="799B36CA" w:rsidR="0035795B" w:rsidRDefault="0035795B" w:rsidP="52B1259F">
      <w:pPr>
        <w:pStyle w:val="Autoria"/>
        <w:rPr>
          <w:bCs/>
          <w:lang w:val="pt-BR"/>
        </w:rPr>
      </w:pPr>
      <w:r w:rsidRPr="00FF15FE">
        <w:rPr>
          <w:rFonts w:cs="Open Sans"/>
          <w:lang w:val="pt-BR"/>
        </w:rPr>
        <w:t>[</w:t>
      </w:r>
      <w:r w:rsidRPr="00FF15FE">
        <w:rPr>
          <w:rFonts w:cs="Open Sans"/>
          <w:highlight w:val="yellow"/>
          <w:lang w:val="pt-BR"/>
        </w:rPr>
        <w:t>Não preencher os itens em amarelo</w:t>
      </w:r>
      <w:r w:rsidRPr="00FF15FE">
        <w:rPr>
          <w:rFonts w:cs="Open Sans"/>
          <w:lang w:val="pt-BR"/>
        </w:rPr>
        <w:t>]</w:t>
      </w:r>
    </w:p>
    <w:p w14:paraId="19FD8A29" w14:textId="33198B26" w:rsidR="00D76039" w:rsidRPr="00081461" w:rsidRDefault="000A646C" w:rsidP="000A646C">
      <w:pPr>
        <w:pStyle w:val="Afiliao"/>
        <w:rPr>
          <w:highlight w:val="yellow"/>
          <w:lang w:val="pt-BR"/>
        </w:rPr>
      </w:pPr>
      <w:proofErr w:type="spellStart"/>
      <w:r w:rsidRPr="00081461">
        <w:rPr>
          <w:highlight w:val="yellow"/>
          <w:vertAlign w:val="superscript"/>
          <w:lang w:val="pt-BR"/>
        </w:rPr>
        <w:t>I</w:t>
      </w:r>
      <w:r w:rsidR="00066141" w:rsidRPr="00081461">
        <w:rPr>
          <w:highlight w:val="yellow"/>
          <w:lang w:val="pt-BR"/>
        </w:rPr>
        <w:t>Instituição</w:t>
      </w:r>
      <w:proofErr w:type="spellEnd"/>
      <w:r w:rsidR="00D76039" w:rsidRPr="00081461">
        <w:rPr>
          <w:highlight w:val="yellow"/>
          <w:lang w:val="pt-BR"/>
        </w:rPr>
        <w:t xml:space="preserve">, </w:t>
      </w:r>
      <w:r w:rsidR="00695896" w:rsidRPr="00081461">
        <w:rPr>
          <w:highlight w:val="yellow"/>
          <w:lang w:val="pt-BR"/>
        </w:rPr>
        <w:t>C</w:t>
      </w:r>
      <w:r w:rsidR="00D76039" w:rsidRPr="00081461">
        <w:rPr>
          <w:highlight w:val="yellow"/>
          <w:lang w:val="pt-BR"/>
        </w:rPr>
        <w:t xml:space="preserve">idade, </w:t>
      </w:r>
      <w:r w:rsidR="00695896" w:rsidRPr="00081461">
        <w:rPr>
          <w:highlight w:val="yellow"/>
          <w:lang w:val="pt-BR"/>
        </w:rPr>
        <w:t>E</w:t>
      </w:r>
      <w:r w:rsidR="00D76039" w:rsidRPr="00081461">
        <w:rPr>
          <w:highlight w:val="yellow"/>
          <w:lang w:val="pt-BR"/>
        </w:rPr>
        <w:t>stado[</w:t>
      </w:r>
      <w:r w:rsidR="008C5197" w:rsidRPr="00081461">
        <w:rPr>
          <w:highlight w:val="yellow"/>
          <w:lang w:val="pt-BR"/>
        </w:rPr>
        <w:t>sigla</w:t>
      </w:r>
      <w:r w:rsidR="00D76039" w:rsidRPr="00081461">
        <w:rPr>
          <w:highlight w:val="yellow"/>
          <w:lang w:val="pt-BR"/>
        </w:rPr>
        <w:t>], Brasil</w:t>
      </w:r>
    </w:p>
    <w:p w14:paraId="04C6C2A4" w14:textId="75FBF55C" w:rsidR="00D76039" w:rsidRPr="00081461" w:rsidRDefault="000A646C" w:rsidP="000A646C">
      <w:pPr>
        <w:pStyle w:val="Afiliao"/>
        <w:rPr>
          <w:highlight w:val="yellow"/>
          <w:lang w:val="pt-BR"/>
        </w:rPr>
      </w:pPr>
      <w:proofErr w:type="spellStart"/>
      <w:r w:rsidRPr="00081461">
        <w:rPr>
          <w:highlight w:val="yellow"/>
          <w:vertAlign w:val="superscript"/>
          <w:lang w:val="pt-BR"/>
        </w:rPr>
        <w:t>II</w:t>
      </w:r>
      <w:r w:rsidR="00066141" w:rsidRPr="00081461">
        <w:rPr>
          <w:highlight w:val="yellow"/>
          <w:lang w:val="pt-BR"/>
        </w:rPr>
        <w:t>Instituição</w:t>
      </w:r>
      <w:proofErr w:type="spellEnd"/>
      <w:r w:rsidR="00D76039" w:rsidRPr="00081461">
        <w:rPr>
          <w:highlight w:val="yellow"/>
          <w:lang w:val="pt-BR"/>
        </w:rPr>
        <w:t xml:space="preserve">, </w:t>
      </w:r>
      <w:r w:rsidR="00695896" w:rsidRPr="00081461">
        <w:rPr>
          <w:highlight w:val="yellow"/>
          <w:lang w:val="pt-BR"/>
        </w:rPr>
        <w:t>C</w:t>
      </w:r>
      <w:r w:rsidR="00D76039" w:rsidRPr="00081461">
        <w:rPr>
          <w:highlight w:val="yellow"/>
          <w:lang w:val="pt-BR"/>
        </w:rPr>
        <w:t xml:space="preserve">idade, </w:t>
      </w:r>
      <w:r w:rsidR="00695896" w:rsidRPr="00081461">
        <w:rPr>
          <w:highlight w:val="yellow"/>
          <w:lang w:val="pt-BR"/>
        </w:rPr>
        <w:t>E</w:t>
      </w:r>
      <w:r w:rsidR="00D76039" w:rsidRPr="00081461">
        <w:rPr>
          <w:highlight w:val="yellow"/>
          <w:lang w:val="pt-BR"/>
        </w:rPr>
        <w:t>stado[</w:t>
      </w:r>
      <w:r w:rsidR="008C5197" w:rsidRPr="00081461">
        <w:rPr>
          <w:highlight w:val="yellow"/>
          <w:lang w:val="pt-BR"/>
        </w:rPr>
        <w:t>sigla</w:t>
      </w:r>
      <w:r w:rsidR="00D76039" w:rsidRPr="00081461">
        <w:rPr>
          <w:highlight w:val="yellow"/>
          <w:lang w:val="pt-BR"/>
        </w:rPr>
        <w:t>], Brasil</w:t>
      </w:r>
    </w:p>
    <w:p w14:paraId="28337A93" w14:textId="5E00D257" w:rsidR="004A6BDA" w:rsidRPr="00081461" w:rsidRDefault="000A646C" w:rsidP="000A646C">
      <w:pPr>
        <w:pStyle w:val="Afiliao"/>
        <w:rPr>
          <w:lang w:val="pt-BR"/>
        </w:rPr>
      </w:pPr>
      <w:proofErr w:type="spellStart"/>
      <w:r w:rsidRPr="00081461">
        <w:rPr>
          <w:highlight w:val="yellow"/>
          <w:vertAlign w:val="superscript"/>
          <w:lang w:val="pt-BR"/>
        </w:rPr>
        <w:t>III</w:t>
      </w:r>
      <w:r w:rsidR="00066141" w:rsidRPr="00081461">
        <w:rPr>
          <w:highlight w:val="yellow"/>
          <w:lang w:val="pt-BR"/>
        </w:rPr>
        <w:t>Instituição</w:t>
      </w:r>
      <w:proofErr w:type="spellEnd"/>
      <w:r w:rsidR="004A6BDA" w:rsidRPr="00081461">
        <w:rPr>
          <w:highlight w:val="yellow"/>
          <w:lang w:val="pt-BR"/>
        </w:rPr>
        <w:t xml:space="preserve">, </w:t>
      </w:r>
      <w:r w:rsidR="00695896" w:rsidRPr="00081461">
        <w:rPr>
          <w:highlight w:val="yellow"/>
          <w:lang w:val="pt-BR"/>
        </w:rPr>
        <w:t>C</w:t>
      </w:r>
      <w:r w:rsidR="004A6BDA" w:rsidRPr="00081461">
        <w:rPr>
          <w:highlight w:val="yellow"/>
          <w:lang w:val="pt-BR"/>
        </w:rPr>
        <w:t xml:space="preserve">idade, </w:t>
      </w:r>
      <w:r w:rsidR="00695896" w:rsidRPr="00081461">
        <w:rPr>
          <w:highlight w:val="yellow"/>
          <w:lang w:val="pt-BR"/>
        </w:rPr>
        <w:t>E</w:t>
      </w:r>
      <w:r w:rsidR="004A6BDA" w:rsidRPr="00081461">
        <w:rPr>
          <w:highlight w:val="yellow"/>
          <w:lang w:val="pt-BR"/>
        </w:rPr>
        <w:t>stado[</w:t>
      </w:r>
      <w:r w:rsidR="008C5197" w:rsidRPr="00081461">
        <w:rPr>
          <w:highlight w:val="yellow"/>
          <w:lang w:val="pt-BR"/>
        </w:rPr>
        <w:t>sigla</w:t>
      </w:r>
      <w:r w:rsidR="004A6BDA" w:rsidRPr="00081461">
        <w:rPr>
          <w:highlight w:val="yellow"/>
          <w:lang w:val="pt-BR"/>
        </w:rPr>
        <w:t>], Brasil</w:t>
      </w:r>
    </w:p>
    <w:p w14:paraId="07B4D8F5" w14:textId="22F66E82" w:rsidR="008E6CEA" w:rsidRPr="001011FD" w:rsidRDefault="008E6CEA" w:rsidP="008E6CEA">
      <w:pPr>
        <w:pStyle w:val="TtResumoAbstract"/>
        <w:rPr>
          <w:rStyle w:val="TextoresumoabstractChar"/>
          <w:rFonts w:cs="Open Sans"/>
          <w:iCs/>
          <w:lang w:val="pt-BR"/>
        </w:rPr>
      </w:pPr>
      <w:r w:rsidRPr="00C510C5">
        <w:t>R</w:t>
      </w:r>
      <w:r w:rsidRPr="002209E9">
        <w:t>ESUM</w:t>
      </w:r>
      <w:r w:rsidRPr="00C510C5">
        <w:t>O</w:t>
      </w:r>
    </w:p>
    <w:p w14:paraId="7BA9E6FE" w14:textId="05CC6F17" w:rsidR="00C704E2" w:rsidRPr="001011FD" w:rsidRDefault="00297373" w:rsidP="00C704E2">
      <w:pPr>
        <w:pStyle w:val="Textoabstract"/>
        <w:rPr>
          <w:rStyle w:val="TextoresumoabstractChar"/>
          <w:rFonts w:cs="Open Sans"/>
          <w:iCs/>
        </w:rPr>
      </w:pPr>
      <w:r w:rsidRPr="00297373">
        <w:rPr>
          <w:rStyle w:val="TextoresumoabstractChar"/>
          <w:rFonts w:cs="Open Sans"/>
          <w:iCs/>
        </w:rPr>
        <w:t xml:space="preserve">Para o </w:t>
      </w:r>
      <w:r w:rsidRPr="00297373">
        <w:rPr>
          <w:rStyle w:val="TextoresumoabstractChar"/>
          <w:rFonts w:cs="Open Sans"/>
          <w:b/>
          <w:bCs/>
          <w:iCs/>
        </w:rPr>
        <w:t>título do resumo</w:t>
      </w:r>
      <w:r w:rsidRPr="00297373">
        <w:rPr>
          <w:rStyle w:val="TextoresumoabstractChar"/>
          <w:rFonts w:cs="Open Sans"/>
          <w:iCs/>
        </w:rPr>
        <w:t xml:space="preserve">: alinhamento à esquerda, fonte Open </w:t>
      </w:r>
      <w:proofErr w:type="spellStart"/>
      <w:r w:rsidRPr="00297373">
        <w:rPr>
          <w:rStyle w:val="TextoresumoabstractChar"/>
          <w:rFonts w:cs="Open Sans"/>
          <w:iCs/>
        </w:rPr>
        <w:t>Sans</w:t>
      </w:r>
      <w:proofErr w:type="spellEnd"/>
      <w:r w:rsidRPr="00297373">
        <w:rPr>
          <w:rStyle w:val="TextoresumoabstractChar"/>
          <w:rFonts w:cs="Open Sans"/>
          <w:iCs/>
        </w:rPr>
        <w:t xml:space="preserve"> tamanho 10, em letras maiúsculas, em negrito, com espaçamento simples (1,0). Este espaço destina-se ao resumo do artigo. O </w:t>
      </w:r>
      <w:r w:rsidRPr="00297373">
        <w:rPr>
          <w:rStyle w:val="TextoresumoabstractChar"/>
          <w:rFonts w:cs="Open Sans"/>
          <w:b/>
          <w:bCs/>
          <w:iCs/>
          <w:u w:val="single"/>
        </w:rPr>
        <w:t xml:space="preserve">resumo </w:t>
      </w:r>
      <w:r>
        <w:rPr>
          <w:rStyle w:val="TextoresumoabstractChar"/>
          <w:rFonts w:cs="Open Sans"/>
          <w:b/>
          <w:bCs/>
          <w:iCs/>
          <w:u w:val="single"/>
        </w:rPr>
        <w:t>DEVE</w:t>
      </w:r>
      <w:r w:rsidRPr="00297373">
        <w:rPr>
          <w:rStyle w:val="TextoresumoabstractChar"/>
          <w:rFonts w:cs="Open Sans"/>
          <w:b/>
          <w:bCs/>
          <w:iCs/>
          <w:u w:val="single"/>
        </w:rPr>
        <w:t xml:space="preserve"> conter, no máximo, 300 palavras</w:t>
      </w:r>
      <w:r w:rsidRPr="00297373">
        <w:rPr>
          <w:rStyle w:val="TextoresumoabstractChar"/>
          <w:rFonts w:cs="Open Sans"/>
          <w:iCs/>
        </w:rPr>
        <w:t xml:space="preserve">, redigidas na fonte Open </w:t>
      </w:r>
      <w:proofErr w:type="spellStart"/>
      <w:r w:rsidRPr="00297373">
        <w:rPr>
          <w:rStyle w:val="TextoresumoabstractChar"/>
          <w:rFonts w:cs="Open Sans"/>
          <w:iCs/>
        </w:rPr>
        <w:t>Sans</w:t>
      </w:r>
      <w:proofErr w:type="spellEnd"/>
      <w:r w:rsidRPr="00297373">
        <w:rPr>
          <w:rStyle w:val="TextoresumoabstractChar"/>
          <w:rFonts w:cs="Open Sans"/>
          <w:iCs/>
        </w:rPr>
        <w:t xml:space="preserve"> tamanho 10, com alinhamento justificado. </w:t>
      </w:r>
      <w:r w:rsidRPr="00297373">
        <w:rPr>
          <w:rStyle w:val="TextoresumoabstractChar"/>
          <w:rFonts w:cs="Open Sans"/>
          <w:iCs/>
          <w:u w:val="single"/>
        </w:rPr>
        <w:t>O resumo deve conter, no máximo, 300 palavras</w:t>
      </w:r>
      <w:r w:rsidRPr="00297373">
        <w:rPr>
          <w:rStyle w:val="TextoresumoabstractChar"/>
          <w:rFonts w:cs="Open Sans"/>
          <w:iCs/>
        </w:rPr>
        <w:t xml:space="preserve">, redigidas na fonte Open </w:t>
      </w:r>
      <w:proofErr w:type="spellStart"/>
      <w:r w:rsidRPr="00297373">
        <w:rPr>
          <w:rStyle w:val="TextoresumoabstractChar"/>
          <w:rFonts w:cs="Open Sans"/>
          <w:iCs/>
        </w:rPr>
        <w:t>Sans</w:t>
      </w:r>
      <w:proofErr w:type="spellEnd"/>
      <w:r w:rsidRPr="00297373">
        <w:rPr>
          <w:rStyle w:val="TextoresumoabstractChar"/>
          <w:rFonts w:cs="Open Sans"/>
          <w:iCs/>
        </w:rPr>
        <w:t xml:space="preserve"> tamanho 10, com alinhamento justificado. </w:t>
      </w:r>
      <w:r w:rsidRPr="00297373">
        <w:rPr>
          <w:rStyle w:val="TextoresumoabstractChar"/>
          <w:rFonts w:cs="Open Sans"/>
          <w:iCs/>
          <w:u w:val="single"/>
        </w:rPr>
        <w:t>O resumo deve conter, no máximo, 300 palavras</w:t>
      </w:r>
      <w:r w:rsidRPr="00297373">
        <w:rPr>
          <w:rStyle w:val="TextoresumoabstractChar"/>
          <w:rFonts w:cs="Open Sans"/>
          <w:iCs/>
        </w:rPr>
        <w:t xml:space="preserve">, redigidas na fonte Open </w:t>
      </w:r>
      <w:proofErr w:type="spellStart"/>
      <w:r w:rsidRPr="00297373">
        <w:rPr>
          <w:rStyle w:val="TextoresumoabstractChar"/>
          <w:rFonts w:cs="Open Sans"/>
          <w:iCs/>
        </w:rPr>
        <w:t>Sans</w:t>
      </w:r>
      <w:proofErr w:type="spellEnd"/>
      <w:r w:rsidRPr="00297373">
        <w:rPr>
          <w:rStyle w:val="TextoresumoabstractChar"/>
          <w:rFonts w:cs="Open Sans"/>
          <w:iCs/>
        </w:rPr>
        <w:t xml:space="preserve"> tamanho 10, com alinhamento justificado. </w:t>
      </w:r>
      <w:r w:rsidRPr="00297373">
        <w:rPr>
          <w:rStyle w:val="TextoresumoabstractChar"/>
          <w:rFonts w:cs="Open Sans"/>
          <w:b/>
          <w:bCs/>
          <w:iCs/>
          <w:color w:val="EE0000"/>
        </w:rPr>
        <w:t>Importante</w:t>
      </w:r>
      <w:r w:rsidRPr="00297373">
        <w:rPr>
          <w:rStyle w:val="TextoresumoabstractChar"/>
          <w:rFonts w:cs="Open Sans"/>
          <w:iCs/>
        </w:rPr>
        <w:t>: o texto do resumo no documento deve ser idêntico ao resumo submetido ao sistema eletrônico da revista Ciência Florestal.</w:t>
      </w:r>
    </w:p>
    <w:p w14:paraId="400FA332" w14:textId="509E0878" w:rsidR="00C704E2" w:rsidRPr="00BD19AD" w:rsidRDefault="00C704E2" w:rsidP="00C704E2">
      <w:pPr>
        <w:pStyle w:val="Keywords"/>
        <w:rPr>
          <w:rFonts w:cs="Open Sans"/>
          <w:color w:val="auto"/>
          <w:highlight w:val="yellow"/>
          <w:lang w:val="pt-BR"/>
        </w:rPr>
      </w:pPr>
      <w:r w:rsidRPr="001011FD">
        <w:rPr>
          <w:rFonts w:cs="Open Sans"/>
          <w:b/>
          <w:color w:val="auto"/>
        </w:rPr>
        <w:t>Palavras-chave</w:t>
      </w:r>
      <w:r w:rsidRPr="001011FD">
        <w:rPr>
          <w:rFonts w:cs="Open Sans"/>
          <w:color w:val="auto"/>
        </w:rPr>
        <w:t xml:space="preserve">: </w:t>
      </w:r>
      <w:r w:rsidR="00081461">
        <w:rPr>
          <w:rFonts w:cs="Open Sans"/>
          <w:color w:val="auto"/>
        </w:rPr>
        <w:t xml:space="preserve">Palavra </w:t>
      </w:r>
      <w:r w:rsidRPr="001011FD">
        <w:rPr>
          <w:rFonts w:cs="Open Sans"/>
          <w:color w:val="auto"/>
        </w:rPr>
        <w:t xml:space="preserve">1; </w:t>
      </w:r>
      <w:r w:rsidR="00081461">
        <w:rPr>
          <w:rFonts w:cs="Open Sans"/>
          <w:color w:val="auto"/>
        </w:rPr>
        <w:t>Palavra</w:t>
      </w:r>
      <w:r w:rsidR="00081461" w:rsidRPr="001011FD">
        <w:rPr>
          <w:rFonts w:cs="Open Sans"/>
          <w:color w:val="auto"/>
        </w:rPr>
        <w:t xml:space="preserve"> </w:t>
      </w:r>
      <w:r w:rsidRPr="001011FD">
        <w:rPr>
          <w:rFonts w:cs="Open Sans"/>
          <w:color w:val="auto"/>
        </w:rPr>
        <w:t xml:space="preserve">2; </w:t>
      </w:r>
      <w:r w:rsidR="00081461">
        <w:rPr>
          <w:rFonts w:cs="Open Sans"/>
          <w:color w:val="auto"/>
        </w:rPr>
        <w:t>Palavra</w:t>
      </w:r>
      <w:r w:rsidR="00081461" w:rsidRPr="001011FD">
        <w:rPr>
          <w:rFonts w:cs="Open Sans"/>
          <w:color w:val="auto"/>
        </w:rPr>
        <w:t xml:space="preserve"> </w:t>
      </w:r>
      <w:r w:rsidRPr="001011FD">
        <w:rPr>
          <w:rFonts w:cs="Open Sans"/>
          <w:color w:val="auto"/>
        </w:rPr>
        <w:t>3</w:t>
      </w:r>
      <w:r w:rsidR="00BD19AD" w:rsidRPr="00BD19AD">
        <w:rPr>
          <w:rFonts w:cs="Open Sans"/>
          <w:color w:val="auto"/>
          <w:lang w:val="pt-BR"/>
        </w:rPr>
        <w:t>;</w:t>
      </w:r>
      <w:r w:rsidR="00BD19AD">
        <w:rPr>
          <w:rFonts w:cs="Open Sans"/>
          <w:color w:val="auto"/>
          <w:lang w:val="pt-BR"/>
        </w:rPr>
        <w:t xml:space="preserve"> </w:t>
      </w:r>
      <w:r w:rsidR="00297373">
        <w:rPr>
          <w:rFonts w:cs="Open Sans"/>
          <w:color w:val="auto"/>
        </w:rPr>
        <w:t>Palavra</w:t>
      </w:r>
      <w:r w:rsidR="00297373" w:rsidRPr="00BD19AD">
        <w:rPr>
          <w:rFonts w:cs="Open Sans"/>
          <w:color w:val="auto"/>
          <w:lang w:val="pt-BR"/>
        </w:rPr>
        <w:t xml:space="preserve"> </w:t>
      </w:r>
      <w:r w:rsidR="00BD19AD" w:rsidRPr="00BD19AD">
        <w:rPr>
          <w:rFonts w:cs="Open Sans"/>
          <w:color w:val="auto"/>
          <w:lang w:val="pt-BR"/>
        </w:rPr>
        <w:t>4;</w:t>
      </w:r>
      <w:r w:rsidR="00BD19AD">
        <w:rPr>
          <w:rFonts w:cs="Open Sans"/>
          <w:color w:val="auto"/>
          <w:lang w:val="pt-BR"/>
        </w:rPr>
        <w:t xml:space="preserve"> </w:t>
      </w:r>
      <w:r w:rsidR="00297373">
        <w:rPr>
          <w:rFonts w:cs="Open Sans"/>
          <w:color w:val="auto"/>
        </w:rPr>
        <w:t>Palavra</w:t>
      </w:r>
      <w:r w:rsidR="00297373" w:rsidRPr="00BD19AD">
        <w:rPr>
          <w:rFonts w:cs="Open Sans"/>
          <w:color w:val="auto"/>
          <w:lang w:val="pt-BR"/>
        </w:rPr>
        <w:t xml:space="preserve"> </w:t>
      </w:r>
      <w:r w:rsidR="00BD19AD" w:rsidRPr="00BD19AD">
        <w:rPr>
          <w:rFonts w:cs="Open Sans"/>
          <w:color w:val="auto"/>
          <w:lang w:val="pt-BR"/>
        </w:rPr>
        <w:t>5</w:t>
      </w:r>
    </w:p>
    <w:p w14:paraId="32F497FF" w14:textId="62FA303D" w:rsidR="00C704E2" w:rsidRPr="001011FD" w:rsidRDefault="00C704E2" w:rsidP="00C704E2">
      <w:pPr>
        <w:pStyle w:val="TtResumoAbstract"/>
        <w:rPr>
          <w:rFonts w:cs="Open Sans"/>
        </w:rPr>
      </w:pPr>
      <w:r w:rsidRPr="001011FD">
        <w:rPr>
          <w:rFonts w:cs="Open Sans"/>
        </w:rPr>
        <w:t>ABSTRACT</w:t>
      </w:r>
    </w:p>
    <w:p w14:paraId="6C77DB83" w14:textId="0ECE7C6E" w:rsidR="00C704E2" w:rsidRPr="001011FD" w:rsidRDefault="00297373" w:rsidP="00C77D92">
      <w:pPr>
        <w:pStyle w:val="Textoresumoabstract"/>
      </w:pPr>
      <w:r w:rsidRPr="002F5058">
        <w:rPr>
          <w:rFonts w:eastAsia="Open Sans" w:cs="Open Sans"/>
          <w:color w:val="000000"/>
          <w:szCs w:val="20"/>
          <w:lang w:val="en-GB"/>
        </w:rPr>
        <w:t xml:space="preserve">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w:t>
      </w:r>
      <w:r w:rsidRPr="00C2771A">
        <w:rPr>
          <w:rFonts w:eastAsia="Open Sans" w:cs="Open Sans"/>
          <w:b/>
          <w:color w:val="EE0000"/>
          <w:szCs w:val="20"/>
          <w:lang w:val="en-GB"/>
        </w:rPr>
        <w:t>Important</w:t>
      </w:r>
      <w:r>
        <w:rPr>
          <w:rFonts w:eastAsia="Open Sans" w:cs="Open Sans"/>
          <w:color w:val="000000"/>
          <w:szCs w:val="20"/>
          <w:lang w:val="en-GB"/>
        </w:rPr>
        <w:t xml:space="preserve">: </w:t>
      </w:r>
      <w:r w:rsidRPr="00A3664A">
        <w:rPr>
          <w:lang w:val="en-GB"/>
        </w:rPr>
        <w:t>The abstract text in the document must match the abstract submitted to the electronic system of the Ciência Florestal journal.</w:t>
      </w:r>
    </w:p>
    <w:p w14:paraId="4D2D348A" w14:textId="6928C1D5" w:rsidR="00C704E2" w:rsidRDefault="00C704E2" w:rsidP="00C704E2">
      <w:pPr>
        <w:pStyle w:val="Keywords"/>
        <w:rPr>
          <w:rFonts w:eastAsia="Open Sans" w:cs="Open Sans"/>
          <w:color w:val="000000"/>
          <w:szCs w:val="20"/>
          <w:lang w:val="en-GB"/>
        </w:rPr>
      </w:pPr>
      <w:r w:rsidRPr="00A404D9">
        <w:rPr>
          <w:rFonts w:cs="Open Sans"/>
          <w:b/>
          <w:color w:val="auto"/>
          <w:lang w:val="en-US"/>
        </w:rPr>
        <w:t>Keywords</w:t>
      </w:r>
      <w:r w:rsidRPr="00A404D9">
        <w:rPr>
          <w:rFonts w:cs="Open Sans"/>
          <w:color w:val="auto"/>
          <w:lang w:val="en-US"/>
        </w:rPr>
        <w:t xml:space="preserve">: </w:t>
      </w:r>
      <w:r w:rsidR="00297373">
        <w:rPr>
          <w:rFonts w:eastAsia="Open Sans" w:cs="Open Sans"/>
          <w:color w:val="000000"/>
          <w:szCs w:val="20"/>
          <w:lang w:val="en-GB"/>
        </w:rPr>
        <w:t xml:space="preserve">Word </w:t>
      </w:r>
      <w:r w:rsidR="00297373" w:rsidRPr="002F5058">
        <w:rPr>
          <w:rFonts w:eastAsia="Open Sans" w:cs="Open Sans"/>
          <w:color w:val="000000"/>
          <w:szCs w:val="20"/>
          <w:lang w:val="en-GB"/>
        </w:rPr>
        <w:t xml:space="preserve">1; </w:t>
      </w:r>
      <w:r w:rsidR="00297373">
        <w:rPr>
          <w:rFonts w:eastAsia="Open Sans" w:cs="Open Sans"/>
          <w:color w:val="000000"/>
          <w:szCs w:val="20"/>
          <w:lang w:val="en-GB"/>
        </w:rPr>
        <w:t xml:space="preserve">Word </w:t>
      </w:r>
      <w:r w:rsidR="00297373" w:rsidRPr="002F5058">
        <w:rPr>
          <w:rFonts w:eastAsia="Open Sans" w:cs="Open Sans"/>
          <w:color w:val="000000"/>
          <w:szCs w:val="20"/>
          <w:lang w:val="en-GB"/>
        </w:rPr>
        <w:t xml:space="preserve">2; </w:t>
      </w:r>
      <w:r w:rsidR="00297373">
        <w:rPr>
          <w:rFonts w:eastAsia="Open Sans" w:cs="Open Sans"/>
          <w:color w:val="000000"/>
          <w:szCs w:val="20"/>
          <w:lang w:val="en-GB"/>
        </w:rPr>
        <w:t xml:space="preserve">Word </w:t>
      </w:r>
      <w:r w:rsidR="00297373" w:rsidRPr="002F5058">
        <w:rPr>
          <w:rFonts w:eastAsia="Open Sans" w:cs="Open Sans"/>
          <w:color w:val="000000"/>
          <w:szCs w:val="20"/>
          <w:lang w:val="en-GB"/>
        </w:rPr>
        <w:t xml:space="preserve">3; </w:t>
      </w:r>
      <w:r w:rsidR="00297373">
        <w:rPr>
          <w:rFonts w:eastAsia="Open Sans" w:cs="Open Sans"/>
          <w:color w:val="000000"/>
          <w:szCs w:val="20"/>
          <w:lang w:val="en-GB"/>
        </w:rPr>
        <w:t xml:space="preserve">Word </w:t>
      </w:r>
      <w:r w:rsidR="00297373" w:rsidRPr="002F5058">
        <w:rPr>
          <w:rFonts w:eastAsia="Open Sans" w:cs="Open Sans"/>
          <w:color w:val="000000"/>
          <w:szCs w:val="20"/>
          <w:lang w:val="en-GB"/>
        </w:rPr>
        <w:t xml:space="preserve">4; </w:t>
      </w:r>
      <w:r w:rsidR="00297373">
        <w:rPr>
          <w:rFonts w:eastAsia="Open Sans" w:cs="Open Sans"/>
          <w:color w:val="000000"/>
          <w:szCs w:val="20"/>
          <w:lang w:val="en-GB"/>
        </w:rPr>
        <w:t xml:space="preserve">Word </w:t>
      </w:r>
      <w:r w:rsidR="00297373" w:rsidRPr="002F5058">
        <w:rPr>
          <w:rFonts w:eastAsia="Open Sans" w:cs="Open Sans"/>
          <w:color w:val="000000"/>
          <w:szCs w:val="20"/>
          <w:lang w:val="en-GB"/>
        </w:rPr>
        <w:t>5</w:t>
      </w:r>
    </w:p>
    <w:p w14:paraId="7F091DA1" w14:textId="1BC2984F" w:rsidR="00297373" w:rsidRDefault="00297373">
      <w:pPr>
        <w:rPr>
          <w:rFonts w:ascii="Open Sans" w:eastAsia="Open Sans" w:hAnsi="Open Sans" w:cs="Open Sans"/>
          <w:bCs/>
          <w:iCs/>
          <w:color w:val="000000"/>
          <w:sz w:val="20"/>
          <w:szCs w:val="20"/>
          <w:lang w:val="en-GB" w:eastAsia="zh-CN"/>
        </w:rPr>
      </w:pPr>
      <w:r>
        <w:rPr>
          <w:rFonts w:eastAsia="Open Sans" w:cs="Open Sans"/>
          <w:color w:val="000000"/>
          <w:szCs w:val="20"/>
          <w:lang w:val="en-GB"/>
        </w:rPr>
        <w:br w:type="page"/>
      </w:r>
    </w:p>
    <w:p w14:paraId="5A456706" w14:textId="70F518FC" w:rsidR="00C704E2" w:rsidRPr="001011FD" w:rsidRDefault="005F4AAA" w:rsidP="005F4AAA">
      <w:pPr>
        <w:pStyle w:val="Titseo1comnmero"/>
      </w:pPr>
      <w:bookmarkStart w:id="0" w:name="_Hlk58856467"/>
      <w:r w:rsidRPr="52B1259F">
        <w:rPr>
          <w:lang w:val="pt-BR"/>
        </w:rPr>
        <w:lastRenderedPageBreak/>
        <w:t xml:space="preserve">1 </w:t>
      </w:r>
      <w:r w:rsidR="00C704E2">
        <w:t>INTRODUÇÃO</w:t>
      </w:r>
      <w:bookmarkEnd w:id="0"/>
    </w:p>
    <w:p w14:paraId="5D617607" w14:textId="77777777" w:rsidR="005D41AD" w:rsidRPr="005D41AD" w:rsidRDefault="005D41AD" w:rsidP="005D41AD">
      <w:pPr>
        <w:pStyle w:val="Corpotexto"/>
        <w:rPr>
          <w:lang w:val="pt-BR"/>
        </w:rPr>
      </w:pPr>
      <w:r w:rsidRPr="005D41AD">
        <w:rPr>
          <w:b/>
          <w:bCs/>
          <w:color w:val="EE0000"/>
          <w:lang w:val="pt-BR"/>
        </w:rPr>
        <w:t>Atenção</w:t>
      </w:r>
      <w:r w:rsidRPr="005D41AD">
        <w:rPr>
          <w:lang w:val="pt-BR"/>
        </w:rPr>
        <w:t xml:space="preserve">: recomendamos fortemente que os autores utilizem este modelo, incluindo todas as suas definições de fontes, margens, espaçamentos e demais diretrizes. Portanto, basta que os autores substituam o conteúdo de cada seção — começando pelo título, resumo, </w:t>
      </w:r>
      <w:proofErr w:type="gramStart"/>
      <w:r w:rsidRPr="005D41AD">
        <w:rPr>
          <w:lang w:val="pt-BR"/>
        </w:rPr>
        <w:t>palavras-chave, etc.</w:t>
      </w:r>
      <w:proofErr w:type="gramEnd"/>
    </w:p>
    <w:p w14:paraId="7EF9D40A" w14:textId="13D7B15C" w:rsidR="005D41AD" w:rsidRPr="005D41AD" w:rsidRDefault="005D41AD" w:rsidP="005D41AD">
      <w:pPr>
        <w:pStyle w:val="Corpotexto"/>
        <w:rPr>
          <w:lang w:val="pt-BR"/>
        </w:rPr>
      </w:pPr>
      <w:r w:rsidRPr="005D41AD">
        <w:rPr>
          <w:lang w:val="pt-BR"/>
        </w:rPr>
        <w:t xml:space="preserve">Especificamente para esta seção principal (e seu respectivo título): </w:t>
      </w:r>
      <w:r w:rsidRPr="005D41AD">
        <w:rPr>
          <w:b/>
          <w:bCs/>
          <w:lang w:val="pt-BR"/>
        </w:rPr>
        <w:t>T</w:t>
      </w:r>
      <w:r w:rsidRPr="005D41AD">
        <w:rPr>
          <w:b/>
          <w:bCs/>
          <w:lang w:val="pt-BR"/>
        </w:rPr>
        <w:t>ítulo</w:t>
      </w:r>
      <w:r w:rsidRPr="005D41AD">
        <w:rPr>
          <w:b/>
          <w:bCs/>
          <w:lang w:val="pt-BR"/>
        </w:rPr>
        <w:t xml:space="preserve"> de seção</w:t>
      </w:r>
      <w:r w:rsidRPr="005D41AD">
        <w:rPr>
          <w:lang w:val="pt-BR"/>
        </w:rPr>
        <w:t xml:space="preserve"> alinhado à esquerda, fonte Open </w:t>
      </w:r>
      <w:proofErr w:type="spellStart"/>
      <w:r w:rsidRPr="005D41AD">
        <w:rPr>
          <w:lang w:val="pt-BR"/>
        </w:rPr>
        <w:t>Sans</w:t>
      </w:r>
      <w:proofErr w:type="spellEnd"/>
      <w:r w:rsidRPr="005D41AD">
        <w:rPr>
          <w:lang w:val="pt-BR"/>
        </w:rPr>
        <w:t xml:space="preserve"> 10, em letras maiúsculas, negrito e espaçamento 1,5. O </w:t>
      </w:r>
      <w:r w:rsidRPr="005D41AD">
        <w:rPr>
          <w:b/>
          <w:bCs/>
          <w:lang w:val="pt-BR"/>
        </w:rPr>
        <w:t>conteúdo da seção</w:t>
      </w:r>
      <w:r w:rsidRPr="005D41AD">
        <w:rPr>
          <w:lang w:val="pt-BR"/>
        </w:rPr>
        <w:t xml:space="preserve"> deve utilizar fonte Open </w:t>
      </w:r>
      <w:proofErr w:type="spellStart"/>
      <w:r w:rsidRPr="005D41AD">
        <w:rPr>
          <w:lang w:val="pt-BR"/>
        </w:rPr>
        <w:t>Sans</w:t>
      </w:r>
      <w:proofErr w:type="spellEnd"/>
      <w:r w:rsidRPr="005D41AD">
        <w:rPr>
          <w:lang w:val="pt-BR"/>
        </w:rPr>
        <w:t xml:space="preserve"> 12, espaçamento 1,5 e parágrafos com recuo de 1,25 cm.</w:t>
      </w:r>
    </w:p>
    <w:p w14:paraId="4A5B58EA" w14:textId="0B5D02D6" w:rsidR="005D41AD" w:rsidRDefault="005D41AD" w:rsidP="005D41AD">
      <w:pPr>
        <w:pStyle w:val="Corpotexto"/>
        <w:rPr>
          <w:lang w:val="pt-BR"/>
        </w:rPr>
      </w:pPr>
      <w:r w:rsidRPr="005D41AD">
        <w:rPr>
          <w:lang w:val="pt-BR"/>
        </w:rPr>
        <w:t xml:space="preserve">A </w:t>
      </w:r>
      <w:r w:rsidRPr="005D41AD">
        <w:rPr>
          <w:b/>
          <w:bCs/>
          <w:lang w:val="pt-BR"/>
        </w:rPr>
        <w:t>introdução</w:t>
      </w:r>
      <w:r w:rsidRPr="005D41AD">
        <w:rPr>
          <w:lang w:val="pt-BR"/>
        </w:rPr>
        <w:t xml:space="preserve"> deve conter elementos fundamentais para a plena compreensão do texto. Sugere-se que iniciem o artigo com uma breve contextualização do tema, apresentando, na sequência, o </w:t>
      </w:r>
      <w:r w:rsidRPr="005D41AD">
        <w:rPr>
          <w:b/>
          <w:bCs/>
          <w:lang w:val="pt-BR"/>
        </w:rPr>
        <w:t>PROBLEMA</w:t>
      </w:r>
      <w:r w:rsidRPr="005D41AD">
        <w:rPr>
          <w:lang w:val="pt-BR"/>
        </w:rPr>
        <w:t xml:space="preserve"> que foi estudado e que será elucidado. Recomenda-se, ainda, que os </w:t>
      </w:r>
      <w:r w:rsidRPr="005D41AD">
        <w:rPr>
          <w:b/>
          <w:bCs/>
          <w:lang w:val="pt-BR"/>
        </w:rPr>
        <w:t>OBJETIVOS</w:t>
      </w:r>
      <w:r w:rsidRPr="005D41AD">
        <w:rPr>
          <w:lang w:val="pt-BR"/>
        </w:rPr>
        <w:t xml:space="preserve"> sejam explicados de forma precisa.</w:t>
      </w:r>
    </w:p>
    <w:p w14:paraId="51487A3E" w14:textId="04DF14B4" w:rsidR="005D41AD" w:rsidRPr="005D41AD" w:rsidRDefault="005D41AD" w:rsidP="005D41AD">
      <w:pPr>
        <w:pStyle w:val="Corpotexto"/>
        <w:rPr>
          <w:lang w:val="pt-BR"/>
        </w:rPr>
      </w:pPr>
      <w:r w:rsidRPr="005D41AD">
        <w:rPr>
          <w:lang w:val="pt-BR"/>
        </w:rPr>
        <w:t xml:space="preserve">Ao final da introdução, aconselha-se apresentar uma visão geral da estrutura do artigo, permitindo </w:t>
      </w:r>
      <w:r w:rsidR="008B0061">
        <w:rPr>
          <w:lang w:val="pt-BR"/>
        </w:rPr>
        <w:t>uma compreensão em</w:t>
      </w:r>
      <w:r w:rsidRPr="005D41AD">
        <w:rPr>
          <w:lang w:val="pt-BR"/>
        </w:rPr>
        <w:t xml:space="preserve"> como o tema será abordado </w:t>
      </w:r>
      <w:r w:rsidR="008B0061">
        <w:rPr>
          <w:lang w:val="pt-BR"/>
        </w:rPr>
        <w:t>no decorrer</w:t>
      </w:r>
      <w:r w:rsidRPr="005D41AD">
        <w:rPr>
          <w:lang w:val="pt-BR"/>
        </w:rPr>
        <w:t xml:space="preserve"> do texto.</w:t>
      </w:r>
    </w:p>
    <w:p w14:paraId="5CD24670" w14:textId="77777777" w:rsidR="00C704E2" w:rsidRPr="001011FD" w:rsidRDefault="00C704E2" w:rsidP="00C704E2">
      <w:pPr>
        <w:pStyle w:val="Ttulo2"/>
        <w:rPr>
          <w:rFonts w:cs="Open Sans"/>
        </w:rPr>
      </w:pPr>
      <w:r w:rsidRPr="001011FD">
        <w:rPr>
          <w:rFonts w:cs="Open Sans"/>
        </w:rPr>
        <w:t xml:space="preserve">1.1 </w:t>
      </w:r>
      <w:r w:rsidRPr="00C31F09">
        <w:t>Título de subseção [se houver]</w:t>
      </w:r>
    </w:p>
    <w:p w14:paraId="09E52D27" w14:textId="1D2A357D" w:rsidR="004425F6" w:rsidRDefault="00C704E2" w:rsidP="0004260F">
      <w:pPr>
        <w:pStyle w:val="Corpotexto"/>
        <w:ind w:firstLine="709"/>
        <w:rPr>
          <w:rFonts w:cs="Open Sans"/>
        </w:rPr>
      </w:pPr>
      <w:r w:rsidRPr="004425F6">
        <w:rPr>
          <w:rFonts w:cs="Open Sans"/>
          <w:b/>
          <w:bCs/>
          <w:color w:val="auto"/>
        </w:rPr>
        <w:t>Título da subseção</w:t>
      </w:r>
      <w:r w:rsidRPr="004425F6">
        <w:rPr>
          <w:rFonts w:cs="Open Sans"/>
          <w:color w:val="auto"/>
        </w:rPr>
        <w:t xml:space="preserve"> </w:t>
      </w:r>
      <w:r w:rsidRPr="001011FD">
        <w:rPr>
          <w:rFonts w:cs="Open Sans"/>
        </w:rPr>
        <w:t xml:space="preserve">em fonte Open </w:t>
      </w:r>
      <w:proofErr w:type="spellStart"/>
      <w:r w:rsidRPr="001011FD">
        <w:rPr>
          <w:rFonts w:cs="Open Sans"/>
        </w:rPr>
        <w:t>Sans</w:t>
      </w:r>
      <w:proofErr w:type="spellEnd"/>
      <w:r w:rsidRPr="001011FD">
        <w:rPr>
          <w:rFonts w:cs="Open Sans"/>
        </w:rPr>
        <w:t xml:space="preserve"> 12, alinhamento à esquerda, espaçamento 1,5 </w:t>
      </w:r>
      <w:r w:rsidR="00D642D0">
        <w:rPr>
          <w:rFonts w:cs="Open Sans"/>
          <w:lang w:val="pt-BR"/>
        </w:rPr>
        <w:t>cm</w:t>
      </w:r>
      <w:r w:rsidRPr="001011FD">
        <w:rPr>
          <w:rFonts w:cs="Open Sans"/>
        </w:rPr>
        <w:t>, somente com a primeira letra maiúscula ou em palavras as</w:t>
      </w:r>
      <w:r w:rsidR="00EC7172">
        <w:rPr>
          <w:rFonts w:cs="Open Sans"/>
          <w:lang w:val="pt-BR"/>
        </w:rPr>
        <w:t xml:space="preserve"> </w:t>
      </w:r>
      <w:r w:rsidRPr="001011FD">
        <w:rPr>
          <w:rFonts w:cs="Open Sans"/>
        </w:rPr>
        <w:t xml:space="preserve">quais o idioma exige (ex.: nomes próprios). </w:t>
      </w:r>
      <w:r w:rsidRPr="004425F6">
        <w:rPr>
          <w:rFonts w:cs="Open Sans"/>
          <w:b/>
          <w:bCs/>
          <w:color w:val="auto"/>
        </w:rPr>
        <w:t>Conteúdo da subseção</w:t>
      </w:r>
      <w:r w:rsidRPr="004425F6">
        <w:rPr>
          <w:rFonts w:cs="Open Sans"/>
          <w:color w:val="auto"/>
        </w:rPr>
        <w:t xml:space="preserve"> </w:t>
      </w:r>
      <w:r w:rsidRPr="001011FD">
        <w:rPr>
          <w:rFonts w:cs="Open Sans"/>
        </w:rPr>
        <w:t xml:space="preserve">em fonte Open </w:t>
      </w:r>
      <w:proofErr w:type="spellStart"/>
      <w:r w:rsidRPr="001011FD">
        <w:rPr>
          <w:rFonts w:cs="Open Sans"/>
        </w:rPr>
        <w:t>Sans</w:t>
      </w:r>
      <w:proofErr w:type="spellEnd"/>
      <w:r w:rsidRPr="001011FD">
        <w:rPr>
          <w:rFonts w:cs="Open Sans"/>
        </w:rPr>
        <w:t xml:space="preserve"> 12, espaçamento 1,5 e parágrafos com recuo 1,25.</w:t>
      </w:r>
    </w:p>
    <w:p w14:paraId="3801EB50" w14:textId="402B27A1" w:rsidR="00C704E2" w:rsidRPr="001011FD" w:rsidRDefault="00C704E2" w:rsidP="0004260F">
      <w:pPr>
        <w:pStyle w:val="Ttulo3"/>
        <w:spacing w:line="396" w:lineRule="auto"/>
        <w:rPr>
          <w:rFonts w:cs="Open Sans"/>
          <w:color w:val="auto"/>
          <w:sz w:val="22"/>
        </w:rPr>
      </w:pPr>
      <w:r w:rsidRPr="001011FD">
        <w:rPr>
          <w:rFonts w:cs="Open Sans"/>
          <w:color w:val="auto"/>
        </w:rPr>
        <w:t>1.1.1 Exemplo de seção abaixo de subseção [se houver]</w:t>
      </w:r>
    </w:p>
    <w:p w14:paraId="3CAD341B" w14:textId="77777777" w:rsidR="00C704E2" w:rsidRDefault="00C704E2" w:rsidP="00CA4DFF">
      <w:pPr>
        <w:pStyle w:val="Corpotexto"/>
        <w:rPr>
          <w:rFonts w:cs="Open Sans"/>
        </w:rPr>
      </w:pPr>
      <w:r w:rsidRPr="001011FD">
        <w:rPr>
          <w:rFonts w:cs="Open Sans"/>
        </w:rPr>
        <w:lastRenderedPageBreak/>
        <w:t xml:space="preserve">Título da seção abaixo da subseção em fonte Open </w:t>
      </w:r>
      <w:proofErr w:type="spellStart"/>
      <w:r w:rsidRPr="001011FD">
        <w:rPr>
          <w:rFonts w:cs="Open Sans"/>
        </w:rPr>
        <w:t>Sans</w:t>
      </w:r>
      <w:proofErr w:type="spellEnd"/>
      <w:r w:rsidRPr="001011FD">
        <w:rPr>
          <w:rFonts w:cs="Open Sans"/>
        </w:rPr>
        <w:t xml:space="preserve"> 12, alinhamento à esquerda, espaçamento </w:t>
      </w:r>
      <w:r w:rsidRPr="001011FD">
        <w:rPr>
          <w:rFonts w:cs="Open Sans"/>
          <w:lang w:val="pt-BR"/>
        </w:rPr>
        <w:t>conforme o modelo</w:t>
      </w:r>
      <w:r w:rsidRPr="001011FD">
        <w:rPr>
          <w:rFonts w:cs="Open Sans"/>
        </w:rPr>
        <w:t xml:space="preserve"> acima, somente com a primeira letra maiúscula ou em palavras as quais o idioma exige (ex.: nomes próprios).</w:t>
      </w:r>
    </w:p>
    <w:p w14:paraId="396D7644" w14:textId="00A44CB2" w:rsidR="00CA4DFF" w:rsidRPr="00CA4DFF" w:rsidRDefault="00C704E2" w:rsidP="00CA4DFF">
      <w:pPr>
        <w:pStyle w:val="Corpotexto"/>
        <w:rPr>
          <w:rFonts w:cs="Open Sans"/>
          <w:lang w:val="pt-BR"/>
        </w:rPr>
      </w:pPr>
      <w:r w:rsidRPr="001011FD">
        <w:rPr>
          <w:rFonts w:cs="Open Sans"/>
        </w:rPr>
        <w:t xml:space="preserve">Continuação da redação do texto com conteúdo da seção em fonte Open </w:t>
      </w:r>
      <w:proofErr w:type="spellStart"/>
      <w:r w:rsidRPr="001011FD">
        <w:rPr>
          <w:rFonts w:cs="Open Sans"/>
        </w:rPr>
        <w:t>Sans</w:t>
      </w:r>
      <w:proofErr w:type="spellEnd"/>
      <w:r w:rsidRPr="001011FD">
        <w:rPr>
          <w:rFonts w:cs="Open Sans"/>
        </w:rPr>
        <w:t xml:space="preserve"> 12, espaçamento</w:t>
      </w:r>
      <w:r w:rsidR="00CA4DFF">
        <w:rPr>
          <w:rFonts w:cs="Open Sans"/>
          <w:lang w:val="pt-BR"/>
        </w:rPr>
        <w:t xml:space="preserve"> entrelinhas</w:t>
      </w:r>
      <w:r w:rsidRPr="001011FD">
        <w:rPr>
          <w:rFonts w:cs="Open Sans"/>
        </w:rPr>
        <w:t xml:space="preserve"> 1,5</w:t>
      </w:r>
      <w:r w:rsidR="00CA4DFF">
        <w:rPr>
          <w:rFonts w:cs="Open Sans"/>
          <w:lang w:val="pt-BR"/>
        </w:rPr>
        <w:t>,</w:t>
      </w:r>
      <w:r w:rsidRPr="001011FD">
        <w:rPr>
          <w:rFonts w:cs="Open Sans"/>
        </w:rPr>
        <w:t xml:space="preserve"> parágrafos com recuo 1,25. </w:t>
      </w:r>
      <w:r w:rsidR="00CA4DFF" w:rsidRPr="001011FD">
        <w:rPr>
          <w:rFonts w:cs="Open Sans"/>
        </w:rPr>
        <w:t xml:space="preserve">Continuação da redação do texto com conteúdo da seção em fonte Open </w:t>
      </w:r>
      <w:proofErr w:type="spellStart"/>
      <w:r w:rsidR="00CA4DFF" w:rsidRPr="001011FD">
        <w:rPr>
          <w:rFonts w:cs="Open Sans"/>
        </w:rPr>
        <w:t>Sans</w:t>
      </w:r>
      <w:proofErr w:type="spellEnd"/>
      <w:r w:rsidR="00CA4DFF" w:rsidRPr="001011FD">
        <w:rPr>
          <w:rFonts w:cs="Open Sans"/>
        </w:rPr>
        <w:t xml:space="preserve"> 12, espaçamento</w:t>
      </w:r>
      <w:r w:rsidR="00CA4DFF">
        <w:rPr>
          <w:rFonts w:cs="Open Sans"/>
          <w:lang w:val="pt-BR"/>
        </w:rPr>
        <w:t xml:space="preserve"> entrelinhas</w:t>
      </w:r>
      <w:r w:rsidR="00CA4DFF" w:rsidRPr="001011FD">
        <w:rPr>
          <w:rFonts w:cs="Open Sans"/>
        </w:rPr>
        <w:t xml:space="preserve"> 1,5</w:t>
      </w:r>
      <w:r w:rsidR="00CA4DFF">
        <w:rPr>
          <w:rFonts w:cs="Open Sans"/>
          <w:lang w:val="pt-BR"/>
        </w:rPr>
        <w:t>,</w:t>
      </w:r>
      <w:r w:rsidR="00CA4DFF" w:rsidRPr="001011FD">
        <w:rPr>
          <w:rFonts w:cs="Open Sans"/>
        </w:rPr>
        <w:t xml:space="preserve"> parágrafos com recuo 1,25</w:t>
      </w:r>
      <w:r w:rsidR="00CA4DFF">
        <w:rPr>
          <w:rFonts w:cs="Open Sans"/>
          <w:lang w:val="pt-BR"/>
        </w:rPr>
        <w:t>.</w:t>
      </w:r>
      <w:r w:rsidRPr="001011FD">
        <w:rPr>
          <w:rFonts w:cs="Open Sans"/>
        </w:rPr>
        <w:t xml:space="preserve"> Continuação da redação do texto com conteúdo da seção em fonte Open </w:t>
      </w:r>
      <w:proofErr w:type="spellStart"/>
      <w:r w:rsidRPr="001011FD">
        <w:rPr>
          <w:rFonts w:cs="Open Sans"/>
        </w:rPr>
        <w:t>Sans</w:t>
      </w:r>
      <w:proofErr w:type="spellEnd"/>
      <w:r w:rsidRPr="001011FD">
        <w:rPr>
          <w:rFonts w:cs="Open Sans"/>
        </w:rPr>
        <w:t xml:space="preserve"> 12, espaçamento 1,5, parágrafos com recuo 1,25.</w:t>
      </w:r>
      <w:r w:rsidR="00CA4DFF" w:rsidRPr="00CA4DFF">
        <w:rPr>
          <w:rFonts w:cs="Open Sans"/>
        </w:rPr>
        <w:t xml:space="preserve"> </w:t>
      </w:r>
      <w:r w:rsidR="00CA4DFF" w:rsidRPr="001011FD">
        <w:rPr>
          <w:rFonts w:cs="Open Sans"/>
        </w:rPr>
        <w:t xml:space="preserve">Continuação da redação do texto com conteúdo da seção em fonte Open </w:t>
      </w:r>
      <w:proofErr w:type="spellStart"/>
      <w:r w:rsidR="00CA4DFF" w:rsidRPr="001011FD">
        <w:rPr>
          <w:rFonts w:cs="Open Sans"/>
        </w:rPr>
        <w:t>Sans</w:t>
      </w:r>
      <w:proofErr w:type="spellEnd"/>
      <w:r w:rsidR="00CA4DFF" w:rsidRPr="001011FD">
        <w:rPr>
          <w:rFonts w:cs="Open Sans"/>
        </w:rPr>
        <w:t xml:space="preserve"> 12, espaçamento</w:t>
      </w:r>
      <w:r w:rsidR="00CA4DFF">
        <w:rPr>
          <w:rFonts w:cs="Open Sans"/>
          <w:lang w:val="pt-BR"/>
        </w:rPr>
        <w:t xml:space="preserve"> entrelinhas</w:t>
      </w:r>
      <w:r w:rsidR="00CA4DFF" w:rsidRPr="001011FD">
        <w:rPr>
          <w:rFonts w:cs="Open Sans"/>
        </w:rPr>
        <w:t xml:space="preserve"> 1,5</w:t>
      </w:r>
      <w:r w:rsidR="00CA4DFF">
        <w:rPr>
          <w:rFonts w:cs="Open Sans"/>
          <w:lang w:val="pt-BR"/>
        </w:rPr>
        <w:t>,</w:t>
      </w:r>
      <w:r w:rsidR="00CA4DFF" w:rsidRPr="001011FD">
        <w:rPr>
          <w:rFonts w:cs="Open Sans"/>
        </w:rPr>
        <w:t xml:space="preserve"> parágrafos com recuo 1,25</w:t>
      </w:r>
      <w:r w:rsidR="00CA4DFF">
        <w:rPr>
          <w:rFonts w:cs="Open Sans"/>
          <w:lang w:val="pt-BR"/>
        </w:rPr>
        <w:t xml:space="preserve">. </w:t>
      </w:r>
      <w:r w:rsidR="00CA4DFF" w:rsidRPr="001011FD">
        <w:rPr>
          <w:rFonts w:cs="Open Sans"/>
        </w:rPr>
        <w:t xml:space="preserve">Continuação da redação do texto com conteúdo da seção em fonte Open </w:t>
      </w:r>
      <w:proofErr w:type="spellStart"/>
      <w:r w:rsidR="00CA4DFF" w:rsidRPr="001011FD">
        <w:rPr>
          <w:rFonts w:cs="Open Sans"/>
        </w:rPr>
        <w:t>Sans</w:t>
      </w:r>
      <w:proofErr w:type="spellEnd"/>
      <w:r w:rsidR="00CA4DFF" w:rsidRPr="001011FD">
        <w:rPr>
          <w:rFonts w:cs="Open Sans"/>
        </w:rPr>
        <w:t xml:space="preserve"> 12, espaçamento</w:t>
      </w:r>
      <w:r w:rsidR="00CA4DFF">
        <w:rPr>
          <w:rFonts w:cs="Open Sans"/>
          <w:lang w:val="pt-BR"/>
        </w:rPr>
        <w:t xml:space="preserve"> entrelinhas</w:t>
      </w:r>
      <w:r w:rsidR="00CA4DFF" w:rsidRPr="001011FD">
        <w:rPr>
          <w:rFonts w:cs="Open Sans"/>
        </w:rPr>
        <w:t xml:space="preserve"> 1,5</w:t>
      </w:r>
      <w:r w:rsidR="00CA4DFF">
        <w:rPr>
          <w:rFonts w:cs="Open Sans"/>
          <w:lang w:val="pt-BR"/>
        </w:rPr>
        <w:t>,</w:t>
      </w:r>
      <w:r w:rsidR="00CA4DFF" w:rsidRPr="001011FD">
        <w:rPr>
          <w:rFonts w:cs="Open Sans"/>
        </w:rPr>
        <w:t xml:space="preserve"> parágrafos com recuo 1,25</w:t>
      </w:r>
    </w:p>
    <w:p w14:paraId="13B9106F" w14:textId="77777777" w:rsidR="00C704E2" w:rsidRPr="001011FD" w:rsidRDefault="00C704E2" w:rsidP="00CA4DFF">
      <w:pPr>
        <w:pStyle w:val="TitSubseo3"/>
        <w:rPr>
          <w:rFonts w:cs="Open Sans"/>
          <w:color w:val="auto"/>
        </w:rPr>
      </w:pPr>
      <w:r w:rsidRPr="001011FD">
        <w:rPr>
          <w:rFonts w:cs="Open Sans"/>
          <w:color w:val="auto"/>
        </w:rPr>
        <w:t>1.1.1.1 Exemplo de mais uma subseção</w:t>
      </w:r>
    </w:p>
    <w:p w14:paraId="6357D509" w14:textId="18E35A67" w:rsidR="004425F6" w:rsidRDefault="00C704E2" w:rsidP="00CA4DFF">
      <w:pPr>
        <w:pStyle w:val="Corpotexto"/>
        <w:rPr>
          <w:rFonts w:cs="Open Sans"/>
        </w:rPr>
      </w:pPr>
      <w:r w:rsidRPr="001011FD">
        <w:rPr>
          <w:rFonts w:cs="Open Sans"/>
        </w:rPr>
        <w:t>Caso o trabalho exija mais uma subseção, este modelo deve ser utilizado. Os títulos das seções e subseções devem seguir uma ordem lógica e apresentados de acordo com este modelo.</w:t>
      </w:r>
    </w:p>
    <w:p w14:paraId="5F99F818" w14:textId="77777777" w:rsidR="00C704E2" w:rsidRPr="001011FD" w:rsidRDefault="00C704E2" w:rsidP="003D3F5B">
      <w:pPr>
        <w:pStyle w:val="Titseo1comnmero"/>
      </w:pPr>
      <w:r w:rsidRPr="001011FD">
        <w:t>2 Nova Seção</w:t>
      </w:r>
    </w:p>
    <w:p w14:paraId="30CFAC34" w14:textId="77777777" w:rsidR="00C704E2" w:rsidRPr="001011FD" w:rsidRDefault="00C704E2" w:rsidP="00C704E2">
      <w:pPr>
        <w:pStyle w:val="Corpotexto"/>
        <w:rPr>
          <w:rFonts w:cs="Open Sans"/>
        </w:rPr>
      </w:pPr>
      <w:r w:rsidRPr="001011FD">
        <w:rPr>
          <w:rFonts w:cs="Open Sans"/>
        </w:rPr>
        <w:t xml:space="preserve">Redação do texto com conteúdo da seção em fonte Open </w:t>
      </w:r>
      <w:proofErr w:type="spellStart"/>
      <w:r w:rsidRPr="001011FD">
        <w:rPr>
          <w:rFonts w:cs="Open Sans"/>
        </w:rPr>
        <w:t>Sans</w:t>
      </w:r>
      <w:proofErr w:type="spellEnd"/>
      <w:r w:rsidRPr="001011FD">
        <w:rPr>
          <w:rFonts w:cs="Open Sans"/>
        </w:rPr>
        <w:t xml:space="preserve"> 12, espaçamento 1,5, parágrafos com recuo 1,25. Continuação da redação do texto com conteúdo da seção em fonte Open </w:t>
      </w:r>
      <w:proofErr w:type="spellStart"/>
      <w:r w:rsidRPr="001011FD">
        <w:rPr>
          <w:rFonts w:cs="Open Sans"/>
        </w:rPr>
        <w:t>Sans</w:t>
      </w:r>
      <w:proofErr w:type="spellEnd"/>
      <w:r w:rsidRPr="001011FD">
        <w:rPr>
          <w:rFonts w:cs="Open Sans"/>
        </w:rPr>
        <w:t xml:space="preserve"> 12, espaçamento 1,5, parágrafos com recuo 1,25.</w:t>
      </w:r>
    </w:p>
    <w:p w14:paraId="44E2B05E" w14:textId="77777777" w:rsidR="00B535C2" w:rsidRDefault="00B535C2" w:rsidP="00C704E2">
      <w:pPr>
        <w:pStyle w:val="Corpotexto"/>
        <w:rPr>
          <w:rFonts w:cs="Open Sans"/>
          <w:lang w:eastAsia="pt-BR"/>
        </w:rPr>
      </w:pPr>
    </w:p>
    <w:p w14:paraId="1F305370" w14:textId="62DFF5B9" w:rsidR="00C704E2" w:rsidRPr="001011FD" w:rsidRDefault="00C704E2" w:rsidP="00C704E2">
      <w:pPr>
        <w:pStyle w:val="Corpotexto"/>
        <w:rPr>
          <w:rFonts w:cs="Open Sans"/>
          <w:lang w:eastAsia="pt-BR"/>
        </w:rPr>
      </w:pPr>
      <w:r w:rsidRPr="001011FD">
        <w:rPr>
          <w:rFonts w:cs="Open Sans"/>
          <w:lang w:eastAsia="pt-BR"/>
        </w:rPr>
        <w:t xml:space="preserve">As </w:t>
      </w:r>
      <w:r w:rsidRPr="00B535C2">
        <w:rPr>
          <w:rFonts w:cs="Open Sans"/>
          <w:b/>
          <w:bCs/>
          <w:lang w:eastAsia="pt-BR"/>
        </w:rPr>
        <w:t>citações</w:t>
      </w:r>
      <w:r w:rsidRPr="001011FD">
        <w:rPr>
          <w:rFonts w:cs="Open Sans"/>
          <w:lang w:eastAsia="pt-BR"/>
        </w:rPr>
        <w:t xml:space="preserve"> deverão ter chamadas no corpo do texto pelos sobrenomes, ano de publicação e também, para citações diretas, o número da página.</w:t>
      </w:r>
    </w:p>
    <w:p w14:paraId="1BFDB333" w14:textId="77777777" w:rsidR="00C704E2" w:rsidRPr="001011FD" w:rsidRDefault="00C704E2" w:rsidP="00C704E2">
      <w:pPr>
        <w:pStyle w:val="Corpotexto"/>
        <w:rPr>
          <w:rFonts w:cs="Open Sans"/>
          <w:lang w:val="pt" w:eastAsia="pt-BR"/>
        </w:rPr>
      </w:pPr>
      <w:r w:rsidRPr="00B535C2">
        <w:rPr>
          <w:rFonts w:cs="Open Sans"/>
          <w:b/>
          <w:bCs/>
          <w:lang w:val="pt" w:eastAsia="pt-BR"/>
        </w:rPr>
        <w:lastRenderedPageBreak/>
        <w:t>Para menção da autoria no contexto da frase</w:t>
      </w:r>
      <w:r w:rsidRPr="001011FD">
        <w:rPr>
          <w:rFonts w:cs="Open Sans"/>
          <w:lang w:val="pt" w:eastAsia="pt-BR"/>
        </w:rPr>
        <w:t>, só a inicial deve ser em letra maiúscula, e quando a menção é feita entre parênteses, todas as letras devem ser maiúsculas, como nos exemplos abaixo:</w:t>
      </w:r>
    </w:p>
    <w:p w14:paraId="40BCD6A4" w14:textId="5A0C7870" w:rsidR="004425F6" w:rsidRDefault="00C704E2" w:rsidP="00C704E2">
      <w:pPr>
        <w:pStyle w:val="Corpotexto"/>
        <w:rPr>
          <w:rFonts w:cs="Open Sans"/>
          <w:lang w:val="pt" w:eastAsia="pt-BR"/>
        </w:rPr>
      </w:pPr>
      <w:r w:rsidRPr="001011FD">
        <w:rPr>
          <w:rFonts w:cs="Open Sans"/>
          <w:lang w:val="pt" w:eastAsia="pt-BR"/>
        </w:rPr>
        <w:t>Conforme afirma Corrêa (1997, p. 152), "O espaço enquanto objetivação geográfica do estudo da cidade apresenta várias facetas que permitem que seja estudado de modo multivariado".</w:t>
      </w:r>
    </w:p>
    <w:p w14:paraId="6ED07840" w14:textId="5DF9519D" w:rsidR="00C704E2" w:rsidRPr="004425F6" w:rsidRDefault="00C704E2" w:rsidP="00C704E2">
      <w:pPr>
        <w:pStyle w:val="Corpotexto"/>
        <w:rPr>
          <w:rFonts w:cs="Open Sans"/>
          <w:b/>
          <w:bCs/>
          <w:lang w:val="pt" w:eastAsia="pt-BR"/>
        </w:rPr>
      </w:pPr>
      <w:r w:rsidRPr="004425F6">
        <w:rPr>
          <w:rFonts w:cs="Open Sans"/>
          <w:b/>
          <w:bCs/>
          <w:lang w:val="pt" w:eastAsia="pt-BR"/>
        </w:rPr>
        <w:t>OU:</w:t>
      </w:r>
    </w:p>
    <w:p w14:paraId="4EA22F74" w14:textId="73A642A4" w:rsidR="00C704E2" w:rsidRPr="001011FD" w:rsidRDefault="00C704E2" w:rsidP="00C704E2">
      <w:pPr>
        <w:pStyle w:val="Corpotexto"/>
        <w:rPr>
          <w:rFonts w:cs="Open Sans"/>
          <w:lang w:val="pt" w:eastAsia="pt-BR"/>
        </w:rPr>
      </w:pPr>
      <w:r w:rsidRPr="001011FD">
        <w:rPr>
          <w:rFonts w:cs="Open Sans"/>
          <w:lang w:val="pt" w:eastAsia="pt-BR"/>
        </w:rPr>
        <w:t>"O espaço enquanto objetivação geográfica do estudo da cidade apresenta várias facetas que permitem que seja estudado de modo multivariado" (C</w:t>
      </w:r>
      <w:r w:rsidR="00960F88" w:rsidRPr="001011FD">
        <w:rPr>
          <w:rFonts w:cs="Open Sans"/>
          <w:lang w:val="pt" w:eastAsia="pt-BR"/>
        </w:rPr>
        <w:t>orrêa</w:t>
      </w:r>
      <w:r w:rsidRPr="001011FD">
        <w:rPr>
          <w:rFonts w:cs="Open Sans"/>
          <w:lang w:val="pt" w:eastAsia="pt-BR"/>
        </w:rPr>
        <w:t>, 1997, p.</w:t>
      </w:r>
      <w:r w:rsidR="00CA4DFF">
        <w:rPr>
          <w:rFonts w:cs="Open Sans"/>
          <w:lang w:val="pt" w:eastAsia="pt-BR"/>
        </w:rPr>
        <w:t xml:space="preserve"> </w:t>
      </w:r>
      <w:r w:rsidRPr="001011FD">
        <w:rPr>
          <w:rFonts w:cs="Open Sans"/>
          <w:lang w:val="pt" w:eastAsia="pt-BR"/>
        </w:rPr>
        <w:t>152)</w:t>
      </w:r>
    </w:p>
    <w:p w14:paraId="351CF7CE" w14:textId="77777777" w:rsidR="00B535C2" w:rsidRDefault="00B535C2" w:rsidP="002331D9">
      <w:pPr>
        <w:pStyle w:val="Corpotexto"/>
        <w:rPr>
          <w:rFonts w:cs="Open Sans"/>
          <w:lang w:val="pt" w:eastAsia="pt-BR"/>
        </w:rPr>
      </w:pPr>
    </w:p>
    <w:p w14:paraId="389BCDC0" w14:textId="5FCCB2AB" w:rsidR="002331D9" w:rsidRDefault="00C704E2" w:rsidP="002331D9">
      <w:pPr>
        <w:pStyle w:val="Corpotexto"/>
        <w:rPr>
          <w:rFonts w:cs="Open Sans"/>
          <w:lang w:val="pt" w:eastAsia="pt-BR"/>
        </w:rPr>
      </w:pPr>
      <w:r w:rsidRPr="001011FD">
        <w:rPr>
          <w:rFonts w:cs="Open Sans"/>
          <w:lang w:val="pt" w:eastAsia="pt-BR"/>
        </w:rPr>
        <w:t xml:space="preserve">Toda a figura, quadro ou tabela que for utilizada deve ser chamada no texto (figura 1 e quadro 1) antes de aparecer, conforme o exemplo a seguir: o título da </w:t>
      </w:r>
      <w:r w:rsidR="00B535C2">
        <w:rPr>
          <w:rFonts w:cs="Open Sans"/>
          <w:lang w:val="pt" w:eastAsia="pt-BR"/>
        </w:rPr>
        <w:t>F</w:t>
      </w:r>
      <w:r w:rsidRPr="001011FD">
        <w:rPr>
          <w:rFonts w:cs="Open Sans"/>
          <w:lang w:val="pt" w:eastAsia="pt-BR"/>
        </w:rPr>
        <w:t>igura 1 é sucinto e completo.</w:t>
      </w:r>
    </w:p>
    <w:p w14:paraId="6102B36E" w14:textId="77777777" w:rsidR="00492B17" w:rsidRPr="00492B17" w:rsidRDefault="00C704E2" w:rsidP="00492B17">
      <w:pPr>
        <w:pStyle w:val="Ttfig-tab-grf"/>
        <w:spacing w:line="336" w:lineRule="auto"/>
        <w:rPr>
          <w:b/>
          <w:bCs/>
          <w:lang w:val="pt-BR"/>
        </w:rPr>
      </w:pPr>
      <w:r w:rsidRPr="00617FEE">
        <w:t>Figura 1</w:t>
      </w:r>
      <w:r w:rsidRPr="001011FD">
        <w:t xml:space="preserve"> – </w:t>
      </w:r>
      <w:r w:rsidRPr="00C31F09">
        <w:t>Título de apresentação sucinto e completo</w:t>
      </w:r>
      <w:r w:rsidR="00492B17">
        <w:rPr>
          <w:lang w:val="pt-BR"/>
        </w:rPr>
        <w:t xml:space="preserve"> </w:t>
      </w:r>
      <w:r w:rsidR="00492B17" w:rsidRPr="00492B17">
        <w:rPr>
          <w:b/>
          <w:bCs/>
          <w:lang w:val="pt-BR"/>
        </w:rPr>
        <w:t>(</w:t>
      </w:r>
      <w:r w:rsidR="00492B17" w:rsidRPr="00B535C2">
        <w:rPr>
          <w:b/>
          <w:bCs/>
          <w:color w:val="EE0000"/>
          <w:lang w:val="pt-BR"/>
        </w:rPr>
        <w:t>Até 3 linhas de título</w:t>
      </w:r>
      <w:r w:rsidR="00492B17" w:rsidRPr="00492B17">
        <w:rPr>
          <w:b/>
          <w:bCs/>
          <w:lang w:val="pt-BR"/>
        </w:rPr>
        <w:t>)</w:t>
      </w:r>
    </w:p>
    <w:p w14:paraId="196093CB" w14:textId="29129030" w:rsidR="00B535C2" w:rsidRPr="001011FD" w:rsidRDefault="00B535C2" w:rsidP="00055E5A">
      <w:pPr>
        <w:pStyle w:val="Figura"/>
        <w:ind w:left="0"/>
        <w:rPr>
          <w:lang w:val="pt"/>
        </w:rPr>
      </w:pPr>
      <w:r>
        <w:rPr>
          <w:rFonts w:eastAsia="Open Sans" w:cs="Open Sans"/>
          <w:color w:val="000000"/>
          <w:sz w:val="20"/>
          <w:szCs w:val="20"/>
          <w:lang w:val="en-GB"/>
        </w:rPr>
        <w:drawing>
          <wp:inline distT="0" distB="0" distL="0" distR="0" wp14:anchorId="4832592E" wp14:editId="4E940816">
            <wp:extent cx="2110154" cy="2984605"/>
            <wp:effectExtent l="0" t="0" r="4445" b="6350"/>
            <wp:docPr id="56120898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08983" name="Imagem 5612089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0968" cy="3014044"/>
                    </a:xfrm>
                    <a:prstGeom prst="rect">
                      <a:avLst/>
                    </a:prstGeom>
                  </pic:spPr>
                </pic:pic>
              </a:graphicData>
            </a:graphic>
          </wp:inline>
        </w:drawing>
      </w:r>
    </w:p>
    <w:p w14:paraId="1FA108AE" w14:textId="79887EBB" w:rsidR="00C704E2" w:rsidRPr="0083188E" w:rsidRDefault="00C704E2" w:rsidP="00055E5A">
      <w:pPr>
        <w:pStyle w:val="Fonte"/>
      </w:pPr>
      <w:r w:rsidRPr="0083188E">
        <w:t xml:space="preserve">Fonte: </w:t>
      </w:r>
      <w:bookmarkStart w:id="1" w:name="_Hlk58857174"/>
      <w:r w:rsidRPr="0083188E">
        <w:t>Autores/as (</w:t>
      </w:r>
      <w:r w:rsidR="00B535C2">
        <w:t>ano</w:t>
      </w:r>
      <w:r w:rsidRPr="0083188E">
        <w:t>)</w:t>
      </w:r>
      <w:bookmarkEnd w:id="1"/>
    </w:p>
    <w:p w14:paraId="7FD6CAA2" w14:textId="5A77F44E" w:rsidR="00C704E2" w:rsidRPr="0083188E" w:rsidRDefault="00C704E2" w:rsidP="00055E5A">
      <w:pPr>
        <w:pStyle w:val="Fonte"/>
      </w:pPr>
      <w:r w:rsidRPr="0083188E">
        <w:t xml:space="preserve">Legenda: As legendas devem </w:t>
      </w:r>
      <w:r w:rsidRPr="0080182D">
        <w:t>ser</w:t>
      </w:r>
      <w:r w:rsidRPr="0083188E">
        <w:t xml:space="preserve"> colocadas abaixo da fonte.</w:t>
      </w:r>
    </w:p>
    <w:p w14:paraId="6E28975E" w14:textId="1CCD858E" w:rsidR="00C704E2" w:rsidRPr="00C775A4" w:rsidRDefault="00C704E2" w:rsidP="00055E5A">
      <w:pPr>
        <w:pStyle w:val="Fonte"/>
      </w:pPr>
    </w:p>
    <w:p w14:paraId="2643EE5B" w14:textId="008F0D5D" w:rsidR="00C704E2" w:rsidRPr="001011FD" w:rsidRDefault="00C704E2" w:rsidP="001619F3">
      <w:pPr>
        <w:pStyle w:val="Corpotexto"/>
        <w:spacing w:line="336" w:lineRule="auto"/>
        <w:rPr>
          <w:rFonts w:cs="Open Sans"/>
          <w:lang w:eastAsia="pt-BR"/>
        </w:rPr>
      </w:pPr>
      <w:bookmarkStart w:id="2" w:name="_Hlk58857201"/>
      <w:r w:rsidRPr="00B535C2">
        <w:rPr>
          <w:rFonts w:cs="Open Sans"/>
          <w:b/>
          <w:bCs/>
          <w:color w:val="EE0000"/>
          <w:lang w:eastAsia="pt-BR"/>
        </w:rPr>
        <w:lastRenderedPageBreak/>
        <w:t>Importante</w:t>
      </w:r>
      <w:r w:rsidRPr="00986D79">
        <w:rPr>
          <w:rFonts w:cs="Open Sans"/>
          <w:b/>
          <w:bCs/>
          <w:lang w:eastAsia="pt-BR"/>
        </w:rPr>
        <w:t>:</w:t>
      </w:r>
      <w:r w:rsidRPr="001011FD">
        <w:rPr>
          <w:rFonts w:cs="Open Sans"/>
          <w:lang w:eastAsia="pt-BR"/>
        </w:rPr>
        <w:t xml:space="preserve"> o que difere um quadro de uma tabela visualmente é que o quadro é fechado nas laterais e a tabela é aberta. As tabelas e quadros ficam melhor dispostos em página única, portanto, sempre que possível, realizar o arranjo dos textos para atender este item.</w:t>
      </w:r>
    </w:p>
    <w:p w14:paraId="171BE09E" w14:textId="77777777" w:rsidR="00C704E2" w:rsidRPr="008B56E3" w:rsidRDefault="00C704E2" w:rsidP="001619F3">
      <w:pPr>
        <w:pStyle w:val="Corpotexto"/>
        <w:spacing w:line="336" w:lineRule="auto"/>
        <w:rPr>
          <w:rFonts w:cs="Open Sans"/>
          <w:spacing w:val="0"/>
          <w:lang w:eastAsia="pt-BR"/>
        </w:rPr>
      </w:pPr>
      <w:r w:rsidRPr="008B56E3">
        <w:rPr>
          <w:rFonts w:cs="Open Sans"/>
          <w:spacing w:val="0"/>
          <w:lang w:eastAsia="pt-BR"/>
        </w:rPr>
        <w:t>Quando não for possível, pode ocorrer do texto sofrer algum ajuste na diagramação, para que o título acompanhe a figura, quadro ou tabela, sempre posicionado acima. Ver quadro 1.</w:t>
      </w:r>
    </w:p>
    <w:bookmarkEnd w:id="2"/>
    <w:p w14:paraId="286A41CF" w14:textId="6BDA14F2" w:rsidR="00613FAD" w:rsidRDefault="00C704E2" w:rsidP="001619F3">
      <w:pPr>
        <w:pStyle w:val="Ttfig-tab-grf"/>
        <w:spacing w:line="336" w:lineRule="auto"/>
        <w:rPr>
          <w:b/>
          <w:bCs/>
          <w:lang w:val="pt-BR"/>
        </w:rPr>
      </w:pPr>
      <w:r w:rsidRPr="00914FF6">
        <w:t>Quadro 1</w:t>
      </w:r>
      <w:r w:rsidRPr="001011FD">
        <w:t xml:space="preserve"> – Os quadros devem ter seus títulos na parte superior</w:t>
      </w:r>
      <w:r w:rsidR="00492B17" w:rsidRPr="00492B17">
        <w:rPr>
          <w:lang w:val="pt-BR"/>
        </w:rPr>
        <w:t xml:space="preserve"> </w:t>
      </w:r>
      <w:r w:rsidR="00492B17" w:rsidRPr="00492B17">
        <w:rPr>
          <w:b/>
          <w:bCs/>
          <w:lang w:val="pt-BR"/>
        </w:rPr>
        <w:t>(</w:t>
      </w:r>
      <w:r w:rsidR="00492B17" w:rsidRPr="00281EAE">
        <w:rPr>
          <w:b/>
          <w:bCs/>
          <w:color w:val="EE0000"/>
          <w:lang w:val="pt-BR"/>
        </w:rPr>
        <w:t>Até 3 linhas de título</w:t>
      </w:r>
      <w:r w:rsidR="00492B17" w:rsidRPr="00492B17">
        <w:rPr>
          <w:b/>
          <w:bCs/>
          <w:lang w:val="pt-BR"/>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418"/>
        <w:gridCol w:w="1418"/>
        <w:gridCol w:w="1418"/>
        <w:gridCol w:w="1418"/>
      </w:tblGrid>
      <w:tr w:rsidR="003B10A8" w:rsidRPr="001011FD" w14:paraId="59217733" w14:textId="77777777" w:rsidTr="003B10A8">
        <w:trPr>
          <w:trHeight w:val="1"/>
        </w:trPr>
        <w:tc>
          <w:tcPr>
            <w:tcW w:w="1418" w:type="dxa"/>
            <w:vAlign w:val="center"/>
          </w:tcPr>
          <w:p w14:paraId="3D210A44" w14:textId="77777777" w:rsidR="003B10A8" w:rsidRPr="001011FD" w:rsidRDefault="003B10A8" w:rsidP="00F46231">
            <w:pPr>
              <w:pStyle w:val="QuadroTabela"/>
              <w:framePr w:wrap="auto" w:vAnchor="margin" w:yAlign="inline"/>
              <w:rPr>
                <w:rFonts w:cs="Open Sans"/>
                <w:b/>
                <w:color w:val="333333"/>
                <w:lang w:val="pt-BR" w:eastAsia="pt-BR"/>
              </w:rPr>
            </w:pPr>
            <w:r w:rsidRPr="001011FD">
              <w:rPr>
                <w:rFonts w:cs="Open Sans"/>
                <w:b/>
                <w:color w:val="333333"/>
                <w:lang w:val="pt-BR" w:eastAsia="pt-BR"/>
              </w:rPr>
              <w:t>Coluna 1</w:t>
            </w:r>
          </w:p>
        </w:tc>
        <w:tc>
          <w:tcPr>
            <w:tcW w:w="1418" w:type="dxa"/>
            <w:vAlign w:val="center"/>
          </w:tcPr>
          <w:p w14:paraId="3793B443" w14:textId="77777777" w:rsidR="003B10A8" w:rsidRPr="001011FD" w:rsidRDefault="003B10A8" w:rsidP="00F46231">
            <w:pPr>
              <w:pStyle w:val="QuadroTabela"/>
              <w:framePr w:wrap="auto" w:vAnchor="margin" w:yAlign="inline"/>
              <w:rPr>
                <w:rFonts w:cs="Open Sans"/>
                <w:b/>
                <w:color w:val="333333"/>
                <w:lang w:val="pt-BR" w:eastAsia="pt-BR"/>
              </w:rPr>
            </w:pPr>
            <w:r w:rsidRPr="001011FD">
              <w:rPr>
                <w:rFonts w:cs="Open Sans"/>
                <w:b/>
                <w:color w:val="333333"/>
                <w:lang w:val="pt-BR" w:eastAsia="pt-BR"/>
              </w:rPr>
              <w:t>Coluna 2</w:t>
            </w:r>
          </w:p>
        </w:tc>
        <w:tc>
          <w:tcPr>
            <w:tcW w:w="1418" w:type="dxa"/>
            <w:vAlign w:val="center"/>
          </w:tcPr>
          <w:p w14:paraId="387734D9" w14:textId="77777777" w:rsidR="003B10A8" w:rsidRPr="001011FD" w:rsidRDefault="003B10A8" w:rsidP="00F46231">
            <w:pPr>
              <w:pStyle w:val="QuadroTabela"/>
              <w:framePr w:wrap="auto" w:vAnchor="margin" w:yAlign="inline"/>
              <w:rPr>
                <w:rFonts w:cs="Open Sans"/>
                <w:b/>
                <w:color w:val="333333"/>
                <w:lang w:val="pt-BR" w:eastAsia="pt-BR"/>
              </w:rPr>
            </w:pPr>
            <w:r w:rsidRPr="001011FD">
              <w:rPr>
                <w:rFonts w:cs="Open Sans"/>
                <w:b/>
                <w:color w:val="333333"/>
                <w:lang w:val="pt-BR" w:eastAsia="pt-BR"/>
              </w:rPr>
              <w:t>Coluna 3</w:t>
            </w:r>
          </w:p>
        </w:tc>
        <w:tc>
          <w:tcPr>
            <w:tcW w:w="1418" w:type="dxa"/>
            <w:vAlign w:val="center"/>
          </w:tcPr>
          <w:p w14:paraId="50333FC0" w14:textId="77777777" w:rsidR="003B10A8" w:rsidRPr="001011FD" w:rsidRDefault="003B10A8" w:rsidP="00F46231">
            <w:pPr>
              <w:pStyle w:val="QuadroTabela"/>
              <w:framePr w:wrap="auto" w:vAnchor="margin" w:yAlign="inline"/>
              <w:rPr>
                <w:rFonts w:cs="Open Sans"/>
                <w:b/>
                <w:color w:val="333333"/>
                <w:lang w:val="pt-BR" w:eastAsia="pt-BR"/>
              </w:rPr>
            </w:pPr>
            <w:r w:rsidRPr="001011FD">
              <w:rPr>
                <w:rFonts w:cs="Open Sans"/>
                <w:b/>
                <w:color w:val="333333"/>
                <w:lang w:val="pt-BR" w:eastAsia="pt-BR"/>
              </w:rPr>
              <w:t>Coluna 4</w:t>
            </w:r>
          </w:p>
        </w:tc>
      </w:tr>
      <w:tr w:rsidR="003B10A8" w:rsidRPr="001011FD" w14:paraId="087C4EC9" w14:textId="77777777" w:rsidTr="003B10A8">
        <w:trPr>
          <w:trHeight w:val="1"/>
        </w:trPr>
        <w:tc>
          <w:tcPr>
            <w:tcW w:w="1418" w:type="dxa"/>
            <w:vAlign w:val="center"/>
          </w:tcPr>
          <w:p w14:paraId="73E6C02F" w14:textId="77777777" w:rsidR="003B10A8" w:rsidRPr="001011FD" w:rsidRDefault="003B10A8" w:rsidP="00F46231">
            <w:pPr>
              <w:pStyle w:val="Coluna1tabela"/>
              <w:framePr w:wrap="auto" w:vAnchor="margin" w:yAlign="inline"/>
              <w:rPr>
                <w:rFonts w:cs="Open Sans"/>
                <w:lang w:val="pt-BR" w:eastAsia="pt-BR"/>
              </w:rPr>
            </w:pPr>
            <w:r w:rsidRPr="001011FD">
              <w:rPr>
                <w:rFonts w:cs="Open Sans"/>
                <w:lang w:val="pt-BR" w:eastAsia="pt-BR"/>
              </w:rPr>
              <w:t>Linha 1</w:t>
            </w:r>
          </w:p>
        </w:tc>
        <w:tc>
          <w:tcPr>
            <w:tcW w:w="1418" w:type="dxa"/>
            <w:vAlign w:val="center"/>
          </w:tcPr>
          <w:p w14:paraId="7667B10C"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w:t>
            </w:r>
          </w:p>
        </w:tc>
        <w:tc>
          <w:tcPr>
            <w:tcW w:w="1418" w:type="dxa"/>
            <w:vAlign w:val="center"/>
          </w:tcPr>
          <w:p w14:paraId="030021CF"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2</w:t>
            </w:r>
          </w:p>
        </w:tc>
        <w:tc>
          <w:tcPr>
            <w:tcW w:w="1418" w:type="dxa"/>
            <w:vAlign w:val="center"/>
          </w:tcPr>
          <w:p w14:paraId="371DACD6"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3</w:t>
            </w:r>
          </w:p>
        </w:tc>
      </w:tr>
      <w:tr w:rsidR="003B10A8" w:rsidRPr="001011FD" w14:paraId="27890A33" w14:textId="77777777" w:rsidTr="003B10A8">
        <w:trPr>
          <w:trHeight w:val="1"/>
        </w:trPr>
        <w:tc>
          <w:tcPr>
            <w:tcW w:w="1418" w:type="dxa"/>
            <w:vAlign w:val="center"/>
          </w:tcPr>
          <w:p w14:paraId="23E7329D" w14:textId="77777777" w:rsidR="003B10A8" w:rsidRPr="001011FD" w:rsidRDefault="003B10A8" w:rsidP="00F46231">
            <w:pPr>
              <w:pStyle w:val="Coluna1tabela"/>
              <w:framePr w:wrap="auto" w:vAnchor="margin" w:yAlign="inline"/>
              <w:rPr>
                <w:rFonts w:cs="Open Sans"/>
                <w:lang w:val="pt-BR" w:eastAsia="pt-BR"/>
              </w:rPr>
            </w:pPr>
            <w:r w:rsidRPr="001011FD">
              <w:rPr>
                <w:rFonts w:cs="Open Sans"/>
                <w:lang w:val="pt-BR" w:eastAsia="pt-BR"/>
              </w:rPr>
              <w:t>Linha 2</w:t>
            </w:r>
          </w:p>
        </w:tc>
        <w:tc>
          <w:tcPr>
            <w:tcW w:w="1418" w:type="dxa"/>
            <w:vAlign w:val="center"/>
          </w:tcPr>
          <w:p w14:paraId="778D7059"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4</w:t>
            </w:r>
          </w:p>
        </w:tc>
        <w:tc>
          <w:tcPr>
            <w:tcW w:w="1418" w:type="dxa"/>
            <w:vAlign w:val="center"/>
          </w:tcPr>
          <w:p w14:paraId="081BF2D5"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5</w:t>
            </w:r>
          </w:p>
        </w:tc>
        <w:tc>
          <w:tcPr>
            <w:tcW w:w="1418" w:type="dxa"/>
            <w:vAlign w:val="center"/>
          </w:tcPr>
          <w:p w14:paraId="333F8975"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6</w:t>
            </w:r>
          </w:p>
        </w:tc>
      </w:tr>
      <w:tr w:rsidR="003B10A8" w:rsidRPr="001011FD" w14:paraId="42A656DE" w14:textId="77777777" w:rsidTr="003B10A8">
        <w:trPr>
          <w:trHeight w:val="1"/>
        </w:trPr>
        <w:tc>
          <w:tcPr>
            <w:tcW w:w="1418" w:type="dxa"/>
            <w:vAlign w:val="center"/>
          </w:tcPr>
          <w:p w14:paraId="4F58FEF3" w14:textId="77777777" w:rsidR="003B10A8" w:rsidRPr="001011FD" w:rsidRDefault="003B10A8" w:rsidP="00F46231">
            <w:pPr>
              <w:pStyle w:val="Coluna1tabela"/>
              <w:framePr w:wrap="auto" w:vAnchor="margin" w:yAlign="inline"/>
              <w:rPr>
                <w:rFonts w:cs="Open Sans"/>
                <w:lang w:val="pt-BR" w:eastAsia="pt-BR"/>
              </w:rPr>
            </w:pPr>
            <w:r w:rsidRPr="001011FD">
              <w:rPr>
                <w:rFonts w:cs="Open Sans"/>
                <w:lang w:val="pt-BR" w:eastAsia="pt-BR"/>
              </w:rPr>
              <w:t>Linha 3</w:t>
            </w:r>
          </w:p>
        </w:tc>
        <w:tc>
          <w:tcPr>
            <w:tcW w:w="1418" w:type="dxa"/>
            <w:vAlign w:val="center"/>
          </w:tcPr>
          <w:p w14:paraId="24398180"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7</w:t>
            </w:r>
          </w:p>
        </w:tc>
        <w:tc>
          <w:tcPr>
            <w:tcW w:w="1418" w:type="dxa"/>
            <w:vAlign w:val="center"/>
          </w:tcPr>
          <w:p w14:paraId="4D29E171"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8</w:t>
            </w:r>
          </w:p>
        </w:tc>
        <w:tc>
          <w:tcPr>
            <w:tcW w:w="1418" w:type="dxa"/>
            <w:vAlign w:val="center"/>
          </w:tcPr>
          <w:p w14:paraId="5ABA9300"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9</w:t>
            </w:r>
          </w:p>
        </w:tc>
      </w:tr>
      <w:tr w:rsidR="003B10A8" w:rsidRPr="001011FD" w14:paraId="7AE92ED6" w14:textId="77777777" w:rsidTr="003B10A8">
        <w:trPr>
          <w:trHeight w:val="1"/>
        </w:trPr>
        <w:tc>
          <w:tcPr>
            <w:tcW w:w="1418" w:type="dxa"/>
            <w:vAlign w:val="center"/>
          </w:tcPr>
          <w:p w14:paraId="025F63C2" w14:textId="77777777" w:rsidR="003B10A8" w:rsidRPr="001011FD" w:rsidRDefault="003B10A8" w:rsidP="00F46231">
            <w:pPr>
              <w:pStyle w:val="Coluna1tabela"/>
              <w:framePr w:wrap="auto" w:vAnchor="margin" w:yAlign="inline"/>
              <w:rPr>
                <w:rFonts w:cs="Open Sans"/>
                <w:lang w:val="pt-BR" w:eastAsia="pt-BR"/>
              </w:rPr>
            </w:pPr>
            <w:r w:rsidRPr="001011FD">
              <w:rPr>
                <w:rFonts w:cs="Open Sans"/>
                <w:lang w:val="pt-BR" w:eastAsia="pt-BR"/>
              </w:rPr>
              <w:t>Linha 4</w:t>
            </w:r>
          </w:p>
        </w:tc>
        <w:tc>
          <w:tcPr>
            <w:tcW w:w="1418" w:type="dxa"/>
            <w:vAlign w:val="center"/>
          </w:tcPr>
          <w:p w14:paraId="2082CC8A"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10</w:t>
            </w:r>
          </w:p>
        </w:tc>
        <w:tc>
          <w:tcPr>
            <w:tcW w:w="1418" w:type="dxa"/>
            <w:vAlign w:val="center"/>
          </w:tcPr>
          <w:p w14:paraId="54ED936A"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11</w:t>
            </w:r>
          </w:p>
        </w:tc>
        <w:tc>
          <w:tcPr>
            <w:tcW w:w="1418" w:type="dxa"/>
            <w:vAlign w:val="center"/>
          </w:tcPr>
          <w:p w14:paraId="393D2CB7"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12</w:t>
            </w:r>
          </w:p>
        </w:tc>
      </w:tr>
      <w:tr w:rsidR="003B10A8" w:rsidRPr="001011FD" w14:paraId="587B3FA6" w14:textId="77777777" w:rsidTr="003B10A8">
        <w:trPr>
          <w:trHeight w:val="1"/>
        </w:trPr>
        <w:tc>
          <w:tcPr>
            <w:tcW w:w="1418" w:type="dxa"/>
            <w:vAlign w:val="center"/>
          </w:tcPr>
          <w:p w14:paraId="5EB6B716" w14:textId="77777777" w:rsidR="003B10A8" w:rsidRPr="001011FD" w:rsidRDefault="003B10A8" w:rsidP="00F46231">
            <w:pPr>
              <w:pStyle w:val="Coluna1tabela"/>
              <w:framePr w:wrap="auto" w:vAnchor="margin" w:yAlign="inline"/>
              <w:rPr>
                <w:rFonts w:cs="Open Sans"/>
                <w:lang w:val="pt-BR" w:eastAsia="pt-BR"/>
              </w:rPr>
            </w:pPr>
            <w:r w:rsidRPr="001011FD">
              <w:rPr>
                <w:rFonts w:cs="Open Sans"/>
                <w:lang w:val="pt-BR" w:eastAsia="pt-BR"/>
              </w:rPr>
              <w:t>Linha 5</w:t>
            </w:r>
          </w:p>
        </w:tc>
        <w:tc>
          <w:tcPr>
            <w:tcW w:w="1418" w:type="dxa"/>
            <w:vAlign w:val="center"/>
          </w:tcPr>
          <w:p w14:paraId="229A9DD6"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13</w:t>
            </w:r>
          </w:p>
        </w:tc>
        <w:tc>
          <w:tcPr>
            <w:tcW w:w="1418" w:type="dxa"/>
            <w:vAlign w:val="center"/>
          </w:tcPr>
          <w:p w14:paraId="20A5E23A"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14</w:t>
            </w:r>
          </w:p>
        </w:tc>
        <w:tc>
          <w:tcPr>
            <w:tcW w:w="1418" w:type="dxa"/>
            <w:vAlign w:val="center"/>
          </w:tcPr>
          <w:p w14:paraId="16E4897D" w14:textId="77777777" w:rsidR="003B10A8" w:rsidRPr="001011FD" w:rsidRDefault="003B10A8" w:rsidP="00F46231">
            <w:pPr>
              <w:pStyle w:val="QuadroTabela"/>
              <w:framePr w:wrap="auto" w:vAnchor="margin" w:yAlign="inline"/>
              <w:rPr>
                <w:rFonts w:cs="Open Sans"/>
                <w:lang w:val="pt-BR" w:eastAsia="pt-BR"/>
              </w:rPr>
            </w:pPr>
            <w:r w:rsidRPr="001011FD">
              <w:rPr>
                <w:rFonts w:cs="Open Sans"/>
                <w:lang w:val="pt-BR" w:eastAsia="pt-BR"/>
              </w:rPr>
              <w:t>Valor 15</w:t>
            </w:r>
          </w:p>
        </w:tc>
      </w:tr>
    </w:tbl>
    <w:p w14:paraId="51D54B4C" w14:textId="1960CA31" w:rsidR="008B164E" w:rsidRPr="0083188E" w:rsidRDefault="008B164E" w:rsidP="008B164E">
      <w:pPr>
        <w:pStyle w:val="Fonte"/>
      </w:pPr>
      <w:r w:rsidRPr="0083188E">
        <w:t>Fonte: Autores/as (</w:t>
      </w:r>
      <w:r w:rsidR="00281EAE">
        <w:t>ano</w:t>
      </w:r>
      <w:r w:rsidRPr="0083188E">
        <w:t>)</w:t>
      </w:r>
    </w:p>
    <w:p w14:paraId="7EB67F24" w14:textId="77777777" w:rsidR="008B164E" w:rsidRPr="0083188E" w:rsidRDefault="008B164E" w:rsidP="008B164E">
      <w:pPr>
        <w:pStyle w:val="Fonte"/>
      </w:pPr>
      <w:r w:rsidRPr="0083188E">
        <w:t xml:space="preserve">Legenda: As legendas devem </w:t>
      </w:r>
      <w:r w:rsidRPr="0080182D">
        <w:t>ser</w:t>
      </w:r>
      <w:r w:rsidRPr="0083188E">
        <w:t xml:space="preserve"> colocadas abaixo da fonte.</w:t>
      </w:r>
    </w:p>
    <w:p w14:paraId="50CC7D7C" w14:textId="0AC92877" w:rsidR="00C704E2" w:rsidRPr="006536A2" w:rsidRDefault="00C704E2" w:rsidP="006536A2">
      <w:pPr>
        <w:pStyle w:val="Ttfig-tab-grf"/>
        <w:spacing w:line="336" w:lineRule="auto"/>
        <w:rPr>
          <w:b/>
          <w:bCs/>
          <w:lang w:val="pt-BR"/>
        </w:rPr>
      </w:pPr>
      <w:r w:rsidRPr="00051057">
        <w:t>Tabela 1</w:t>
      </w:r>
      <w:r w:rsidRPr="00C775A4">
        <w:t xml:space="preserve"> – As tabelas devem ter seus títulos na parte superior</w:t>
      </w:r>
      <w:r w:rsidR="006536A2" w:rsidRPr="006536A2">
        <w:rPr>
          <w:lang w:val="pt-BR"/>
        </w:rPr>
        <w:t xml:space="preserve"> </w:t>
      </w:r>
      <w:r w:rsidR="006536A2" w:rsidRPr="00492B17">
        <w:rPr>
          <w:b/>
          <w:bCs/>
          <w:lang w:val="pt-BR"/>
        </w:rPr>
        <w:t>(</w:t>
      </w:r>
      <w:r w:rsidR="006536A2" w:rsidRPr="00281EAE">
        <w:rPr>
          <w:b/>
          <w:bCs/>
          <w:color w:val="EE0000"/>
          <w:lang w:val="pt-BR"/>
        </w:rPr>
        <w:t>Até 3 linhas de título</w:t>
      </w:r>
      <w:r w:rsidR="006536A2" w:rsidRPr="00492B17">
        <w:rPr>
          <w:b/>
          <w:bCs/>
          <w:lang w:val="pt-BR"/>
        </w:rPr>
        <w:t>)</w:t>
      </w:r>
    </w:p>
    <w:tbl>
      <w:tblPr>
        <w:tblW w:w="0" w:type="auto"/>
        <w:tblBorders>
          <w:top w:val="single" w:sz="4" w:space="0" w:color="auto"/>
          <w:bottom w:val="single" w:sz="4" w:space="0" w:color="auto"/>
        </w:tblBorders>
        <w:tblLayout w:type="fixed"/>
        <w:tblLook w:val="0000" w:firstRow="0" w:lastRow="0" w:firstColumn="0" w:lastColumn="0" w:noHBand="0" w:noVBand="0"/>
      </w:tblPr>
      <w:tblGrid>
        <w:gridCol w:w="1418"/>
        <w:gridCol w:w="1418"/>
        <w:gridCol w:w="1418"/>
        <w:gridCol w:w="1418"/>
      </w:tblGrid>
      <w:tr w:rsidR="00C704E2" w:rsidRPr="001011FD" w14:paraId="2D4E7A55" w14:textId="77777777" w:rsidTr="003B10A8">
        <w:trPr>
          <w:trHeight w:val="1"/>
        </w:trPr>
        <w:tc>
          <w:tcPr>
            <w:tcW w:w="1418" w:type="dxa"/>
            <w:tcBorders>
              <w:top w:val="single" w:sz="4" w:space="0" w:color="auto"/>
              <w:bottom w:val="nil"/>
            </w:tcBorders>
            <w:vAlign w:val="center"/>
          </w:tcPr>
          <w:p w14:paraId="4FF6D723" w14:textId="77777777" w:rsidR="00C704E2" w:rsidRPr="001011FD" w:rsidRDefault="00C704E2" w:rsidP="00A25255">
            <w:pPr>
              <w:pStyle w:val="QuadroTabela"/>
              <w:framePr w:wrap="auto" w:vAnchor="margin" w:yAlign="inline"/>
              <w:rPr>
                <w:rFonts w:cs="Open Sans"/>
                <w:b/>
                <w:color w:val="333333"/>
                <w:lang w:val="pt-BR" w:eastAsia="pt-BR"/>
              </w:rPr>
            </w:pPr>
            <w:r w:rsidRPr="001011FD">
              <w:rPr>
                <w:rFonts w:cs="Open Sans"/>
                <w:b/>
                <w:color w:val="333333"/>
                <w:lang w:val="pt-BR" w:eastAsia="pt-BR"/>
              </w:rPr>
              <w:t>Coluna 1</w:t>
            </w:r>
          </w:p>
        </w:tc>
        <w:tc>
          <w:tcPr>
            <w:tcW w:w="1418" w:type="dxa"/>
            <w:tcBorders>
              <w:top w:val="single" w:sz="4" w:space="0" w:color="auto"/>
              <w:bottom w:val="nil"/>
            </w:tcBorders>
            <w:vAlign w:val="center"/>
          </w:tcPr>
          <w:p w14:paraId="4BA8326E" w14:textId="77777777" w:rsidR="00C704E2" w:rsidRPr="001011FD" w:rsidRDefault="00C704E2" w:rsidP="00FF60B5">
            <w:pPr>
              <w:pStyle w:val="QuadroTabela"/>
              <w:framePr w:wrap="auto" w:vAnchor="margin" w:yAlign="inline"/>
              <w:rPr>
                <w:rFonts w:cs="Open Sans"/>
                <w:b/>
                <w:color w:val="333333"/>
                <w:lang w:val="pt-BR" w:eastAsia="pt-BR"/>
              </w:rPr>
            </w:pPr>
            <w:r w:rsidRPr="001011FD">
              <w:rPr>
                <w:rFonts w:cs="Open Sans"/>
                <w:b/>
                <w:color w:val="333333"/>
                <w:lang w:val="pt-BR" w:eastAsia="pt-BR"/>
              </w:rPr>
              <w:t>Coluna 2</w:t>
            </w:r>
          </w:p>
        </w:tc>
        <w:tc>
          <w:tcPr>
            <w:tcW w:w="1418" w:type="dxa"/>
            <w:tcBorders>
              <w:top w:val="single" w:sz="4" w:space="0" w:color="auto"/>
              <w:bottom w:val="nil"/>
            </w:tcBorders>
            <w:vAlign w:val="center"/>
          </w:tcPr>
          <w:p w14:paraId="0EA38233" w14:textId="77777777" w:rsidR="00C704E2" w:rsidRPr="001011FD" w:rsidRDefault="00C704E2" w:rsidP="00FF60B5">
            <w:pPr>
              <w:pStyle w:val="QuadroTabela"/>
              <w:framePr w:wrap="auto" w:vAnchor="margin" w:yAlign="inline"/>
              <w:rPr>
                <w:rFonts w:cs="Open Sans"/>
                <w:b/>
                <w:color w:val="333333"/>
                <w:lang w:val="pt-BR" w:eastAsia="pt-BR"/>
              </w:rPr>
            </w:pPr>
            <w:r w:rsidRPr="001011FD">
              <w:rPr>
                <w:rFonts w:cs="Open Sans"/>
                <w:b/>
                <w:color w:val="333333"/>
                <w:lang w:val="pt-BR" w:eastAsia="pt-BR"/>
              </w:rPr>
              <w:t>Coluna 3</w:t>
            </w:r>
          </w:p>
        </w:tc>
        <w:tc>
          <w:tcPr>
            <w:tcW w:w="1418" w:type="dxa"/>
            <w:tcBorders>
              <w:top w:val="single" w:sz="4" w:space="0" w:color="auto"/>
              <w:bottom w:val="nil"/>
            </w:tcBorders>
            <w:vAlign w:val="center"/>
          </w:tcPr>
          <w:p w14:paraId="31C6A902" w14:textId="77777777" w:rsidR="00C704E2" w:rsidRPr="001011FD" w:rsidRDefault="00C704E2" w:rsidP="00FF60B5">
            <w:pPr>
              <w:pStyle w:val="QuadroTabela"/>
              <w:framePr w:wrap="auto" w:vAnchor="margin" w:yAlign="inline"/>
              <w:rPr>
                <w:rFonts w:cs="Open Sans"/>
                <w:b/>
                <w:color w:val="333333"/>
                <w:lang w:val="pt-BR" w:eastAsia="pt-BR"/>
              </w:rPr>
            </w:pPr>
            <w:r w:rsidRPr="001011FD">
              <w:rPr>
                <w:rFonts w:cs="Open Sans"/>
                <w:b/>
                <w:color w:val="333333"/>
                <w:lang w:val="pt-BR" w:eastAsia="pt-BR"/>
              </w:rPr>
              <w:t>Coluna 4</w:t>
            </w:r>
          </w:p>
        </w:tc>
      </w:tr>
      <w:tr w:rsidR="00C704E2" w:rsidRPr="001011FD" w14:paraId="1F3F89D7" w14:textId="77777777" w:rsidTr="003B10A8">
        <w:trPr>
          <w:trHeight w:val="1"/>
        </w:trPr>
        <w:tc>
          <w:tcPr>
            <w:tcW w:w="1418" w:type="dxa"/>
            <w:tcBorders>
              <w:top w:val="nil"/>
            </w:tcBorders>
            <w:vAlign w:val="center"/>
          </w:tcPr>
          <w:p w14:paraId="36B7E918" w14:textId="77777777" w:rsidR="00C704E2" w:rsidRPr="001011FD" w:rsidRDefault="00C704E2" w:rsidP="00FF60B5">
            <w:pPr>
              <w:pStyle w:val="Coluna1tabela"/>
              <w:framePr w:wrap="auto" w:vAnchor="margin" w:yAlign="inline"/>
              <w:rPr>
                <w:rFonts w:cs="Open Sans"/>
                <w:lang w:val="pt-BR" w:eastAsia="pt-BR"/>
              </w:rPr>
            </w:pPr>
            <w:r w:rsidRPr="001011FD">
              <w:rPr>
                <w:rFonts w:cs="Open Sans"/>
                <w:lang w:val="pt-BR" w:eastAsia="pt-BR"/>
              </w:rPr>
              <w:t>Linha 1</w:t>
            </w:r>
          </w:p>
        </w:tc>
        <w:tc>
          <w:tcPr>
            <w:tcW w:w="1418" w:type="dxa"/>
            <w:tcBorders>
              <w:top w:val="nil"/>
            </w:tcBorders>
            <w:vAlign w:val="center"/>
          </w:tcPr>
          <w:p w14:paraId="48760BDE"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w:t>
            </w:r>
          </w:p>
        </w:tc>
        <w:tc>
          <w:tcPr>
            <w:tcW w:w="1418" w:type="dxa"/>
            <w:tcBorders>
              <w:top w:val="nil"/>
            </w:tcBorders>
            <w:vAlign w:val="center"/>
          </w:tcPr>
          <w:p w14:paraId="73B22ECB"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2</w:t>
            </w:r>
          </w:p>
        </w:tc>
        <w:tc>
          <w:tcPr>
            <w:tcW w:w="1418" w:type="dxa"/>
            <w:tcBorders>
              <w:top w:val="nil"/>
            </w:tcBorders>
            <w:vAlign w:val="center"/>
          </w:tcPr>
          <w:p w14:paraId="15BA1836"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3</w:t>
            </w:r>
          </w:p>
        </w:tc>
      </w:tr>
      <w:tr w:rsidR="00C704E2" w:rsidRPr="001011FD" w14:paraId="15B177CE" w14:textId="77777777" w:rsidTr="00FD32D3">
        <w:trPr>
          <w:trHeight w:val="1"/>
        </w:trPr>
        <w:tc>
          <w:tcPr>
            <w:tcW w:w="1418" w:type="dxa"/>
            <w:vAlign w:val="center"/>
          </w:tcPr>
          <w:p w14:paraId="6397B5C0" w14:textId="77777777" w:rsidR="00C704E2" w:rsidRPr="001011FD" w:rsidRDefault="00C704E2" w:rsidP="00FF60B5">
            <w:pPr>
              <w:pStyle w:val="Coluna1tabela"/>
              <w:framePr w:wrap="auto" w:vAnchor="margin" w:yAlign="inline"/>
              <w:rPr>
                <w:rFonts w:cs="Open Sans"/>
                <w:lang w:val="pt-BR" w:eastAsia="pt-BR"/>
              </w:rPr>
            </w:pPr>
            <w:r w:rsidRPr="001011FD">
              <w:rPr>
                <w:rFonts w:cs="Open Sans"/>
                <w:lang w:val="pt-BR" w:eastAsia="pt-BR"/>
              </w:rPr>
              <w:t>Linha 2</w:t>
            </w:r>
          </w:p>
        </w:tc>
        <w:tc>
          <w:tcPr>
            <w:tcW w:w="1418" w:type="dxa"/>
            <w:vAlign w:val="center"/>
          </w:tcPr>
          <w:p w14:paraId="4E246CE0"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4</w:t>
            </w:r>
          </w:p>
        </w:tc>
        <w:tc>
          <w:tcPr>
            <w:tcW w:w="1418" w:type="dxa"/>
            <w:vAlign w:val="center"/>
          </w:tcPr>
          <w:p w14:paraId="6671BD51"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5</w:t>
            </w:r>
          </w:p>
        </w:tc>
        <w:tc>
          <w:tcPr>
            <w:tcW w:w="1418" w:type="dxa"/>
            <w:vAlign w:val="center"/>
          </w:tcPr>
          <w:p w14:paraId="3478B481"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6</w:t>
            </w:r>
          </w:p>
        </w:tc>
      </w:tr>
      <w:tr w:rsidR="00C704E2" w:rsidRPr="001011FD" w14:paraId="3D6D223C" w14:textId="77777777" w:rsidTr="00FD32D3">
        <w:trPr>
          <w:trHeight w:val="1"/>
        </w:trPr>
        <w:tc>
          <w:tcPr>
            <w:tcW w:w="1418" w:type="dxa"/>
            <w:vAlign w:val="center"/>
          </w:tcPr>
          <w:p w14:paraId="544DE37D" w14:textId="77777777" w:rsidR="00C704E2" w:rsidRPr="001011FD" w:rsidRDefault="00C704E2" w:rsidP="00FF60B5">
            <w:pPr>
              <w:pStyle w:val="Coluna1tabela"/>
              <w:framePr w:wrap="auto" w:vAnchor="margin" w:yAlign="inline"/>
              <w:rPr>
                <w:rFonts w:cs="Open Sans"/>
                <w:lang w:val="pt-BR" w:eastAsia="pt-BR"/>
              </w:rPr>
            </w:pPr>
            <w:r w:rsidRPr="001011FD">
              <w:rPr>
                <w:rFonts w:cs="Open Sans"/>
                <w:lang w:val="pt-BR" w:eastAsia="pt-BR"/>
              </w:rPr>
              <w:t>Linha 3</w:t>
            </w:r>
          </w:p>
        </w:tc>
        <w:tc>
          <w:tcPr>
            <w:tcW w:w="1418" w:type="dxa"/>
            <w:vAlign w:val="center"/>
          </w:tcPr>
          <w:p w14:paraId="4B1D2174"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7</w:t>
            </w:r>
          </w:p>
        </w:tc>
        <w:tc>
          <w:tcPr>
            <w:tcW w:w="1418" w:type="dxa"/>
            <w:vAlign w:val="center"/>
          </w:tcPr>
          <w:p w14:paraId="37994053"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8</w:t>
            </w:r>
          </w:p>
        </w:tc>
        <w:tc>
          <w:tcPr>
            <w:tcW w:w="1418" w:type="dxa"/>
            <w:vAlign w:val="center"/>
          </w:tcPr>
          <w:p w14:paraId="0D457A2F"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9</w:t>
            </w:r>
          </w:p>
        </w:tc>
      </w:tr>
      <w:tr w:rsidR="00C704E2" w:rsidRPr="001011FD" w14:paraId="1E978176" w14:textId="77777777" w:rsidTr="00FD32D3">
        <w:trPr>
          <w:trHeight w:val="1"/>
        </w:trPr>
        <w:tc>
          <w:tcPr>
            <w:tcW w:w="1418" w:type="dxa"/>
            <w:vAlign w:val="center"/>
          </w:tcPr>
          <w:p w14:paraId="1EC72460" w14:textId="77777777" w:rsidR="00C704E2" w:rsidRPr="001011FD" w:rsidRDefault="00C704E2" w:rsidP="00FF60B5">
            <w:pPr>
              <w:pStyle w:val="Coluna1tabela"/>
              <w:framePr w:wrap="auto" w:vAnchor="margin" w:yAlign="inline"/>
              <w:rPr>
                <w:rFonts w:cs="Open Sans"/>
                <w:lang w:val="pt-BR" w:eastAsia="pt-BR"/>
              </w:rPr>
            </w:pPr>
            <w:r w:rsidRPr="001011FD">
              <w:rPr>
                <w:rFonts w:cs="Open Sans"/>
                <w:lang w:val="pt-BR" w:eastAsia="pt-BR"/>
              </w:rPr>
              <w:t>Linha 4</w:t>
            </w:r>
          </w:p>
        </w:tc>
        <w:tc>
          <w:tcPr>
            <w:tcW w:w="1418" w:type="dxa"/>
            <w:vAlign w:val="center"/>
          </w:tcPr>
          <w:p w14:paraId="58CB42C7"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10</w:t>
            </w:r>
          </w:p>
        </w:tc>
        <w:tc>
          <w:tcPr>
            <w:tcW w:w="1418" w:type="dxa"/>
            <w:vAlign w:val="center"/>
          </w:tcPr>
          <w:p w14:paraId="08CDA636"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11</w:t>
            </w:r>
          </w:p>
        </w:tc>
        <w:tc>
          <w:tcPr>
            <w:tcW w:w="1418" w:type="dxa"/>
            <w:vAlign w:val="center"/>
          </w:tcPr>
          <w:p w14:paraId="546E17E5"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12</w:t>
            </w:r>
          </w:p>
        </w:tc>
      </w:tr>
      <w:tr w:rsidR="00C704E2" w:rsidRPr="001011FD" w14:paraId="5722F91E" w14:textId="77777777" w:rsidTr="00FD32D3">
        <w:trPr>
          <w:trHeight w:val="1"/>
        </w:trPr>
        <w:tc>
          <w:tcPr>
            <w:tcW w:w="1418" w:type="dxa"/>
            <w:vAlign w:val="center"/>
          </w:tcPr>
          <w:p w14:paraId="354E5A78" w14:textId="77777777" w:rsidR="00C704E2" w:rsidRPr="001011FD" w:rsidRDefault="00C704E2" w:rsidP="00FF60B5">
            <w:pPr>
              <w:pStyle w:val="Coluna1tabela"/>
              <w:framePr w:wrap="auto" w:vAnchor="margin" w:yAlign="inline"/>
              <w:rPr>
                <w:rFonts w:cs="Open Sans"/>
                <w:lang w:val="pt-BR" w:eastAsia="pt-BR"/>
              </w:rPr>
            </w:pPr>
            <w:r w:rsidRPr="001011FD">
              <w:rPr>
                <w:rFonts w:cs="Open Sans"/>
                <w:lang w:val="pt-BR" w:eastAsia="pt-BR"/>
              </w:rPr>
              <w:t>Linha 5</w:t>
            </w:r>
          </w:p>
        </w:tc>
        <w:tc>
          <w:tcPr>
            <w:tcW w:w="1418" w:type="dxa"/>
            <w:vAlign w:val="center"/>
          </w:tcPr>
          <w:p w14:paraId="19F175D4"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13</w:t>
            </w:r>
          </w:p>
        </w:tc>
        <w:tc>
          <w:tcPr>
            <w:tcW w:w="1418" w:type="dxa"/>
            <w:vAlign w:val="center"/>
          </w:tcPr>
          <w:p w14:paraId="5F41FD63"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14</w:t>
            </w:r>
          </w:p>
        </w:tc>
        <w:tc>
          <w:tcPr>
            <w:tcW w:w="1418" w:type="dxa"/>
            <w:vAlign w:val="center"/>
          </w:tcPr>
          <w:p w14:paraId="01A2A1B9" w14:textId="77777777" w:rsidR="00C704E2" w:rsidRPr="001011FD" w:rsidRDefault="00C704E2" w:rsidP="00FF60B5">
            <w:pPr>
              <w:pStyle w:val="QuadroTabela"/>
              <w:framePr w:wrap="auto" w:vAnchor="margin" w:yAlign="inline"/>
              <w:rPr>
                <w:rFonts w:cs="Open Sans"/>
                <w:lang w:val="pt-BR" w:eastAsia="pt-BR"/>
              </w:rPr>
            </w:pPr>
            <w:r w:rsidRPr="001011FD">
              <w:rPr>
                <w:rFonts w:cs="Open Sans"/>
                <w:lang w:val="pt-BR" w:eastAsia="pt-BR"/>
              </w:rPr>
              <w:t>Valor 15</w:t>
            </w:r>
          </w:p>
        </w:tc>
      </w:tr>
    </w:tbl>
    <w:p w14:paraId="6BD5D367" w14:textId="77777777" w:rsidR="00696C27" w:rsidRPr="0083188E" w:rsidRDefault="00696C27" w:rsidP="00696C27">
      <w:pPr>
        <w:pStyle w:val="Fonte"/>
      </w:pPr>
      <w:r w:rsidRPr="0083188E">
        <w:t>Fonte: Autores/as (2023)</w:t>
      </w:r>
    </w:p>
    <w:p w14:paraId="051C1952" w14:textId="77777777" w:rsidR="00696C27" w:rsidRPr="0083188E" w:rsidRDefault="00696C27" w:rsidP="00696C27">
      <w:pPr>
        <w:pStyle w:val="Fonte"/>
      </w:pPr>
      <w:r w:rsidRPr="0083188E">
        <w:t xml:space="preserve">Legenda: As legendas devem </w:t>
      </w:r>
      <w:r w:rsidRPr="0080182D">
        <w:t>ser</w:t>
      </w:r>
      <w:r w:rsidRPr="0083188E">
        <w:t xml:space="preserve"> colocadas abaixo da fonte.</w:t>
      </w:r>
    </w:p>
    <w:p w14:paraId="07FE7B38" w14:textId="4BAD2175" w:rsidR="00C704E2" w:rsidRDefault="00C704E2" w:rsidP="001619F3">
      <w:pPr>
        <w:pStyle w:val="Corpotexto"/>
        <w:spacing w:line="28" w:lineRule="atLeast"/>
        <w:ind w:firstLine="709"/>
        <w:rPr>
          <w:rFonts w:cs="Open Sans"/>
          <w:lang w:val="pt-BR"/>
        </w:rPr>
      </w:pPr>
      <w:bookmarkStart w:id="3" w:name="_Hlk58857312"/>
      <w:r w:rsidRPr="001011FD">
        <w:rPr>
          <w:rStyle w:val="CorpotextoChar"/>
          <w:rFonts w:cs="Open Sans"/>
        </w:rPr>
        <w:t>As equações aparecem o corpo do texto, sendo enumeradas pelo lado direito entre parênteses, como</w:t>
      </w:r>
      <w:r w:rsidRPr="001011FD">
        <w:rPr>
          <w:rFonts w:cs="Open Sans"/>
          <w:lang w:val="pt-BR"/>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280E" w14:paraId="1BB8600B" w14:textId="77777777" w:rsidTr="00D17052">
        <w:tc>
          <w:tcPr>
            <w:tcW w:w="4814" w:type="dxa"/>
          </w:tcPr>
          <w:p w14:paraId="0A2B5CE5" w14:textId="6510279E" w:rsidR="0023280E" w:rsidRPr="00491833" w:rsidRDefault="004A2084" w:rsidP="00281EAE">
            <w:pPr>
              <w:pStyle w:val="Corpotexto"/>
              <w:spacing w:before="240" w:after="240" w:line="28" w:lineRule="atLeast"/>
              <w:ind w:left="600" w:firstLine="0"/>
              <w:rPr>
                <w:rFonts w:cs="Open Sans"/>
                <w:lang w:val="pt-BR"/>
              </w:rPr>
            </w:pPr>
            <m:oMathPara>
              <m:oMathParaPr>
                <m:jc m:val="left"/>
              </m:oMathParaPr>
              <m:oMath>
                <m:r>
                  <w:rPr>
                    <w:rFonts w:ascii="Cambria Math" w:hAnsi="Cambria Math"/>
                  </w:rPr>
                  <m:t>y=ax+b</m:t>
                </m:r>
              </m:oMath>
            </m:oMathPara>
          </w:p>
        </w:tc>
        <w:tc>
          <w:tcPr>
            <w:tcW w:w="4814" w:type="dxa"/>
          </w:tcPr>
          <w:p w14:paraId="3C978439" w14:textId="0551E5B4" w:rsidR="0023280E" w:rsidRDefault="0023280E" w:rsidP="001619F3">
            <w:pPr>
              <w:pStyle w:val="Corpotexto"/>
              <w:spacing w:before="240" w:after="240" w:line="28" w:lineRule="atLeast"/>
              <w:ind w:firstLine="0"/>
              <w:jc w:val="right"/>
              <w:rPr>
                <w:rFonts w:cs="Open Sans"/>
                <w:lang w:val="pt-BR"/>
              </w:rPr>
            </w:pPr>
            <w:r>
              <w:rPr>
                <w:rFonts w:cs="Open Sans"/>
                <w:lang w:val="pt-BR"/>
              </w:rPr>
              <w:t>(1)</w:t>
            </w:r>
          </w:p>
        </w:tc>
      </w:tr>
    </w:tbl>
    <w:bookmarkEnd w:id="3"/>
    <w:p w14:paraId="272EEB42" w14:textId="09DEB63E" w:rsidR="00D17052" w:rsidRPr="008165F4" w:rsidRDefault="00D17052" w:rsidP="00D17052">
      <w:pPr>
        <w:pStyle w:val="Legendaequao"/>
      </w:pPr>
      <w:r w:rsidRPr="008165F4">
        <w:t>onde:</w:t>
      </w:r>
      <w:r w:rsidR="00696C27">
        <w:t xml:space="preserve"> </w:t>
      </w:r>
      <w:r>
        <w:t xml:space="preserve">Open </w:t>
      </w:r>
      <w:proofErr w:type="spellStart"/>
      <w:r>
        <w:t>Sans</w:t>
      </w:r>
      <w:proofErr w:type="spellEnd"/>
      <w:r>
        <w:t xml:space="preserve"> 10;</w:t>
      </w:r>
      <w:r w:rsidRPr="008165F4">
        <w:t xml:space="preserve"> </w:t>
      </w:r>
      <w:r>
        <w:t>espaçamento simples;</w:t>
      </w:r>
      <w:r w:rsidR="00696C27">
        <w:t xml:space="preserve"> </w:t>
      </w:r>
      <w:r>
        <w:t>com os tópicos divididos por ponto e vírgula.</w:t>
      </w:r>
    </w:p>
    <w:p w14:paraId="02BD16DC" w14:textId="1B98C26C" w:rsidR="00C704E2" w:rsidRPr="00163350" w:rsidRDefault="00C704E2" w:rsidP="001619F3">
      <w:pPr>
        <w:pStyle w:val="Titseo1comnmero"/>
        <w:spacing w:line="336" w:lineRule="auto"/>
        <w:rPr>
          <w:lang w:val="pt-BR"/>
        </w:rPr>
      </w:pPr>
      <w:r w:rsidRPr="001011FD">
        <w:lastRenderedPageBreak/>
        <w:t xml:space="preserve">3 </w:t>
      </w:r>
      <w:r w:rsidR="00163350" w:rsidRPr="00163350">
        <w:rPr>
          <w:lang w:val="pt-BR"/>
        </w:rPr>
        <w:t>CO</w:t>
      </w:r>
      <w:r w:rsidR="00163350">
        <w:rPr>
          <w:lang w:val="pt-BR"/>
        </w:rPr>
        <w:t>NCLUSÕES</w:t>
      </w:r>
    </w:p>
    <w:p w14:paraId="2B2295C5" w14:textId="2C077A1C" w:rsidR="00C704E2" w:rsidRPr="001011FD" w:rsidRDefault="00C704E2" w:rsidP="001619F3">
      <w:pPr>
        <w:pStyle w:val="Corpotexto"/>
        <w:spacing w:line="336" w:lineRule="auto"/>
        <w:ind w:firstLine="709"/>
        <w:rPr>
          <w:rFonts w:cs="Open Sans"/>
        </w:rPr>
      </w:pPr>
      <w:r w:rsidRPr="001011FD">
        <w:rPr>
          <w:rFonts w:cs="Open Sans"/>
        </w:rPr>
        <w:t xml:space="preserve">Redação do texto com conteúdo da seção em fonte Open </w:t>
      </w:r>
      <w:proofErr w:type="spellStart"/>
      <w:r w:rsidRPr="001011FD">
        <w:rPr>
          <w:rFonts w:cs="Open Sans"/>
        </w:rPr>
        <w:t>Sans</w:t>
      </w:r>
      <w:proofErr w:type="spellEnd"/>
      <w:r w:rsidRPr="001011FD">
        <w:rPr>
          <w:rFonts w:cs="Open Sans"/>
        </w:rPr>
        <w:t xml:space="preserve"> 12, espaçamento 1,5, parágrafos com recuo 1,25. Continuação da redação do texto com conteúdo da seção em fonte Open </w:t>
      </w:r>
      <w:proofErr w:type="spellStart"/>
      <w:r w:rsidRPr="001011FD">
        <w:rPr>
          <w:rFonts w:cs="Open Sans"/>
        </w:rPr>
        <w:t>Sans</w:t>
      </w:r>
      <w:proofErr w:type="spellEnd"/>
      <w:r w:rsidRPr="001011FD">
        <w:rPr>
          <w:rFonts w:cs="Open Sans"/>
        </w:rPr>
        <w:t xml:space="preserve"> 12, espaçamento 1,5, parágrafos com recuo 1,25.</w:t>
      </w:r>
    </w:p>
    <w:p w14:paraId="68D8619C" w14:textId="77777777" w:rsidR="00C704E2" w:rsidRPr="001011FD" w:rsidRDefault="00C704E2" w:rsidP="001619F3">
      <w:pPr>
        <w:pStyle w:val="Ttseo1semnmero"/>
        <w:spacing w:line="336" w:lineRule="auto"/>
      </w:pPr>
      <w:r w:rsidRPr="001011FD">
        <w:t>Agradecimentos [se houver]</w:t>
      </w:r>
    </w:p>
    <w:p w14:paraId="5025939C" w14:textId="7E8BFB07" w:rsidR="004E2050" w:rsidRDefault="00C704E2" w:rsidP="001619F3">
      <w:pPr>
        <w:pStyle w:val="Corpotexto"/>
        <w:spacing w:line="336" w:lineRule="auto"/>
        <w:rPr>
          <w:rFonts w:cs="Open Sans"/>
        </w:rPr>
      </w:pPr>
      <w:r w:rsidRPr="001011FD">
        <w:rPr>
          <w:rFonts w:cs="Open Sans"/>
        </w:rPr>
        <w:t>Escreva aqui seus agradecimentos, se houver.</w:t>
      </w:r>
    </w:p>
    <w:p w14:paraId="4C9C9DC4" w14:textId="2A937C9D" w:rsidR="00C704E2" w:rsidRPr="004E2050" w:rsidRDefault="00C704E2" w:rsidP="001619F3">
      <w:pPr>
        <w:pStyle w:val="Ttseo1semnmero"/>
        <w:spacing w:line="336" w:lineRule="auto"/>
        <w:rPr>
          <w:rFonts w:cs="Open Sans"/>
          <w:color w:val="000000"/>
          <w:sz w:val="24"/>
        </w:rPr>
      </w:pPr>
      <w:r w:rsidRPr="001011FD">
        <w:t>Referências</w:t>
      </w:r>
    </w:p>
    <w:p w14:paraId="2214E947" w14:textId="77777777" w:rsidR="002C33BA" w:rsidRPr="003B10A8" w:rsidRDefault="002C33BA" w:rsidP="003B10A8">
      <w:pPr>
        <w:pStyle w:val="Referncias"/>
        <w:rPr>
          <w:sz w:val="24"/>
        </w:rPr>
      </w:pPr>
      <w:r w:rsidRPr="003B10A8">
        <w:rPr>
          <w:sz w:val="24"/>
        </w:rPr>
        <w:t xml:space="preserve">As referências devem ser colocadas em ordem alfabética, com fonte Open </w:t>
      </w:r>
      <w:proofErr w:type="spellStart"/>
      <w:r w:rsidRPr="003B10A8">
        <w:rPr>
          <w:sz w:val="24"/>
        </w:rPr>
        <w:t>Sans</w:t>
      </w:r>
      <w:proofErr w:type="spellEnd"/>
      <w:r w:rsidRPr="003B10A8">
        <w:rPr>
          <w:sz w:val="24"/>
        </w:rPr>
        <w:t xml:space="preserve"> tamanho 12, espaçamento simples, sem recuo de primeira linha, espaçamento de 12 </w:t>
      </w:r>
      <w:proofErr w:type="spellStart"/>
      <w:r w:rsidRPr="003B10A8">
        <w:rPr>
          <w:sz w:val="24"/>
        </w:rPr>
        <w:t>pt</w:t>
      </w:r>
      <w:proofErr w:type="spellEnd"/>
      <w:r w:rsidRPr="003B10A8">
        <w:rPr>
          <w:sz w:val="24"/>
        </w:rPr>
        <w:t xml:space="preserve"> depois de cada uma, obedecendo os seguintes critérios:</w:t>
      </w:r>
    </w:p>
    <w:p w14:paraId="26EF11A5" w14:textId="77777777" w:rsidR="00281EAE" w:rsidRPr="003B10A8" w:rsidRDefault="002C33BA" w:rsidP="002C33BA">
      <w:pPr>
        <w:pStyle w:val="Referncias"/>
        <w:rPr>
          <w:sz w:val="24"/>
        </w:rPr>
      </w:pPr>
      <w:r w:rsidRPr="003B10A8">
        <w:rPr>
          <w:b/>
          <w:sz w:val="24"/>
        </w:rPr>
        <w:t>Livro:</w:t>
      </w:r>
    </w:p>
    <w:p w14:paraId="17460B8F" w14:textId="03E29808" w:rsidR="002C33BA" w:rsidRPr="003B10A8" w:rsidRDefault="002C33BA" w:rsidP="002C33BA">
      <w:pPr>
        <w:pStyle w:val="Referncias"/>
        <w:rPr>
          <w:sz w:val="24"/>
        </w:rPr>
      </w:pPr>
      <w:r w:rsidRPr="003B10A8">
        <w:rPr>
          <w:sz w:val="24"/>
        </w:rPr>
        <w:t xml:space="preserve">SOBRENOME do/a autor(a) da obra, Prenomes abreviados. </w:t>
      </w:r>
      <w:r w:rsidRPr="003B10A8">
        <w:rPr>
          <w:b/>
          <w:bCs w:val="0"/>
          <w:sz w:val="24"/>
        </w:rPr>
        <w:t>Título da obra</w:t>
      </w:r>
      <w:r w:rsidRPr="003B10A8">
        <w:rPr>
          <w:sz w:val="24"/>
        </w:rPr>
        <w:t xml:space="preserve">: subtítulo. Número da edição. Local de Publicação: Editora, ano de publicação. Citam-se todos, separados por ponto e vírgula. Sobrenome inglês precedido de Mac ou Mc permanece na mesma forma. </w:t>
      </w:r>
    </w:p>
    <w:p w14:paraId="75361A5A" w14:textId="77777777" w:rsidR="002C33BA" w:rsidRPr="003B10A8" w:rsidRDefault="002C33BA" w:rsidP="002C33BA">
      <w:pPr>
        <w:pStyle w:val="Referncias"/>
        <w:rPr>
          <w:sz w:val="24"/>
        </w:rPr>
      </w:pPr>
      <w:r w:rsidRPr="003B10A8">
        <w:rPr>
          <w:sz w:val="24"/>
        </w:rPr>
        <w:t xml:space="preserve">LEFF, E. </w:t>
      </w:r>
      <w:r w:rsidRPr="003B10A8">
        <w:rPr>
          <w:b/>
          <w:bCs w:val="0"/>
          <w:sz w:val="24"/>
        </w:rPr>
        <w:t>Discursos sustentáveis</w:t>
      </w:r>
      <w:r w:rsidRPr="003B10A8">
        <w:rPr>
          <w:sz w:val="24"/>
        </w:rPr>
        <w:t>. São Paulo: Cortez, 2010.</w:t>
      </w:r>
    </w:p>
    <w:p w14:paraId="379DF1BF" w14:textId="3D98ABE5" w:rsidR="002C33BA" w:rsidRPr="003B10A8" w:rsidRDefault="002C33BA" w:rsidP="002C33BA">
      <w:pPr>
        <w:pStyle w:val="Referncias"/>
        <w:rPr>
          <w:sz w:val="24"/>
        </w:rPr>
      </w:pPr>
      <w:r w:rsidRPr="003B10A8">
        <w:rPr>
          <w:sz w:val="24"/>
          <w:lang w:val="en-US"/>
        </w:rPr>
        <w:t xml:space="preserve">Mac LAUGHLIN, J. </w:t>
      </w:r>
      <w:r w:rsidRPr="003B10A8">
        <w:rPr>
          <w:b/>
          <w:bCs w:val="0"/>
          <w:sz w:val="24"/>
          <w:lang w:val="en-US"/>
        </w:rPr>
        <w:t>Reimagining the nation-state</w:t>
      </w:r>
      <w:r w:rsidRPr="003B10A8">
        <w:rPr>
          <w:sz w:val="24"/>
          <w:lang w:val="en-US"/>
        </w:rPr>
        <w:t xml:space="preserve">. The contested terrains of nation-building. </w:t>
      </w:r>
      <w:r w:rsidRPr="003B10A8">
        <w:rPr>
          <w:sz w:val="24"/>
        </w:rPr>
        <w:t>London (Inglaterra): Pluto Press, 2001.</w:t>
      </w:r>
    </w:p>
    <w:p w14:paraId="25075306" w14:textId="40E808FF" w:rsidR="00977647" w:rsidRPr="003B10A8" w:rsidRDefault="00977647" w:rsidP="002C33BA">
      <w:pPr>
        <w:pStyle w:val="Referncias"/>
        <w:rPr>
          <w:sz w:val="24"/>
          <w:lang w:val="es-ES_tradnl"/>
        </w:rPr>
      </w:pPr>
      <w:r w:rsidRPr="003B10A8">
        <w:rPr>
          <w:sz w:val="24"/>
        </w:rPr>
        <w:t>MATEO RODRÍGUEZ, J</w:t>
      </w:r>
      <w:r w:rsidRPr="003B10A8">
        <w:rPr>
          <w:sz w:val="24"/>
          <w:lang w:val="es-ES_tradnl"/>
        </w:rPr>
        <w:t>.</w:t>
      </w:r>
      <w:r w:rsidRPr="003B10A8">
        <w:rPr>
          <w:sz w:val="24"/>
        </w:rPr>
        <w:t xml:space="preserve"> M</w:t>
      </w:r>
      <w:r w:rsidRPr="003B10A8">
        <w:rPr>
          <w:sz w:val="24"/>
          <w:lang w:val="es-ES_tradnl"/>
        </w:rPr>
        <w:t>.</w:t>
      </w:r>
      <w:r w:rsidRPr="003B10A8">
        <w:rPr>
          <w:sz w:val="24"/>
        </w:rPr>
        <w:t>; BOLLO MANENT, M</w:t>
      </w:r>
      <w:r w:rsidRPr="003B10A8">
        <w:rPr>
          <w:sz w:val="24"/>
          <w:lang w:val="es-ES_tradnl"/>
        </w:rPr>
        <w:t>.</w:t>
      </w:r>
      <w:r w:rsidRPr="003B10A8">
        <w:rPr>
          <w:sz w:val="24"/>
        </w:rPr>
        <w:t>; VALDIVIA FERNÁNDEZ, I</w:t>
      </w:r>
      <w:r w:rsidRPr="003B10A8">
        <w:rPr>
          <w:sz w:val="24"/>
          <w:lang w:val="es-ES_tradnl"/>
        </w:rPr>
        <w:t>.</w:t>
      </w:r>
      <w:r w:rsidRPr="003B10A8">
        <w:rPr>
          <w:sz w:val="24"/>
        </w:rPr>
        <w:t>; RODRÍGUEZ CABRAL, L</w:t>
      </w:r>
      <w:r w:rsidRPr="003B10A8">
        <w:rPr>
          <w:sz w:val="24"/>
          <w:lang w:val="es-ES_tradnl"/>
        </w:rPr>
        <w:t>.</w:t>
      </w:r>
      <w:r w:rsidRPr="003B10A8">
        <w:rPr>
          <w:sz w:val="24"/>
        </w:rPr>
        <w:t xml:space="preserve"> M</w:t>
      </w:r>
      <w:r w:rsidRPr="003B10A8">
        <w:rPr>
          <w:sz w:val="24"/>
          <w:lang w:val="es-ES_tradnl"/>
        </w:rPr>
        <w:t>.</w:t>
      </w:r>
      <w:r w:rsidRPr="003B10A8">
        <w:rPr>
          <w:sz w:val="24"/>
        </w:rPr>
        <w:t>; TORRICELLA MORALES, R</w:t>
      </w:r>
      <w:r w:rsidRPr="003B10A8">
        <w:rPr>
          <w:sz w:val="24"/>
          <w:lang w:val="es-ES_tradnl"/>
        </w:rPr>
        <w:t>.</w:t>
      </w:r>
      <w:r w:rsidRPr="003B10A8">
        <w:rPr>
          <w:sz w:val="24"/>
        </w:rPr>
        <w:t xml:space="preserve"> G.</w:t>
      </w:r>
      <w:r w:rsidRPr="003B10A8">
        <w:rPr>
          <w:sz w:val="24"/>
          <w:lang w:val="es-ES_tradnl"/>
        </w:rPr>
        <w:t xml:space="preserve"> </w:t>
      </w:r>
      <w:proofErr w:type="spellStart"/>
      <w:r w:rsidRPr="003B10A8">
        <w:rPr>
          <w:b/>
          <w:sz w:val="24"/>
        </w:rPr>
        <w:t>Estructura</w:t>
      </w:r>
      <w:proofErr w:type="spellEnd"/>
      <w:r w:rsidRPr="003B10A8">
        <w:rPr>
          <w:b/>
          <w:sz w:val="24"/>
        </w:rPr>
        <w:t xml:space="preserve"> geográfica ambiental y </w:t>
      </w:r>
      <w:proofErr w:type="spellStart"/>
      <w:r w:rsidRPr="003B10A8">
        <w:rPr>
          <w:b/>
          <w:sz w:val="24"/>
        </w:rPr>
        <w:t>sostenibilidad</w:t>
      </w:r>
      <w:proofErr w:type="spellEnd"/>
      <w:r w:rsidRPr="003B10A8">
        <w:rPr>
          <w:b/>
          <w:sz w:val="24"/>
        </w:rPr>
        <w:t xml:space="preserve"> de </w:t>
      </w:r>
      <w:proofErr w:type="spellStart"/>
      <w:r w:rsidRPr="003B10A8">
        <w:rPr>
          <w:b/>
          <w:sz w:val="24"/>
        </w:rPr>
        <w:t>las</w:t>
      </w:r>
      <w:proofErr w:type="spellEnd"/>
      <w:r w:rsidRPr="003B10A8">
        <w:rPr>
          <w:b/>
          <w:sz w:val="24"/>
        </w:rPr>
        <w:t xml:space="preserve"> </w:t>
      </w:r>
      <w:proofErr w:type="spellStart"/>
      <w:r w:rsidRPr="003B10A8">
        <w:rPr>
          <w:b/>
          <w:sz w:val="24"/>
        </w:rPr>
        <w:t>cuencas</w:t>
      </w:r>
      <w:proofErr w:type="spellEnd"/>
      <w:r w:rsidRPr="003B10A8">
        <w:rPr>
          <w:b/>
          <w:sz w:val="24"/>
        </w:rPr>
        <w:t xml:space="preserve"> hidrográficas urbanizadas de Cuba</w:t>
      </w:r>
      <w:r w:rsidRPr="003B10A8">
        <w:rPr>
          <w:sz w:val="24"/>
          <w:lang w:val="es-ES_tradnl"/>
        </w:rPr>
        <w:t>:</w:t>
      </w:r>
      <w:r w:rsidRPr="003B10A8">
        <w:rPr>
          <w:sz w:val="24"/>
        </w:rPr>
        <w:t xml:space="preserve"> </w:t>
      </w:r>
      <w:proofErr w:type="spellStart"/>
      <w:r w:rsidRPr="003B10A8">
        <w:rPr>
          <w:sz w:val="24"/>
        </w:rPr>
        <w:t>el</w:t>
      </w:r>
      <w:proofErr w:type="spellEnd"/>
      <w:r w:rsidRPr="003B10A8">
        <w:rPr>
          <w:sz w:val="24"/>
        </w:rPr>
        <w:t xml:space="preserve"> </w:t>
      </w:r>
      <w:proofErr w:type="spellStart"/>
      <w:r w:rsidRPr="003B10A8">
        <w:rPr>
          <w:sz w:val="24"/>
        </w:rPr>
        <w:t>ejemplo</w:t>
      </w:r>
      <w:proofErr w:type="spellEnd"/>
      <w:r w:rsidRPr="003B10A8">
        <w:rPr>
          <w:sz w:val="24"/>
        </w:rPr>
        <w:t xml:space="preserve"> de </w:t>
      </w:r>
      <w:proofErr w:type="spellStart"/>
      <w:r w:rsidRPr="003B10A8">
        <w:rPr>
          <w:sz w:val="24"/>
        </w:rPr>
        <w:t>la</w:t>
      </w:r>
      <w:proofErr w:type="spellEnd"/>
      <w:r w:rsidRPr="003B10A8">
        <w:rPr>
          <w:sz w:val="24"/>
        </w:rPr>
        <w:t xml:space="preserve"> </w:t>
      </w:r>
      <w:proofErr w:type="spellStart"/>
      <w:r w:rsidRPr="003B10A8">
        <w:rPr>
          <w:sz w:val="24"/>
        </w:rPr>
        <w:t>cuenca</w:t>
      </w:r>
      <w:proofErr w:type="spellEnd"/>
      <w:r w:rsidRPr="003B10A8">
        <w:rPr>
          <w:sz w:val="24"/>
        </w:rPr>
        <w:t xml:space="preserve"> </w:t>
      </w:r>
      <w:proofErr w:type="spellStart"/>
      <w:r w:rsidRPr="003B10A8">
        <w:rPr>
          <w:sz w:val="24"/>
        </w:rPr>
        <w:t>del</w:t>
      </w:r>
      <w:proofErr w:type="spellEnd"/>
      <w:r w:rsidRPr="003B10A8">
        <w:rPr>
          <w:sz w:val="24"/>
        </w:rPr>
        <w:t xml:space="preserve"> </w:t>
      </w:r>
      <w:proofErr w:type="spellStart"/>
      <w:r w:rsidRPr="003B10A8">
        <w:rPr>
          <w:sz w:val="24"/>
        </w:rPr>
        <w:t>río</w:t>
      </w:r>
      <w:proofErr w:type="spellEnd"/>
      <w:r w:rsidRPr="003B10A8">
        <w:rPr>
          <w:sz w:val="24"/>
        </w:rPr>
        <w:t xml:space="preserve"> </w:t>
      </w:r>
      <w:proofErr w:type="spellStart"/>
      <w:r w:rsidRPr="003B10A8">
        <w:rPr>
          <w:sz w:val="24"/>
        </w:rPr>
        <w:t>Quibú</w:t>
      </w:r>
      <w:proofErr w:type="spellEnd"/>
      <w:r w:rsidRPr="003B10A8">
        <w:rPr>
          <w:sz w:val="24"/>
        </w:rPr>
        <w:t xml:space="preserve">, </w:t>
      </w:r>
      <w:proofErr w:type="spellStart"/>
      <w:r w:rsidRPr="003B10A8">
        <w:rPr>
          <w:sz w:val="24"/>
        </w:rPr>
        <w:t>provincia</w:t>
      </w:r>
      <w:proofErr w:type="spellEnd"/>
      <w:r w:rsidRPr="003B10A8">
        <w:rPr>
          <w:sz w:val="24"/>
        </w:rPr>
        <w:t xml:space="preserve"> </w:t>
      </w:r>
      <w:proofErr w:type="spellStart"/>
      <w:r w:rsidRPr="003B10A8">
        <w:rPr>
          <w:sz w:val="24"/>
        </w:rPr>
        <w:t>Ciudad</w:t>
      </w:r>
      <w:proofErr w:type="spellEnd"/>
      <w:r w:rsidRPr="003B10A8">
        <w:rPr>
          <w:sz w:val="24"/>
        </w:rPr>
        <w:t xml:space="preserve"> de La Habana: resultados </w:t>
      </w:r>
      <w:proofErr w:type="spellStart"/>
      <w:r w:rsidRPr="003B10A8">
        <w:rPr>
          <w:sz w:val="24"/>
        </w:rPr>
        <w:t>del</w:t>
      </w:r>
      <w:proofErr w:type="spellEnd"/>
      <w:r w:rsidRPr="003B10A8">
        <w:rPr>
          <w:sz w:val="24"/>
        </w:rPr>
        <w:t xml:space="preserve"> </w:t>
      </w:r>
      <w:proofErr w:type="spellStart"/>
      <w:r w:rsidRPr="003B10A8">
        <w:rPr>
          <w:sz w:val="24"/>
        </w:rPr>
        <w:t>Proyecto</w:t>
      </w:r>
      <w:proofErr w:type="spellEnd"/>
      <w:r w:rsidRPr="003B10A8">
        <w:rPr>
          <w:sz w:val="24"/>
        </w:rPr>
        <w:t xml:space="preserve"> Caesar. La Habana (Cuba): Editorial </w:t>
      </w:r>
      <w:proofErr w:type="spellStart"/>
      <w:r w:rsidRPr="003B10A8">
        <w:rPr>
          <w:sz w:val="24"/>
        </w:rPr>
        <w:t>Universitaria</w:t>
      </w:r>
      <w:proofErr w:type="spellEnd"/>
      <w:r w:rsidRPr="003B10A8">
        <w:rPr>
          <w:sz w:val="24"/>
        </w:rPr>
        <w:t>, 2008.</w:t>
      </w:r>
    </w:p>
    <w:p w14:paraId="2DBC295A" w14:textId="70DCD38D" w:rsidR="00832ED5" w:rsidRPr="003B10A8" w:rsidRDefault="002C33BA" w:rsidP="002C33BA">
      <w:pPr>
        <w:pStyle w:val="Referncias"/>
        <w:rPr>
          <w:sz w:val="24"/>
        </w:rPr>
      </w:pPr>
      <w:r w:rsidRPr="003B10A8">
        <w:rPr>
          <w:sz w:val="24"/>
        </w:rPr>
        <w:t xml:space="preserve">NOVO, M. </w:t>
      </w:r>
      <w:r w:rsidRPr="003B10A8">
        <w:rPr>
          <w:b/>
          <w:bCs w:val="0"/>
          <w:sz w:val="24"/>
        </w:rPr>
        <w:t xml:space="preserve">La </w:t>
      </w:r>
      <w:proofErr w:type="spellStart"/>
      <w:r w:rsidRPr="003B10A8">
        <w:rPr>
          <w:b/>
          <w:bCs w:val="0"/>
          <w:sz w:val="24"/>
        </w:rPr>
        <w:t>educación</w:t>
      </w:r>
      <w:proofErr w:type="spellEnd"/>
      <w:r w:rsidRPr="003B10A8">
        <w:rPr>
          <w:b/>
          <w:bCs w:val="0"/>
          <w:sz w:val="24"/>
        </w:rPr>
        <w:t xml:space="preserve"> ambiental</w:t>
      </w:r>
      <w:r w:rsidRPr="003B10A8">
        <w:rPr>
          <w:sz w:val="24"/>
        </w:rPr>
        <w:t xml:space="preserve">. Bases éticas, </w:t>
      </w:r>
      <w:proofErr w:type="spellStart"/>
      <w:r w:rsidRPr="003B10A8">
        <w:rPr>
          <w:sz w:val="24"/>
        </w:rPr>
        <w:t>conceptuales</w:t>
      </w:r>
      <w:proofErr w:type="spellEnd"/>
      <w:r w:rsidRPr="003B10A8">
        <w:rPr>
          <w:sz w:val="24"/>
        </w:rPr>
        <w:t xml:space="preserve"> y metodológicas. 2. ed. Madrid (Espanha): Editorial </w:t>
      </w:r>
      <w:proofErr w:type="spellStart"/>
      <w:r w:rsidRPr="003B10A8">
        <w:rPr>
          <w:sz w:val="24"/>
        </w:rPr>
        <w:t>Universitas</w:t>
      </w:r>
      <w:proofErr w:type="spellEnd"/>
      <w:r w:rsidRPr="003B10A8">
        <w:rPr>
          <w:sz w:val="24"/>
        </w:rPr>
        <w:t>, 2003.</w:t>
      </w:r>
    </w:p>
    <w:p w14:paraId="6C73D64B" w14:textId="77777777" w:rsidR="00281EAE" w:rsidRPr="003B10A8" w:rsidRDefault="00281EAE" w:rsidP="002C33BA">
      <w:pPr>
        <w:pStyle w:val="Referncias"/>
        <w:rPr>
          <w:sz w:val="24"/>
        </w:rPr>
      </w:pPr>
    </w:p>
    <w:p w14:paraId="750A94D1" w14:textId="77777777" w:rsidR="00281EAE" w:rsidRPr="003B10A8" w:rsidRDefault="002C33BA" w:rsidP="002C33BA">
      <w:pPr>
        <w:pStyle w:val="Referncias"/>
        <w:rPr>
          <w:b/>
          <w:sz w:val="24"/>
        </w:rPr>
      </w:pPr>
      <w:r w:rsidRPr="003B10A8">
        <w:rPr>
          <w:b/>
          <w:sz w:val="24"/>
        </w:rPr>
        <w:lastRenderedPageBreak/>
        <w:t>Capítulo de livro:</w:t>
      </w:r>
    </w:p>
    <w:p w14:paraId="6A12E7B0" w14:textId="61F0FC44" w:rsidR="002C33BA" w:rsidRPr="003B10A8" w:rsidRDefault="002C33BA" w:rsidP="002C33BA">
      <w:pPr>
        <w:pStyle w:val="Referncias"/>
        <w:rPr>
          <w:sz w:val="24"/>
        </w:rPr>
      </w:pPr>
      <w:r w:rsidRPr="003B10A8">
        <w:rPr>
          <w:sz w:val="24"/>
        </w:rPr>
        <w:t xml:space="preserve">SOBRENOME, Prenomes abreviados. Título do capítulo: subtítulo. </w:t>
      </w:r>
      <w:r w:rsidRPr="003B10A8">
        <w:rPr>
          <w:i/>
          <w:iCs w:val="0"/>
          <w:sz w:val="24"/>
        </w:rPr>
        <w:t>In</w:t>
      </w:r>
      <w:r w:rsidRPr="003B10A8">
        <w:rPr>
          <w:sz w:val="24"/>
        </w:rPr>
        <w:t xml:space="preserve">: SOBRENOME, Prenomes abreviados. (org. OU ed.) </w:t>
      </w:r>
      <w:r w:rsidRPr="003B10A8">
        <w:rPr>
          <w:b/>
          <w:bCs w:val="0"/>
          <w:sz w:val="24"/>
        </w:rPr>
        <w:t>Título da obra</w:t>
      </w:r>
      <w:r w:rsidRPr="003B10A8">
        <w:rPr>
          <w:sz w:val="24"/>
        </w:rPr>
        <w:t>: subtítulo. Número da edição. Local de Publicação: Editora, ano de publicação. Página inicial e final do capítulo. Exemplos:</w:t>
      </w:r>
    </w:p>
    <w:p w14:paraId="724F2AB1" w14:textId="52627CA2" w:rsidR="002C33BA" w:rsidRPr="003B10A8" w:rsidRDefault="002C33BA" w:rsidP="002C33BA">
      <w:pPr>
        <w:pStyle w:val="Referncias"/>
        <w:rPr>
          <w:sz w:val="24"/>
        </w:rPr>
      </w:pPr>
      <w:r w:rsidRPr="003B10A8">
        <w:rPr>
          <w:sz w:val="24"/>
        </w:rPr>
        <w:t xml:space="preserve">ROSENDAHL, Z. Território e territorialidade: uma perspectiva geográfica para o estudo da religião. </w:t>
      </w:r>
      <w:r w:rsidRPr="003B10A8">
        <w:rPr>
          <w:i/>
          <w:iCs w:val="0"/>
          <w:sz w:val="24"/>
        </w:rPr>
        <w:t>In</w:t>
      </w:r>
      <w:r w:rsidRPr="003B10A8">
        <w:rPr>
          <w:sz w:val="24"/>
        </w:rPr>
        <w:t>: CORRÊA, R. L.; ROSENDAHL, Z. (</w:t>
      </w:r>
      <w:r w:rsidR="00954AE0" w:rsidRPr="003B10A8">
        <w:rPr>
          <w:sz w:val="24"/>
          <w:lang w:val="pt-BR"/>
        </w:rPr>
        <w:t>o</w:t>
      </w:r>
      <w:r w:rsidRPr="003B10A8">
        <w:rPr>
          <w:sz w:val="24"/>
        </w:rPr>
        <w:t xml:space="preserve">rg.). </w:t>
      </w:r>
      <w:r w:rsidRPr="003B10A8">
        <w:rPr>
          <w:b/>
          <w:bCs w:val="0"/>
          <w:sz w:val="24"/>
        </w:rPr>
        <w:t>Geografia</w:t>
      </w:r>
      <w:r w:rsidRPr="003B10A8">
        <w:rPr>
          <w:sz w:val="24"/>
        </w:rPr>
        <w:t>: temas sobre cultura e espaço. Rio de Janeiro: Editora UERJ, 2005. p. 191-226.</w:t>
      </w:r>
    </w:p>
    <w:p w14:paraId="6225CDBF" w14:textId="665F9026" w:rsidR="002C33BA" w:rsidRPr="003B10A8" w:rsidRDefault="002C33BA" w:rsidP="002C33BA">
      <w:pPr>
        <w:pStyle w:val="Referncias"/>
        <w:rPr>
          <w:sz w:val="24"/>
        </w:rPr>
      </w:pPr>
      <w:r w:rsidRPr="003B10A8">
        <w:rPr>
          <w:sz w:val="24"/>
        </w:rPr>
        <w:t xml:space="preserve">LUZZI, D. A “ambientalização” da educação formal. Um diálogo aberto na complexidade do campo educativo. </w:t>
      </w:r>
      <w:r w:rsidRPr="003B10A8">
        <w:rPr>
          <w:i/>
          <w:iCs w:val="0"/>
          <w:sz w:val="24"/>
        </w:rPr>
        <w:t>In</w:t>
      </w:r>
      <w:r w:rsidRPr="003B10A8">
        <w:rPr>
          <w:sz w:val="24"/>
        </w:rPr>
        <w:t>: LEFF, E. (</w:t>
      </w:r>
      <w:r w:rsidR="00954AE0" w:rsidRPr="003B10A8">
        <w:rPr>
          <w:sz w:val="24"/>
          <w:lang w:val="pt-BR"/>
        </w:rPr>
        <w:t>o</w:t>
      </w:r>
      <w:r w:rsidRPr="003B10A8">
        <w:rPr>
          <w:sz w:val="24"/>
        </w:rPr>
        <w:t xml:space="preserve">rg.). </w:t>
      </w:r>
      <w:r w:rsidRPr="003B10A8">
        <w:rPr>
          <w:b/>
          <w:bCs w:val="0"/>
          <w:sz w:val="24"/>
        </w:rPr>
        <w:t>A complexidade ambiental</w:t>
      </w:r>
      <w:r w:rsidRPr="003B10A8">
        <w:rPr>
          <w:sz w:val="24"/>
        </w:rPr>
        <w:t>. São Paulo: Cortez, 2003. p. 178-216.</w:t>
      </w:r>
    </w:p>
    <w:p w14:paraId="2CAADB9A" w14:textId="77777777" w:rsidR="00281EAE" w:rsidRPr="003B10A8" w:rsidRDefault="00281EAE" w:rsidP="002C33BA">
      <w:pPr>
        <w:pStyle w:val="Referncias"/>
        <w:rPr>
          <w:sz w:val="24"/>
        </w:rPr>
      </w:pPr>
    </w:p>
    <w:p w14:paraId="1E4DB50C" w14:textId="77777777" w:rsidR="00281EAE" w:rsidRPr="003B10A8" w:rsidRDefault="002C33BA" w:rsidP="002C33BA">
      <w:pPr>
        <w:pStyle w:val="Referncias"/>
        <w:rPr>
          <w:sz w:val="24"/>
        </w:rPr>
      </w:pPr>
      <w:r w:rsidRPr="003B10A8">
        <w:rPr>
          <w:b/>
          <w:sz w:val="24"/>
        </w:rPr>
        <w:t>Artigo de periódico:</w:t>
      </w:r>
    </w:p>
    <w:p w14:paraId="5F53058E" w14:textId="653E3395" w:rsidR="002C33BA" w:rsidRPr="003B10A8" w:rsidRDefault="002C33BA" w:rsidP="002C33BA">
      <w:pPr>
        <w:pStyle w:val="Referncias"/>
        <w:rPr>
          <w:sz w:val="24"/>
        </w:rPr>
      </w:pPr>
      <w:r w:rsidRPr="003B10A8">
        <w:rPr>
          <w:sz w:val="24"/>
        </w:rPr>
        <w:t xml:space="preserve">SOBRENOME DO(A) AUTOR(A) DO ARTIGO, Prenomes abreviados. Título do artigo: subtítulo. </w:t>
      </w:r>
      <w:r w:rsidRPr="003B10A8">
        <w:rPr>
          <w:b/>
          <w:bCs w:val="0"/>
          <w:sz w:val="24"/>
        </w:rPr>
        <w:t>Título do Periódico</w:t>
      </w:r>
      <w:r w:rsidRPr="003B10A8">
        <w:rPr>
          <w:sz w:val="24"/>
        </w:rPr>
        <w:t>, cidade de publicação, número do volume, número do fascículo, páginas inicial e final do artigo, mês e ano. Exemplos:</w:t>
      </w:r>
    </w:p>
    <w:p w14:paraId="0F090B61" w14:textId="77777777" w:rsidR="002C33BA" w:rsidRPr="003B10A8" w:rsidRDefault="002C33BA" w:rsidP="002C33BA">
      <w:pPr>
        <w:pStyle w:val="Referncias"/>
        <w:rPr>
          <w:sz w:val="24"/>
        </w:rPr>
      </w:pPr>
      <w:r w:rsidRPr="003B10A8">
        <w:rPr>
          <w:sz w:val="24"/>
        </w:rPr>
        <w:t xml:space="preserve">BRANDÃO, P. R. B. Devotos, sábios e viajantes: os geógrafos do mundo islâmico medieval. </w:t>
      </w:r>
      <w:proofErr w:type="spellStart"/>
      <w:r w:rsidRPr="003B10A8">
        <w:rPr>
          <w:b/>
          <w:bCs w:val="0"/>
          <w:sz w:val="24"/>
        </w:rPr>
        <w:t>Geog</w:t>
      </w:r>
      <w:proofErr w:type="spellEnd"/>
      <w:r w:rsidRPr="003B10A8">
        <w:rPr>
          <w:b/>
          <w:bCs w:val="0"/>
          <w:sz w:val="24"/>
        </w:rPr>
        <w:t xml:space="preserve"> </w:t>
      </w:r>
      <w:proofErr w:type="spellStart"/>
      <w:r w:rsidRPr="003B10A8">
        <w:rPr>
          <w:b/>
          <w:bCs w:val="0"/>
          <w:sz w:val="24"/>
        </w:rPr>
        <w:t>Ens</w:t>
      </w:r>
      <w:proofErr w:type="spellEnd"/>
      <w:r w:rsidRPr="003B10A8">
        <w:rPr>
          <w:b/>
          <w:bCs w:val="0"/>
          <w:sz w:val="24"/>
        </w:rPr>
        <w:t xml:space="preserve"> </w:t>
      </w:r>
      <w:proofErr w:type="spellStart"/>
      <w:r w:rsidRPr="003B10A8">
        <w:rPr>
          <w:b/>
          <w:bCs w:val="0"/>
          <w:sz w:val="24"/>
        </w:rPr>
        <w:t>Pesq</w:t>
      </w:r>
      <w:proofErr w:type="spellEnd"/>
      <w:r w:rsidRPr="003B10A8">
        <w:rPr>
          <w:sz w:val="24"/>
        </w:rPr>
        <w:t>, Santa Maria, e3, ago. 2018. Disponível em: https://periodicos.ufsm.br/geografia/article/view/23355. Acesso em: 27 jan. 2020. DOI 10.5902/2236499423355.</w:t>
      </w:r>
    </w:p>
    <w:p w14:paraId="69064634" w14:textId="77777777" w:rsidR="002C33BA" w:rsidRPr="003B10A8" w:rsidRDefault="002C33BA" w:rsidP="002C33BA">
      <w:pPr>
        <w:pStyle w:val="Referncias"/>
        <w:rPr>
          <w:sz w:val="24"/>
        </w:rPr>
      </w:pPr>
      <w:r w:rsidRPr="003B10A8">
        <w:rPr>
          <w:sz w:val="24"/>
        </w:rPr>
        <w:t xml:space="preserve">TRENTIN, R; SANTOS, L. J. C; ROBAINA, L. E. S. Compartimentação geomorfológica da bacia hidrográfica do Rio Itu – Oeste do Rio Grande do Sul – Brasil. </w:t>
      </w:r>
      <w:r w:rsidRPr="003B10A8">
        <w:rPr>
          <w:b/>
          <w:bCs w:val="0"/>
          <w:sz w:val="24"/>
        </w:rPr>
        <w:t>Soc. &amp; Nat.</w:t>
      </w:r>
      <w:r w:rsidRPr="003B10A8">
        <w:rPr>
          <w:sz w:val="24"/>
        </w:rPr>
        <w:t>, Uberlândia, v. 24 n. 1, p.127-142, jan./abr. 2012.</w:t>
      </w:r>
    </w:p>
    <w:p w14:paraId="30C01B0C" w14:textId="77777777" w:rsidR="002C33BA" w:rsidRPr="003B10A8" w:rsidRDefault="002C33BA" w:rsidP="002C33BA">
      <w:pPr>
        <w:pStyle w:val="Referncias"/>
        <w:rPr>
          <w:sz w:val="24"/>
        </w:rPr>
      </w:pPr>
      <w:r w:rsidRPr="003B10A8">
        <w:rPr>
          <w:sz w:val="24"/>
        </w:rPr>
        <w:t xml:space="preserve">HÖFLING, E. M. Estado e políticas (públicas) sociais. </w:t>
      </w:r>
      <w:r w:rsidRPr="003B10A8">
        <w:rPr>
          <w:b/>
          <w:bCs w:val="0"/>
          <w:sz w:val="24"/>
        </w:rPr>
        <w:t>Cadernos Cedes</w:t>
      </w:r>
      <w:r w:rsidRPr="003B10A8">
        <w:rPr>
          <w:sz w:val="24"/>
        </w:rPr>
        <w:t>, Campinas, v. 21, n. 55, p. 30-41, novembro/2001. Disponível em: http://www.scielo.br/scielo.php?pid=s0101-32622001000300003&amp;script=sci_arttext. Acesso em: 5 jan. 2016.</w:t>
      </w:r>
    </w:p>
    <w:p w14:paraId="4AC1257C" w14:textId="77777777" w:rsidR="00281EAE" w:rsidRPr="003B10A8" w:rsidRDefault="00281EAE" w:rsidP="002C33BA">
      <w:pPr>
        <w:pStyle w:val="Referncias"/>
        <w:rPr>
          <w:sz w:val="24"/>
        </w:rPr>
      </w:pPr>
    </w:p>
    <w:p w14:paraId="3D28E181" w14:textId="77777777" w:rsidR="00281EAE" w:rsidRPr="003B10A8" w:rsidRDefault="002C33BA" w:rsidP="002C33BA">
      <w:pPr>
        <w:pStyle w:val="Referncias"/>
        <w:rPr>
          <w:sz w:val="24"/>
        </w:rPr>
      </w:pPr>
      <w:r w:rsidRPr="003B10A8">
        <w:rPr>
          <w:b/>
          <w:sz w:val="24"/>
        </w:rPr>
        <w:t>Dissertações e Teses:</w:t>
      </w:r>
    </w:p>
    <w:p w14:paraId="54DA7340" w14:textId="0335AC8A" w:rsidR="002C33BA" w:rsidRPr="003B10A8" w:rsidRDefault="002C33BA" w:rsidP="002C33BA">
      <w:pPr>
        <w:pStyle w:val="Referncias"/>
        <w:rPr>
          <w:sz w:val="24"/>
        </w:rPr>
      </w:pPr>
      <w:r w:rsidRPr="003B10A8">
        <w:rPr>
          <w:sz w:val="24"/>
        </w:rPr>
        <w:t xml:space="preserve">SOBRENOME, Prenomes abreviados. </w:t>
      </w:r>
      <w:r w:rsidRPr="003B10A8">
        <w:rPr>
          <w:b/>
          <w:bCs w:val="0"/>
          <w:sz w:val="24"/>
        </w:rPr>
        <w:t>Título da obra</w:t>
      </w:r>
      <w:r w:rsidRPr="003B10A8">
        <w:rPr>
          <w:sz w:val="24"/>
        </w:rPr>
        <w:t>: subtítulo. Ano de defesa. Número de páginas. Categoria (Grau e Área de Concentração) – Instituição, Local, Ano do documento. Exemplos:</w:t>
      </w:r>
    </w:p>
    <w:p w14:paraId="5B843A8F" w14:textId="77777777" w:rsidR="002C33BA" w:rsidRPr="003B10A8" w:rsidRDefault="002C33BA" w:rsidP="002C33BA">
      <w:pPr>
        <w:pStyle w:val="Referncias"/>
        <w:rPr>
          <w:sz w:val="24"/>
        </w:rPr>
      </w:pPr>
      <w:r w:rsidRPr="003B10A8">
        <w:rPr>
          <w:sz w:val="24"/>
        </w:rPr>
        <w:lastRenderedPageBreak/>
        <w:t xml:space="preserve">ROVANI, F. F. M. </w:t>
      </w:r>
      <w:r w:rsidRPr="003B10A8">
        <w:rPr>
          <w:b/>
          <w:bCs w:val="0"/>
          <w:sz w:val="24"/>
        </w:rPr>
        <w:t>Zoneamento de risco climático do cultivo da Nogueira Pecã (</w:t>
      </w:r>
      <w:proofErr w:type="spellStart"/>
      <w:r w:rsidRPr="003B10A8">
        <w:rPr>
          <w:b/>
          <w:bCs w:val="0"/>
          <w:sz w:val="24"/>
        </w:rPr>
        <w:t>Carya</w:t>
      </w:r>
      <w:proofErr w:type="spellEnd"/>
      <w:r w:rsidRPr="003B10A8">
        <w:rPr>
          <w:b/>
          <w:bCs w:val="0"/>
          <w:sz w:val="24"/>
        </w:rPr>
        <w:t xml:space="preserve"> </w:t>
      </w:r>
      <w:proofErr w:type="spellStart"/>
      <w:r w:rsidRPr="003B10A8">
        <w:rPr>
          <w:b/>
          <w:bCs w:val="0"/>
          <w:sz w:val="24"/>
        </w:rPr>
        <w:t>illinoinensis</w:t>
      </w:r>
      <w:proofErr w:type="spellEnd"/>
      <w:r w:rsidRPr="003B10A8">
        <w:rPr>
          <w:b/>
          <w:bCs w:val="0"/>
          <w:sz w:val="24"/>
        </w:rPr>
        <w:t>) para o Rio Grande do Sul</w:t>
      </w:r>
      <w:r w:rsidRPr="003B10A8">
        <w:rPr>
          <w:sz w:val="24"/>
        </w:rPr>
        <w:t>. 2016. 232 p. Tese (Doutorado em Geografia) – Universidade Federal de Santa Maria, Santa Maria, 2016.</w:t>
      </w:r>
    </w:p>
    <w:p w14:paraId="7AC777C2" w14:textId="77777777" w:rsidR="002C33BA" w:rsidRPr="003B10A8" w:rsidRDefault="002C33BA" w:rsidP="002C33BA">
      <w:pPr>
        <w:pStyle w:val="Referncias"/>
        <w:rPr>
          <w:sz w:val="24"/>
        </w:rPr>
      </w:pPr>
      <w:r w:rsidRPr="003B10A8">
        <w:rPr>
          <w:sz w:val="24"/>
        </w:rPr>
        <w:t xml:space="preserve">JUNCKES, I. J. </w:t>
      </w:r>
      <w:r w:rsidRPr="003B10A8">
        <w:rPr>
          <w:b/>
          <w:bCs w:val="0"/>
          <w:sz w:val="24"/>
        </w:rPr>
        <w:t>O sindicalismo novo dos bancários na reestruturação financeira dos anos noventa no Brasil</w:t>
      </w:r>
      <w:r w:rsidRPr="003B10A8">
        <w:rPr>
          <w:sz w:val="24"/>
        </w:rPr>
        <w:t>. 2004. 214 p. Tese (Doutorado em Sociologia Política) – Universidade Federal de Santa Catarina, Florianópolis, 2004.</w:t>
      </w:r>
    </w:p>
    <w:p w14:paraId="514A3853" w14:textId="77777777" w:rsidR="002C33BA" w:rsidRPr="003B10A8" w:rsidRDefault="002C33BA" w:rsidP="002C33BA">
      <w:pPr>
        <w:pStyle w:val="Referncias"/>
        <w:rPr>
          <w:sz w:val="24"/>
        </w:rPr>
      </w:pPr>
      <w:r w:rsidRPr="003B10A8">
        <w:rPr>
          <w:sz w:val="24"/>
        </w:rPr>
        <w:t xml:space="preserve">MOURA, G. S. S. </w:t>
      </w:r>
      <w:r w:rsidRPr="003B10A8">
        <w:rPr>
          <w:b/>
          <w:bCs w:val="0"/>
          <w:sz w:val="24"/>
        </w:rPr>
        <w:t>Análise do gerenciamento dos resíduos sólidos urbanos do município de Mossoró-RN</w:t>
      </w:r>
      <w:r w:rsidRPr="003B10A8">
        <w:rPr>
          <w:sz w:val="24"/>
        </w:rPr>
        <w:t>. 2011. 45 p. Monografia (Bacharel em Ciência e Tecnologia) – UFERSA, Mossoró-RN, 2011.</w:t>
      </w:r>
    </w:p>
    <w:p w14:paraId="503851AD" w14:textId="77777777" w:rsidR="00281EAE" w:rsidRPr="003B10A8" w:rsidRDefault="00281EAE" w:rsidP="002C33BA">
      <w:pPr>
        <w:pStyle w:val="Referncias"/>
        <w:rPr>
          <w:sz w:val="24"/>
        </w:rPr>
      </w:pPr>
    </w:p>
    <w:p w14:paraId="644173CF" w14:textId="77777777" w:rsidR="00281EAE" w:rsidRPr="003B10A8" w:rsidRDefault="002C33BA" w:rsidP="002C33BA">
      <w:pPr>
        <w:pStyle w:val="Referncias"/>
        <w:rPr>
          <w:sz w:val="24"/>
        </w:rPr>
      </w:pPr>
      <w:r w:rsidRPr="003B10A8">
        <w:rPr>
          <w:b/>
          <w:sz w:val="24"/>
        </w:rPr>
        <w:t>Trabalhos apresentados em eventos científicos:</w:t>
      </w:r>
    </w:p>
    <w:p w14:paraId="275FA2E4" w14:textId="3877BAAE" w:rsidR="002C33BA" w:rsidRPr="003B10A8" w:rsidRDefault="002C33BA" w:rsidP="002C33BA">
      <w:pPr>
        <w:pStyle w:val="Referncias"/>
        <w:rPr>
          <w:sz w:val="24"/>
        </w:rPr>
      </w:pPr>
      <w:r w:rsidRPr="003B10A8">
        <w:rPr>
          <w:sz w:val="24"/>
        </w:rPr>
        <w:t xml:space="preserve">SOBRENOME, Prenomes abreviados. Título do trabalho. In: NOME DO EVENTO, Número da edição, Cidade onde se realizou o evento. </w:t>
      </w:r>
      <w:r w:rsidRPr="003B10A8">
        <w:rPr>
          <w:b/>
          <w:bCs w:val="0"/>
          <w:sz w:val="24"/>
        </w:rPr>
        <w:t>Anais</w:t>
      </w:r>
      <w:r w:rsidRPr="003B10A8">
        <w:rPr>
          <w:sz w:val="24"/>
        </w:rPr>
        <w:t xml:space="preserve"> [...] ou </w:t>
      </w:r>
      <w:proofErr w:type="spellStart"/>
      <w:r w:rsidRPr="003B10A8">
        <w:rPr>
          <w:sz w:val="24"/>
        </w:rPr>
        <w:t>Proceedings</w:t>
      </w:r>
      <w:proofErr w:type="spellEnd"/>
      <w:r w:rsidRPr="003B10A8">
        <w:rPr>
          <w:sz w:val="24"/>
        </w:rPr>
        <w:t xml:space="preserve"> [...] ou Resumos [...] Local de publicação: Editora, Ano de publicação. Páginas inicial e final do trabalho. Exemplos:</w:t>
      </w:r>
    </w:p>
    <w:p w14:paraId="1AF8DD65" w14:textId="77777777" w:rsidR="002C33BA" w:rsidRPr="003B10A8" w:rsidRDefault="002C33BA" w:rsidP="002C33BA">
      <w:pPr>
        <w:pStyle w:val="Referncias"/>
        <w:rPr>
          <w:sz w:val="24"/>
        </w:rPr>
      </w:pPr>
      <w:r w:rsidRPr="003B10A8">
        <w:rPr>
          <w:sz w:val="24"/>
        </w:rPr>
        <w:t xml:space="preserve">SILVA, J. M. P. Poder, governo e território em Carajás In: ENCONTRO NACIONAL DA ANPEGE, 6., 2005, Fortaleza. </w:t>
      </w:r>
      <w:r w:rsidRPr="003B10A8">
        <w:rPr>
          <w:b/>
          <w:bCs w:val="0"/>
          <w:sz w:val="24"/>
        </w:rPr>
        <w:t>Anais</w:t>
      </w:r>
      <w:r w:rsidRPr="003B10A8">
        <w:rPr>
          <w:sz w:val="24"/>
        </w:rPr>
        <w:t>[...] Fortaleza: Expressão Gráfica, 2005. p. 120-121.</w:t>
      </w:r>
    </w:p>
    <w:p w14:paraId="492726B4" w14:textId="460043F3" w:rsidR="00F42998" w:rsidRPr="003B10A8" w:rsidRDefault="002C33BA" w:rsidP="003B6F09">
      <w:pPr>
        <w:pStyle w:val="Referncias"/>
        <w:rPr>
          <w:sz w:val="24"/>
        </w:rPr>
      </w:pPr>
      <w:r w:rsidRPr="003B10A8">
        <w:rPr>
          <w:sz w:val="24"/>
        </w:rPr>
        <w:t xml:space="preserve">LOPES, L. S. O.; SILVA, O. G. Paisagem e patrimônio geomorfológico: revisão conceitual. </w:t>
      </w:r>
      <w:r w:rsidRPr="003B10A8">
        <w:rPr>
          <w:i/>
          <w:sz w:val="24"/>
        </w:rPr>
        <w:t>In</w:t>
      </w:r>
      <w:r w:rsidRPr="003B10A8">
        <w:rPr>
          <w:sz w:val="24"/>
        </w:rPr>
        <w:t xml:space="preserve">: ENCONTRO NACIONAL DA ANPEGE, 11. A diversidade da geografia brasileira: escalas e dimensões da análise e da ação, 2015, Presidente Prudente. </w:t>
      </w:r>
      <w:r w:rsidRPr="003B10A8">
        <w:rPr>
          <w:b/>
          <w:sz w:val="24"/>
        </w:rPr>
        <w:t>Anais</w:t>
      </w:r>
      <w:r w:rsidRPr="003B10A8">
        <w:rPr>
          <w:sz w:val="24"/>
        </w:rPr>
        <w:t xml:space="preserve"> [...] Presidente Prudente: ANPEGE, 2015. p. 9355-9365.</w:t>
      </w:r>
    </w:p>
    <w:p w14:paraId="2C5D4729" w14:textId="77777777" w:rsidR="00297373" w:rsidRDefault="00297373" w:rsidP="74603318">
      <w:pPr>
        <w:pStyle w:val="Referncias"/>
      </w:pPr>
    </w:p>
    <w:p w14:paraId="5BA2C1C9" w14:textId="77777777" w:rsidR="003B10A8" w:rsidRDefault="003B10A8" w:rsidP="74603318">
      <w:pPr>
        <w:pStyle w:val="Referncias"/>
      </w:pPr>
    </w:p>
    <w:p w14:paraId="567EDB7B" w14:textId="46F1D55C" w:rsidR="00281EAE" w:rsidRPr="00281EAE" w:rsidRDefault="00281EAE" w:rsidP="74603318">
      <w:pPr>
        <w:pStyle w:val="Referncias"/>
        <w:rPr>
          <w:lang w:val="pt-BR"/>
        </w:rPr>
      </w:pPr>
      <w:r w:rsidRPr="00281EAE">
        <w:rPr>
          <w:rFonts w:eastAsia="Open Sans"/>
          <w:b/>
          <w:color w:val="000000"/>
          <w:sz w:val="28"/>
          <w:szCs w:val="28"/>
          <w:lang w:val="pt-BR"/>
        </w:rPr>
        <w:t>Contribu</w:t>
      </w:r>
      <w:r w:rsidRPr="00281EAE">
        <w:rPr>
          <w:rFonts w:eastAsia="Open Sans"/>
          <w:b/>
          <w:color w:val="000000"/>
          <w:sz w:val="28"/>
          <w:szCs w:val="28"/>
          <w:lang w:val="pt-BR"/>
        </w:rPr>
        <w:t>iç</w:t>
      </w:r>
      <w:r>
        <w:rPr>
          <w:rFonts w:eastAsia="Open Sans"/>
          <w:b/>
          <w:color w:val="000000"/>
          <w:sz w:val="28"/>
          <w:szCs w:val="28"/>
          <w:lang w:val="pt-BR"/>
        </w:rPr>
        <w:t>ão de Autoria</w:t>
      </w:r>
    </w:p>
    <w:p w14:paraId="7560695E" w14:textId="4692FAAC" w:rsidR="00AF1759" w:rsidRPr="00287AB3" w:rsidRDefault="00F42998" w:rsidP="00287AB3">
      <w:pPr>
        <w:pStyle w:val="Nomeinformaescomplementares"/>
      </w:pPr>
      <w:r w:rsidRPr="00287AB3">
        <w:t xml:space="preserve">1 – </w:t>
      </w:r>
      <w:r w:rsidR="00A96B28" w:rsidRPr="009B5E62">
        <w:rPr>
          <w:highlight w:val="yellow"/>
        </w:rPr>
        <w:t>Nome completo a</w:t>
      </w:r>
      <w:r w:rsidRPr="009B5E62">
        <w:rPr>
          <w:highlight w:val="yellow"/>
        </w:rPr>
        <w:t>utor</w:t>
      </w:r>
      <w:r w:rsidR="00A96B28" w:rsidRPr="009B5E62">
        <w:rPr>
          <w:highlight w:val="yellow"/>
        </w:rPr>
        <w:t>/a</w:t>
      </w:r>
    </w:p>
    <w:p w14:paraId="20CA0D30" w14:textId="745950AB" w:rsidR="00353327" w:rsidRPr="009B5E62" w:rsidRDefault="00A96B28" w:rsidP="00353327">
      <w:pPr>
        <w:pStyle w:val="Textoinformaescomplementares"/>
        <w:rPr>
          <w:sz w:val="22"/>
          <w:szCs w:val="22"/>
          <w:highlight w:val="yellow"/>
        </w:rPr>
      </w:pPr>
      <w:r w:rsidRPr="009B5E62">
        <w:rPr>
          <w:sz w:val="22"/>
          <w:szCs w:val="22"/>
          <w:highlight w:val="yellow"/>
        </w:rPr>
        <w:t>Titulação</w:t>
      </w:r>
    </w:p>
    <w:p w14:paraId="11581A04" w14:textId="6FFB8FD7" w:rsidR="00A96B28" w:rsidRPr="009B5E62" w:rsidRDefault="00A96B28" w:rsidP="00353327">
      <w:pPr>
        <w:pStyle w:val="Textoinformaescomplementares"/>
        <w:rPr>
          <w:sz w:val="22"/>
          <w:szCs w:val="22"/>
          <w:highlight w:val="yellow"/>
        </w:rPr>
      </w:pPr>
      <w:r w:rsidRPr="009B5E62">
        <w:rPr>
          <w:sz w:val="22"/>
          <w:szCs w:val="22"/>
          <w:highlight w:val="yellow"/>
        </w:rPr>
        <w:t xml:space="preserve">link </w:t>
      </w:r>
      <w:r w:rsidR="00A104DF" w:rsidRPr="009B5E62">
        <w:rPr>
          <w:sz w:val="22"/>
          <w:szCs w:val="22"/>
          <w:highlight w:val="yellow"/>
        </w:rPr>
        <w:t xml:space="preserve">do </w:t>
      </w:r>
      <w:proofErr w:type="spellStart"/>
      <w:r w:rsidRPr="009B5E62">
        <w:rPr>
          <w:sz w:val="22"/>
          <w:szCs w:val="22"/>
          <w:highlight w:val="yellow"/>
        </w:rPr>
        <w:t>Orcid</w:t>
      </w:r>
      <w:proofErr w:type="spellEnd"/>
      <w:r w:rsidRPr="009B5E62">
        <w:rPr>
          <w:sz w:val="22"/>
          <w:szCs w:val="22"/>
          <w:highlight w:val="yellow"/>
        </w:rPr>
        <w:t xml:space="preserve"> e e</w:t>
      </w:r>
      <w:r w:rsidR="00A104DF" w:rsidRPr="009B5E62">
        <w:rPr>
          <w:sz w:val="22"/>
          <w:szCs w:val="22"/>
          <w:highlight w:val="yellow"/>
        </w:rPr>
        <w:t>-</w:t>
      </w:r>
      <w:r w:rsidRPr="009B5E62">
        <w:rPr>
          <w:sz w:val="22"/>
          <w:szCs w:val="22"/>
          <w:highlight w:val="yellow"/>
        </w:rPr>
        <w:t>mail:</w:t>
      </w:r>
    </w:p>
    <w:p w14:paraId="6DFCA0E8" w14:textId="69C550B2" w:rsidR="007A63A1" w:rsidRPr="0016632B" w:rsidRDefault="00F42998" w:rsidP="00353327">
      <w:pPr>
        <w:pStyle w:val="Textoinformaescomplementares"/>
        <w:rPr>
          <w:sz w:val="22"/>
          <w:szCs w:val="22"/>
        </w:rPr>
      </w:pPr>
      <w:r w:rsidRPr="009B5E62">
        <w:rPr>
          <w:sz w:val="22"/>
          <w:szCs w:val="22"/>
          <w:highlight w:val="yellow"/>
        </w:rPr>
        <w:t>Contribu</w:t>
      </w:r>
      <w:r w:rsidR="008C6C7D" w:rsidRPr="009B5E62">
        <w:rPr>
          <w:sz w:val="22"/>
          <w:szCs w:val="22"/>
          <w:highlight w:val="yellow"/>
        </w:rPr>
        <w:t>ição</w:t>
      </w:r>
      <w:r w:rsidR="00970A61" w:rsidRPr="009B5E62">
        <w:rPr>
          <w:sz w:val="22"/>
          <w:szCs w:val="22"/>
          <w:highlight w:val="yellow"/>
        </w:rPr>
        <w:t>:</w:t>
      </w:r>
    </w:p>
    <w:p w14:paraId="5DBD9F2C" w14:textId="0FA76092" w:rsidR="00A96B28" w:rsidRPr="00287AB3" w:rsidRDefault="00F42998" w:rsidP="00287AB3">
      <w:pPr>
        <w:pStyle w:val="Nomeinformaescomplementares"/>
      </w:pPr>
      <w:r w:rsidRPr="00287AB3">
        <w:t xml:space="preserve">2 – </w:t>
      </w:r>
      <w:r w:rsidR="00A96B28" w:rsidRPr="009B5E62">
        <w:rPr>
          <w:highlight w:val="yellow"/>
        </w:rPr>
        <w:t>Nome completo autor/a</w:t>
      </w:r>
    </w:p>
    <w:p w14:paraId="0B355975" w14:textId="048F4704" w:rsidR="00353327" w:rsidRPr="009B5E62" w:rsidRDefault="00CA4DFF" w:rsidP="00353327">
      <w:pPr>
        <w:pStyle w:val="Textoinformaescomplementares"/>
        <w:rPr>
          <w:sz w:val="22"/>
          <w:szCs w:val="22"/>
          <w:highlight w:val="yellow"/>
        </w:rPr>
      </w:pPr>
      <w:r>
        <w:rPr>
          <w:sz w:val="22"/>
          <w:szCs w:val="22"/>
          <w:highlight w:val="yellow"/>
        </w:rPr>
        <w:t>T</w:t>
      </w:r>
      <w:r w:rsidR="00A96B28" w:rsidRPr="009B5E62">
        <w:rPr>
          <w:sz w:val="22"/>
          <w:szCs w:val="22"/>
          <w:highlight w:val="yellow"/>
        </w:rPr>
        <w:t>itulação</w:t>
      </w:r>
    </w:p>
    <w:p w14:paraId="4E903EB7" w14:textId="00BA4044" w:rsidR="00A96B28" w:rsidRPr="009B5E62" w:rsidRDefault="00A96B28" w:rsidP="00353327">
      <w:pPr>
        <w:pStyle w:val="Textoinformaescomplementares"/>
        <w:rPr>
          <w:sz w:val="22"/>
          <w:szCs w:val="22"/>
          <w:highlight w:val="yellow"/>
        </w:rPr>
      </w:pPr>
      <w:r w:rsidRPr="009B5E62">
        <w:rPr>
          <w:sz w:val="22"/>
          <w:szCs w:val="22"/>
          <w:highlight w:val="yellow"/>
        </w:rPr>
        <w:t xml:space="preserve">link </w:t>
      </w:r>
      <w:r w:rsidR="00A104DF" w:rsidRPr="009B5E62">
        <w:rPr>
          <w:sz w:val="22"/>
          <w:szCs w:val="22"/>
          <w:highlight w:val="yellow"/>
        </w:rPr>
        <w:t xml:space="preserve">do </w:t>
      </w:r>
      <w:proofErr w:type="spellStart"/>
      <w:r w:rsidRPr="009B5E62">
        <w:rPr>
          <w:sz w:val="22"/>
          <w:szCs w:val="22"/>
          <w:highlight w:val="yellow"/>
        </w:rPr>
        <w:t>Orcid</w:t>
      </w:r>
      <w:proofErr w:type="spellEnd"/>
      <w:r w:rsidR="00353327" w:rsidRPr="009B5E62">
        <w:rPr>
          <w:sz w:val="22"/>
          <w:szCs w:val="22"/>
          <w:highlight w:val="yellow"/>
        </w:rPr>
        <w:t xml:space="preserve"> e </w:t>
      </w:r>
      <w:r w:rsidRPr="009B5E62">
        <w:rPr>
          <w:sz w:val="22"/>
          <w:szCs w:val="22"/>
          <w:highlight w:val="yellow"/>
        </w:rPr>
        <w:t>e</w:t>
      </w:r>
      <w:r w:rsidR="00A104DF" w:rsidRPr="009B5E62">
        <w:rPr>
          <w:sz w:val="22"/>
          <w:szCs w:val="22"/>
          <w:highlight w:val="yellow"/>
        </w:rPr>
        <w:t>-</w:t>
      </w:r>
      <w:r w:rsidRPr="009B5E62">
        <w:rPr>
          <w:sz w:val="22"/>
          <w:szCs w:val="22"/>
          <w:highlight w:val="yellow"/>
        </w:rPr>
        <w:t>mail:</w:t>
      </w:r>
    </w:p>
    <w:p w14:paraId="502AD972" w14:textId="1BCCE328" w:rsidR="007A63A1" w:rsidRDefault="00A96B28" w:rsidP="00353327">
      <w:pPr>
        <w:pStyle w:val="Textoinformaescomplementares"/>
        <w:rPr>
          <w:sz w:val="22"/>
          <w:szCs w:val="22"/>
        </w:rPr>
      </w:pPr>
      <w:r w:rsidRPr="009B5E62">
        <w:rPr>
          <w:sz w:val="22"/>
          <w:szCs w:val="22"/>
          <w:highlight w:val="yellow"/>
        </w:rPr>
        <w:t>Contribuição:</w:t>
      </w:r>
    </w:p>
    <w:p w14:paraId="13718EF5" w14:textId="77777777" w:rsidR="00281EAE" w:rsidRPr="00281EAE" w:rsidRDefault="00281EAE" w:rsidP="00353327">
      <w:pPr>
        <w:pStyle w:val="Textoinformaescomplementares"/>
      </w:pPr>
    </w:p>
    <w:p w14:paraId="6000A702" w14:textId="0B92495F" w:rsidR="00281EAE" w:rsidRPr="00281EAE" w:rsidRDefault="00281EAE" w:rsidP="00353327">
      <w:pPr>
        <w:pStyle w:val="Textoinformaescomplementares"/>
        <w:rPr>
          <w:b/>
          <w:bCs/>
          <w:color w:val="EE0000"/>
        </w:rPr>
      </w:pPr>
      <w:r w:rsidRPr="00281EAE">
        <w:rPr>
          <w:b/>
          <w:bCs/>
          <w:color w:val="EE0000"/>
        </w:rPr>
        <w:lastRenderedPageBreak/>
        <w:t>Exemplo</w:t>
      </w:r>
    </w:p>
    <w:p w14:paraId="148245C6" w14:textId="409CFE0C" w:rsidR="00A96B28" w:rsidRDefault="00281EAE" w:rsidP="00DB7B0A">
      <w:pPr>
        <w:pStyle w:val="Nomeinformaescomplementares"/>
      </w:pPr>
      <w:r>
        <w:t>1</w:t>
      </w:r>
      <w:r w:rsidR="00F42998" w:rsidRPr="00EF5EB3">
        <w:t xml:space="preserve"> –</w:t>
      </w:r>
      <w:r w:rsidR="00F42998" w:rsidRPr="007A63A1">
        <w:t xml:space="preserve"> </w:t>
      </w:r>
      <w:r>
        <w:rPr>
          <w:highlight w:val="yellow"/>
        </w:rPr>
        <w:t>Nome Sobrenome</w:t>
      </w:r>
    </w:p>
    <w:p w14:paraId="69BDDD97" w14:textId="297C01EF" w:rsidR="00353327" w:rsidRPr="009B5E62" w:rsidRDefault="006551A4" w:rsidP="00353327">
      <w:pPr>
        <w:pStyle w:val="Textoinformaescomplementares"/>
        <w:rPr>
          <w:sz w:val="22"/>
          <w:szCs w:val="22"/>
          <w:highlight w:val="yellow"/>
        </w:rPr>
      </w:pPr>
      <w:r w:rsidRPr="009B5E62">
        <w:rPr>
          <w:sz w:val="22"/>
          <w:szCs w:val="22"/>
          <w:highlight w:val="yellow"/>
        </w:rPr>
        <w:t>Engenheir</w:t>
      </w:r>
      <w:r w:rsidR="00281EAE">
        <w:rPr>
          <w:sz w:val="22"/>
          <w:szCs w:val="22"/>
          <w:highlight w:val="yellow"/>
        </w:rPr>
        <w:t>a</w:t>
      </w:r>
      <w:r w:rsidRPr="009B5E62">
        <w:rPr>
          <w:sz w:val="22"/>
          <w:szCs w:val="22"/>
          <w:highlight w:val="yellow"/>
        </w:rPr>
        <w:t xml:space="preserve"> </w:t>
      </w:r>
      <w:r w:rsidR="00281EAE">
        <w:rPr>
          <w:sz w:val="22"/>
          <w:szCs w:val="22"/>
          <w:highlight w:val="yellow"/>
        </w:rPr>
        <w:t>Florestal</w:t>
      </w:r>
      <w:r w:rsidRPr="009B5E62">
        <w:rPr>
          <w:sz w:val="22"/>
          <w:szCs w:val="22"/>
          <w:highlight w:val="yellow"/>
        </w:rPr>
        <w:t>, Doutor</w:t>
      </w:r>
      <w:r w:rsidR="00281EAE">
        <w:rPr>
          <w:sz w:val="22"/>
          <w:szCs w:val="22"/>
          <w:highlight w:val="yellow"/>
        </w:rPr>
        <w:t>a</w:t>
      </w:r>
      <w:r w:rsidRPr="009B5E62">
        <w:rPr>
          <w:sz w:val="22"/>
          <w:szCs w:val="22"/>
          <w:highlight w:val="yellow"/>
        </w:rPr>
        <w:t xml:space="preserve"> em Engenharia </w:t>
      </w:r>
      <w:r w:rsidR="00281EAE">
        <w:rPr>
          <w:sz w:val="22"/>
          <w:szCs w:val="22"/>
          <w:highlight w:val="yellow"/>
        </w:rPr>
        <w:t>Florestal, Professora</w:t>
      </w:r>
    </w:p>
    <w:p w14:paraId="64BB841C" w14:textId="498AB81E" w:rsidR="00A96B28" w:rsidRPr="009B5E62" w:rsidRDefault="00BC2E11" w:rsidP="00353327">
      <w:pPr>
        <w:pStyle w:val="Textoinformaescomplementares"/>
        <w:rPr>
          <w:sz w:val="22"/>
          <w:szCs w:val="22"/>
          <w:highlight w:val="yellow"/>
        </w:rPr>
      </w:pPr>
      <w:bookmarkStart w:id="4" w:name="_Hlk84611196"/>
      <w:r w:rsidRPr="009B5E62">
        <w:rPr>
          <w:sz w:val="22"/>
          <w:szCs w:val="22"/>
          <w:highlight w:val="yellow"/>
          <w:shd w:val="clear" w:color="auto" w:fill="FFFFFF"/>
        </w:rPr>
        <w:t>https://orcid.org/0000-0000-0000-0000</w:t>
      </w:r>
      <w:r w:rsidRPr="009B5E62">
        <w:rPr>
          <w:sz w:val="22"/>
          <w:szCs w:val="22"/>
          <w:highlight w:val="yellow"/>
        </w:rPr>
        <w:t xml:space="preserve"> •</w:t>
      </w:r>
      <w:r w:rsidR="004904EA" w:rsidRPr="009B5E62">
        <w:rPr>
          <w:highlight w:val="yellow"/>
        </w:rPr>
        <w:t xml:space="preserve"> </w:t>
      </w:r>
      <w:r w:rsidR="00711249" w:rsidRPr="009B5E62">
        <w:rPr>
          <w:sz w:val="22"/>
          <w:szCs w:val="22"/>
          <w:highlight w:val="yellow"/>
        </w:rPr>
        <w:t>email@</w:t>
      </w:r>
      <w:r w:rsidR="000B497E">
        <w:rPr>
          <w:sz w:val="22"/>
          <w:szCs w:val="22"/>
          <w:highlight w:val="yellow"/>
        </w:rPr>
        <w:t>email</w:t>
      </w:r>
      <w:r w:rsidR="00711249" w:rsidRPr="009B5E62">
        <w:rPr>
          <w:sz w:val="22"/>
          <w:szCs w:val="22"/>
          <w:highlight w:val="yellow"/>
        </w:rPr>
        <w:t>.com</w:t>
      </w:r>
    </w:p>
    <w:bookmarkEnd w:id="4"/>
    <w:p w14:paraId="5A88712F" w14:textId="767B0A40" w:rsidR="0037445F" w:rsidRPr="000348A5" w:rsidRDefault="00A96B28" w:rsidP="00353327">
      <w:pPr>
        <w:pStyle w:val="Textoinformaescomplementares"/>
        <w:rPr>
          <w:sz w:val="22"/>
          <w:szCs w:val="22"/>
        </w:rPr>
      </w:pPr>
      <w:r w:rsidRPr="000348A5">
        <w:rPr>
          <w:sz w:val="22"/>
          <w:szCs w:val="22"/>
          <w:highlight w:val="yellow"/>
        </w:rPr>
        <w:t>Contribuição:</w:t>
      </w:r>
      <w:r w:rsidR="00F20F44" w:rsidRPr="000348A5">
        <w:rPr>
          <w:sz w:val="22"/>
          <w:szCs w:val="22"/>
          <w:highlight w:val="yellow"/>
        </w:rPr>
        <w:t xml:space="preserve"> </w:t>
      </w:r>
      <w:r w:rsidR="000348A5" w:rsidRPr="000348A5">
        <w:rPr>
          <w:sz w:val="22"/>
          <w:szCs w:val="22"/>
          <w:highlight w:val="yellow"/>
        </w:rPr>
        <w:t>Conceituação</w:t>
      </w:r>
      <w:r w:rsidR="00281EAE" w:rsidRPr="000348A5">
        <w:rPr>
          <w:sz w:val="22"/>
          <w:szCs w:val="22"/>
          <w:highlight w:val="yellow"/>
        </w:rPr>
        <w:t xml:space="preserve">; Metodologia; </w:t>
      </w:r>
      <w:r w:rsidR="009262F2" w:rsidRPr="000348A5">
        <w:rPr>
          <w:sz w:val="22"/>
          <w:szCs w:val="22"/>
          <w:highlight w:val="yellow"/>
        </w:rPr>
        <w:t xml:space="preserve">Escrita – </w:t>
      </w:r>
      <w:r w:rsidR="000B497E" w:rsidRPr="000348A5">
        <w:rPr>
          <w:sz w:val="22"/>
          <w:szCs w:val="22"/>
          <w:highlight w:val="yellow"/>
        </w:rPr>
        <w:t>p</w:t>
      </w:r>
      <w:r w:rsidR="009262F2" w:rsidRPr="000348A5">
        <w:rPr>
          <w:sz w:val="22"/>
          <w:szCs w:val="22"/>
          <w:highlight w:val="yellow"/>
        </w:rPr>
        <w:t xml:space="preserve">rimeira </w:t>
      </w:r>
      <w:r w:rsidR="000B497E" w:rsidRPr="000348A5">
        <w:rPr>
          <w:sz w:val="22"/>
          <w:szCs w:val="22"/>
          <w:highlight w:val="yellow"/>
        </w:rPr>
        <w:t>r</w:t>
      </w:r>
      <w:r w:rsidR="009262F2" w:rsidRPr="000348A5">
        <w:rPr>
          <w:sz w:val="22"/>
          <w:szCs w:val="22"/>
          <w:highlight w:val="yellow"/>
        </w:rPr>
        <w:t>edação</w:t>
      </w:r>
    </w:p>
    <w:p w14:paraId="6AE5D1C1" w14:textId="1A2A87A2" w:rsidR="008C060E" w:rsidRPr="00BD3045" w:rsidRDefault="00A861F8" w:rsidP="003D3F5B">
      <w:pPr>
        <w:pStyle w:val="TtuloInformaescomplementares"/>
        <w:rPr>
          <w:rFonts w:eastAsia="Times New Roman"/>
          <w:iCs/>
          <w:sz w:val="22"/>
          <w:lang w:val="pt-BR"/>
        </w:rPr>
      </w:pPr>
      <w:r w:rsidRPr="00EA40A4">
        <w:t>Como citar e</w:t>
      </w:r>
      <w:r w:rsidR="00BD3045">
        <w:rPr>
          <w:lang w:val="pt-BR"/>
        </w:rPr>
        <w:t>ste artigo</w:t>
      </w:r>
    </w:p>
    <w:p w14:paraId="3D9700B5" w14:textId="6769A067" w:rsidR="0094579B" w:rsidRPr="003B10A8" w:rsidRDefault="007D4021" w:rsidP="00711FDD">
      <w:pPr>
        <w:pStyle w:val="Referncias"/>
        <w:rPr>
          <w:sz w:val="24"/>
          <w:lang w:val="pt-BR"/>
        </w:rPr>
      </w:pPr>
      <w:r w:rsidRPr="003B10A8">
        <w:rPr>
          <w:sz w:val="24"/>
          <w:highlight w:val="yellow"/>
        </w:rPr>
        <w:t>Aut</w:t>
      </w:r>
      <w:r w:rsidR="00EE120D" w:rsidRPr="003B10A8">
        <w:rPr>
          <w:sz w:val="24"/>
          <w:highlight w:val="yellow"/>
          <w:lang w:val="pt-BR"/>
        </w:rPr>
        <w:t>oria</w:t>
      </w:r>
      <w:r w:rsidRPr="003B10A8">
        <w:rPr>
          <w:sz w:val="24"/>
          <w:highlight w:val="yellow"/>
        </w:rPr>
        <w:t>.</w:t>
      </w:r>
      <w:r w:rsidRPr="003B10A8">
        <w:rPr>
          <w:sz w:val="24"/>
        </w:rPr>
        <w:t xml:space="preserve"> </w:t>
      </w:r>
      <w:r w:rsidRPr="003B10A8">
        <w:rPr>
          <w:sz w:val="24"/>
          <w:highlight w:val="yellow"/>
        </w:rPr>
        <w:t>Título</w:t>
      </w:r>
      <w:r w:rsidRPr="003B10A8">
        <w:rPr>
          <w:sz w:val="24"/>
        </w:rPr>
        <w:t xml:space="preserve">. </w:t>
      </w:r>
      <w:r w:rsidRPr="003B10A8">
        <w:rPr>
          <w:b/>
          <w:bCs w:val="0"/>
          <w:sz w:val="24"/>
        </w:rPr>
        <w:t>Ciência Florestal</w:t>
      </w:r>
      <w:r w:rsidRPr="003B10A8">
        <w:rPr>
          <w:sz w:val="24"/>
        </w:rPr>
        <w:t xml:space="preserve">, Santa Maria, v. </w:t>
      </w:r>
      <w:r w:rsidR="00281EAE" w:rsidRPr="003B10A8">
        <w:rPr>
          <w:sz w:val="24"/>
        </w:rPr>
        <w:t>36</w:t>
      </w:r>
      <w:r w:rsidRPr="003B10A8">
        <w:rPr>
          <w:sz w:val="24"/>
        </w:rPr>
        <w:t xml:space="preserve">, </w:t>
      </w:r>
      <w:proofErr w:type="spellStart"/>
      <w:r w:rsidR="00281EAE" w:rsidRPr="003B10A8">
        <w:rPr>
          <w:sz w:val="24"/>
        </w:rPr>
        <w:t>e</w:t>
      </w:r>
      <w:r w:rsidRPr="003B10A8">
        <w:rPr>
          <w:sz w:val="24"/>
          <w:highlight w:val="yellow"/>
          <w:lang w:val="pt-BR"/>
        </w:rPr>
        <w:t>x</w:t>
      </w:r>
      <w:r w:rsidR="00281EAE" w:rsidRPr="003B10A8">
        <w:rPr>
          <w:sz w:val="24"/>
          <w:highlight w:val="yellow"/>
          <w:lang w:val="pt-BR"/>
        </w:rPr>
        <w:t>xxxx</w:t>
      </w:r>
      <w:proofErr w:type="spellEnd"/>
      <w:r w:rsidRPr="003B10A8">
        <w:rPr>
          <w:sz w:val="24"/>
        </w:rPr>
        <w:t xml:space="preserve">, p. </w:t>
      </w:r>
      <w:proofErr w:type="spellStart"/>
      <w:r w:rsidRPr="003B10A8">
        <w:rPr>
          <w:sz w:val="24"/>
          <w:highlight w:val="yellow"/>
          <w:lang w:val="pt-BR"/>
        </w:rPr>
        <w:t>xxx</w:t>
      </w:r>
      <w:proofErr w:type="spellEnd"/>
      <w:r w:rsidRPr="003B10A8">
        <w:rPr>
          <w:sz w:val="24"/>
        </w:rPr>
        <w:t>-</w:t>
      </w:r>
      <w:proofErr w:type="spellStart"/>
      <w:r w:rsidRPr="003B10A8">
        <w:rPr>
          <w:sz w:val="24"/>
          <w:highlight w:val="yellow"/>
          <w:lang w:val="pt-BR"/>
        </w:rPr>
        <w:t>xxx</w:t>
      </w:r>
      <w:proofErr w:type="spellEnd"/>
      <w:r w:rsidRPr="003B10A8">
        <w:rPr>
          <w:sz w:val="24"/>
        </w:rPr>
        <w:t>,</w:t>
      </w:r>
      <w:r w:rsidR="00AB1D91" w:rsidRPr="003B10A8">
        <w:rPr>
          <w:sz w:val="24"/>
          <w:lang w:val="pt-BR"/>
        </w:rPr>
        <w:t xml:space="preserve"> </w:t>
      </w:r>
      <w:r w:rsidRPr="003B10A8">
        <w:rPr>
          <w:sz w:val="24"/>
        </w:rPr>
        <w:t>202</w:t>
      </w:r>
      <w:r w:rsidR="00281EAE" w:rsidRPr="003B10A8">
        <w:rPr>
          <w:sz w:val="24"/>
        </w:rPr>
        <w:t>6</w:t>
      </w:r>
      <w:r w:rsidRPr="003B10A8">
        <w:rPr>
          <w:sz w:val="24"/>
        </w:rPr>
        <w:t xml:space="preserve">. DOI </w:t>
      </w:r>
      <w:r w:rsidRPr="003B10A8">
        <w:rPr>
          <w:sz w:val="24"/>
          <w:lang w:val="pt-BR"/>
        </w:rPr>
        <w:t>10.5902/19805098</w:t>
      </w:r>
      <w:r w:rsidRPr="003B10A8">
        <w:rPr>
          <w:sz w:val="24"/>
          <w:highlight w:val="yellow"/>
          <w:lang w:val="pt-BR"/>
        </w:rPr>
        <w:t>xxxxxx</w:t>
      </w:r>
      <w:r w:rsidRPr="003B10A8">
        <w:rPr>
          <w:sz w:val="24"/>
          <w:lang w:val="pt-BR"/>
        </w:rPr>
        <w:t xml:space="preserve">. </w:t>
      </w:r>
      <w:r w:rsidR="00EE120D" w:rsidRPr="003B10A8">
        <w:rPr>
          <w:sz w:val="24"/>
          <w:lang w:val="pt-BR"/>
        </w:rPr>
        <w:t>Disponível em</w:t>
      </w:r>
      <w:r w:rsidRPr="003B10A8">
        <w:rPr>
          <w:sz w:val="24"/>
          <w:lang w:val="pt-BR"/>
        </w:rPr>
        <w:t xml:space="preserve">: </w:t>
      </w:r>
      <w:r w:rsidR="00281EAE" w:rsidRPr="003B10A8">
        <w:rPr>
          <w:sz w:val="24"/>
          <w:lang w:val="pt-BR"/>
        </w:rPr>
        <w:t>https://doi.org/10.5902/19805098</w:t>
      </w:r>
      <w:r w:rsidR="00281EAE" w:rsidRPr="003B10A8">
        <w:rPr>
          <w:sz w:val="24"/>
          <w:highlight w:val="yellow"/>
          <w:lang w:val="pt-BR"/>
        </w:rPr>
        <w:t>xxxxxx</w:t>
      </w:r>
      <w:r w:rsidRPr="003B10A8">
        <w:rPr>
          <w:sz w:val="24"/>
          <w:lang w:val="pt-BR"/>
        </w:rPr>
        <w:t>.</w:t>
      </w:r>
      <w:r w:rsidR="00281EAE" w:rsidRPr="003B10A8">
        <w:rPr>
          <w:sz w:val="24"/>
          <w:lang w:val="pt-BR"/>
        </w:rPr>
        <w:t xml:space="preserve"> Acesso em: dia mês abreviado ano.</w:t>
      </w:r>
    </w:p>
    <w:p w14:paraId="39779EA4" w14:textId="77777777" w:rsidR="00281EAE" w:rsidRPr="003B10A8" w:rsidRDefault="00281EAE" w:rsidP="00711FDD">
      <w:pPr>
        <w:pStyle w:val="Referncias"/>
        <w:rPr>
          <w:sz w:val="24"/>
          <w:lang w:val="pt-BR"/>
        </w:rPr>
      </w:pPr>
    </w:p>
    <w:p w14:paraId="3DCAD01E" w14:textId="58714289" w:rsidR="000348A5" w:rsidRPr="003B10A8" w:rsidRDefault="000348A5" w:rsidP="00711FDD">
      <w:pPr>
        <w:pStyle w:val="Referncias"/>
        <w:rPr>
          <w:sz w:val="24"/>
          <w:lang w:val="pt-BR"/>
        </w:rPr>
      </w:pPr>
      <w:r w:rsidRPr="003B10A8">
        <w:rPr>
          <w:sz w:val="24"/>
          <w:lang w:val="pt-BR"/>
        </w:rPr>
        <w:t xml:space="preserve">A declaração de </w:t>
      </w:r>
      <w:r w:rsidRPr="003B10A8">
        <w:rPr>
          <w:b/>
          <w:bCs w:val="0"/>
          <w:color w:val="EE0000"/>
          <w:sz w:val="24"/>
          <w:lang w:val="pt-BR"/>
        </w:rPr>
        <w:t>C</w:t>
      </w:r>
      <w:r w:rsidRPr="003B10A8">
        <w:rPr>
          <w:b/>
          <w:bCs w:val="0"/>
          <w:color w:val="EE0000"/>
          <w:sz w:val="24"/>
          <w:lang w:val="pt-BR"/>
        </w:rPr>
        <w:t xml:space="preserve">ontribuição de </w:t>
      </w:r>
      <w:r w:rsidRPr="003B10A8">
        <w:rPr>
          <w:b/>
          <w:bCs w:val="0"/>
          <w:color w:val="EE0000"/>
          <w:sz w:val="24"/>
          <w:lang w:val="pt-BR"/>
        </w:rPr>
        <w:t>A</w:t>
      </w:r>
      <w:r w:rsidRPr="003B10A8">
        <w:rPr>
          <w:b/>
          <w:bCs w:val="0"/>
          <w:color w:val="EE0000"/>
          <w:sz w:val="24"/>
          <w:lang w:val="pt-BR"/>
        </w:rPr>
        <w:t>utoria</w:t>
      </w:r>
      <w:r w:rsidRPr="003B10A8">
        <w:rPr>
          <w:color w:val="EE0000"/>
          <w:sz w:val="24"/>
          <w:lang w:val="pt-BR"/>
        </w:rPr>
        <w:t xml:space="preserve"> </w:t>
      </w:r>
      <w:r w:rsidRPr="003B10A8">
        <w:rPr>
          <w:sz w:val="24"/>
          <w:lang w:val="pt-BR"/>
        </w:rPr>
        <w:t>será publicada e deve refletir com precisão apenas as contribuições selecionadas a partir das seguintes funções:</w:t>
      </w:r>
    </w:p>
    <w:p w14:paraId="574937F9" w14:textId="5EEC4324" w:rsidR="00281EAE" w:rsidRPr="003B10A8" w:rsidRDefault="000348A5" w:rsidP="000348A5">
      <w:pPr>
        <w:pStyle w:val="Referncias"/>
        <w:rPr>
          <w:color w:val="000000" w:themeColor="text1"/>
          <w:sz w:val="24"/>
          <w:lang w:val="pt-BR"/>
        </w:rPr>
      </w:pPr>
      <w:r w:rsidRPr="003B10A8">
        <w:rPr>
          <w:b/>
          <w:bCs w:val="0"/>
          <w:color w:val="000000" w:themeColor="text1"/>
          <w:sz w:val="24"/>
          <w:lang w:val="pt-BR"/>
        </w:rPr>
        <w:t>Conceituação</w:t>
      </w:r>
      <w:r w:rsidRPr="003B10A8">
        <w:rPr>
          <w:color w:val="000000" w:themeColor="text1"/>
          <w:sz w:val="24"/>
          <w:lang w:val="pt-BR"/>
        </w:rPr>
        <w:t xml:space="preserve">: </w:t>
      </w:r>
      <w:r w:rsidRPr="003B10A8">
        <w:rPr>
          <w:color w:val="000000" w:themeColor="text1"/>
          <w:sz w:val="24"/>
          <w:lang w:val="pt-BR"/>
        </w:rPr>
        <w:t>Ideia, formulação ou evolução de objetivos abrangentes</w:t>
      </w:r>
      <w:r w:rsidRPr="003B10A8">
        <w:rPr>
          <w:color w:val="000000" w:themeColor="text1"/>
          <w:sz w:val="24"/>
          <w:lang w:val="pt-BR"/>
        </w:rPr>
        <w:t>;</w:t>
      </w:r>
    </w:p>
    <w:p w14:paraId="798CDE63" w14:textId="77777777" w:rsidR="000348A5" w:rsidRPr="003B10A8" w:rsidRDefault="000348A5" w:rsidP="000348A5">
      <w:pPr>
        <w:pStyle w:val="Referncias"/>
        <w:rPr>
          <w:color w:val="000000" w:themeColor="text1"/>
          <w:sz w:val="24"/>
          <w:lang w:val="pt-BR"/>
        </w:rPr>
      </w:pPr>
    </w:p>
    <w:p w14:paraId="6D21C949" w14:textId="10E597A6"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Curadoria de dados</w:t>
      </w:r>
      <w:r w:rsidRPr="003B10A8">
        <w:rPr>
          <w:color w:val="000000" w:themeColor="text1"/>
          <w:sz w:val="24"/>
          <w:lang w:val="pt-BR"/>
        </w:rPr>
        <w:t xml:space="preserve">: </w:t>
      </w:r>
      <w:r w:rsidRPr="003B10A8">
        <w:rPr>
          <w:color w:val="000000" w:themeColor="text1"/>
          <w:sz w:val="24"/>
          <w:lang w:val="pt-BR"/>
        </w:rPr>
        <w:t>Administração de atividades para anotar (produzir metadados), limpeza de dados e manter dados de pesquisa (incluindo códigos de software, quando é necessário para a interpretação de dados em si) para uso inicial ou posterior reuso</w:t>
      </w:r>
      <w:r w:rsidRPr="003B10A8">
        <w:rPr>
          <w:color w:val="000000" w:themeColor="text1"/>
          <w:sz w:val="24"/>
          <w:lang w:val="pt-BR"/>
        </w:rPr>
        <w:t>;</w:t>
      </w:r>
    </w:p>
    <w:p w14:paraId="4433F187" w14:textId="77777777" w:rsidR="000348A5" w:rsidRPr="003B10A8" w:rsidRDefault="000348A5" w:rsidP="000348A5">
      <w:pPr>
        <w:pStyle w:val="Referncias"/>
        <w:rPr>
          <w:color w:val="000000" w:themeColor="text1"/>
          <w:sz w:val="24"/>
          <w:lang w:val="pt-BR"/>
        </w:rPr>
      </w:pPr>
    </w:p>
    <w:p w14:paraId="2C396EC0" w14:textId="209301A7"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 xml:space="preserve">Análise </w:t>
      </w:r>
      <w:r w:rsidR="00297373" w:rsidRPr="003B10A8">
        <w:rPr>
          <w:b/>
          <w:bCs w:val="0"/>
          <w:color w:val="000000" w:themeColor="text1"/>
          <w:sz w:val="24"/>
          <w:lang w:val="pt-BR"/>
        </w:rPr>
        <w:t>f</w:t>
      </w:r>
      <w:r w:rsidRPr="003B10A8">
        <w:rPr>
          <w:b/>
          <w:bCs w:val="0"/>
          <w:color w:val="000000" w:themeColor="text1"/>
          <w:sz w:val="24"/>
          <w:lang w:val="pt-BR"/>
        </w:rPr>
        <w:t>ormal</w:t>
      </w:r>
      <w:r w:rsidRPr="003B10A8">
        <w:rPr>
          <w:color w:val="000000" w:themeColor="text1"/>
          <w:sz w:val="24"/>
          <w:lang w:val="pt-BR"/>
        </w:rPr>
        <w:t xml:space="preserve">: </w:t>
      </w:r>
      <w:r w:rsidRPr="003B10A8">
        <w:rPr>
          <w:color w:val="000000" w:themeColor="text1"/>
          <w:sz w:val="24"/>
          <w:lang w:val="pt-BR"/>
        </w:rPr>
        <w:t>Aplicação de técnicas estatísticas, matemáticas, computacionais ou outras técnicas formais para analisar ou sintetizar os dados do estudo</w:t>
      </w:r>
      <w:r w:rsidRPr="003B10A8">
        <w:rPr>
          <w:color w:val="000000" w:themeColor="text1"/>
          <w:sz w:val="24"/>
          <w:lang w:val="pt-BR"/>
        </w:rPr>
        <w:t>;</w:t>
      </w:r>
    </w:p>
    <w:p w14:paraId="325A8D46" w14:textId="77777777" w:rsidR="000348A5" w:rsidRPr="003B10A8" w:rsidRDefault="000348A5" w:rsidP="000348A5">
      <w:pPr>
        <w:pStyle w:val="Referncias"/>
        <w:rPr>
          <w:color w:val="000000" w:themeColor="text1"/>
          <w:sz w:val="24"/>
          <w:lang w:val="pt-BR"/>
        </w:rPr>
      </w:pPr>
    </w:p>
    <w:p w14:paraId="082E590C" w14:textId="21E17544"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Obtenção</w:t>
      </w:r>
      <w:r w:rsidRPr="003B10A8">
        <w:rPr>
          <w:color w:val="000000" w:themeColor="text1"/>
          <w:sz w:val="24"/>
          <w:lang w:val="pt-BR"/>
        </w:rPr>
        <w:t xml:space="preserve"> de financiamento</w:t>
      </w:r>
      <w:r w:rsidRPr="003B10A8">
        <w:rPr>
          <w:color w:val="000000" w:themeColor="text1"/>
          <w:sz w:val="24"/>
          <w:lang w:val="pt-BR"/>
        </w:rPr>
        <w:t xml:space="preserve">: </w:t>
      </w:r>
      <w:r w:rsidRPr="003B10A8">
        <w:rPr>
          <w:color w:val="000000" w:themeColor="text1"/>
          <w:sz w:val="24"/>
          <w:lang w:val="pt-BR"/>
        </w:rPr>
        <w:t>Obtenção de apoio financeiro para o projeto que deu origem a publicação</w:t>
      </w:r>
      <w:r w:rsidRPr="003B10A8">
        <w:rPr>
          <w:color w:val="000000" w:themeColor="text1"/>
          <w:sz w:val="24"/>
          <w:lang w:val="pt-BR"/>
        </w:rPr>
        <w:t>;</w:t>
      </w:r>
    </w:p>
    <w:p w14:paraId="751ACE17" w14:textId="77777777" w:rsidR="000348A5" w:rsidRPr="003B10A8" w:rsidRDefault="000348A5" w:rsidP="000348A5">
      <w:pPr>
        <w:pStyle w:val="Referncias"/>
        <w:rPr>
          <w:color w:val="000000" w:themeColor="text1"/>
          <w:sz w:val="24"/>
          <w:lang w:val="pt-BR"/>
        </w:rPr>
      </w:pPr>
    </w:p>
    <w:p w14:paraId="61886187" w14:textId="0785F9E1"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Investigação</w:t>
      </w:r>
      <w:r w:rsidRPr="003B10A8">
        <w:rPr>
          <w:color w:val="000000" w:themeColor="text1"/>
          <w:sz w:val="24"/>
          <w:lang w:val="pt-BR"/>
        </w:rPr>
        <w:t xml:space="preserve">: </w:t>
      </w:r>
      <w:r w:rsidRPr="003B10A8">
        <w:rPr>
          <w:color w:val="000000" w:themeColor="text1"/>
          <w:sz w:val="24"/>
          <w:lang w:val="pt-BR"/>
        </w:rPr>
        <w:t>Condução de pesquisa e processo de investigação, especificamente fazendo experimentos ou coleta de dados/evidências</w:t>
      </w:r>
      <w:r w:rsidRPr="003B10A8">
        <w:rPr>
          <w:color w:val="000000" w:themeColor="text1"/>
          <w:sz w:val="24"/>
          <w:lang w:val="pt-BR"/>
        </w:rPr>
        <w:t>;</w:t>
      </w:r>
    </w:p>
    <w:p w14:paraId="48127433" w14:textId="77777777" w:rsidR="000348A5" w:rsidRPr="003B10A8" w:rsidRDefault="000348A5" w:rsidP="000348A5">
      <w:pPr>
        <w:pStyle w:val="Referncias"/>
        <w:rPr>
          <w:color w:val="000000" w:themeColor="text1"/>
          <w:sz w:val="24"/>
          <w:lang w:val="pt-BR"/>
        </w:rPr>
      </w:pPr>
    </w:p>
    <w:p w14:paraId="0A4EE1E3" w14:textId="34696ADE"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Metodologia</w:t>
      </w:r>
      <w:r w:rsidR="00297373" w:rsidRPr="003B10A8">
        <w:rPr>
          <w:color w:val="000000" w:themeColor="text1"/>
          <w:sz w:val="24"/>
          <w:lang w:val="pt-BR"/>
        </w:rPr>
        <w:t xml:space="preserve">: </w:t>
      </w:r>
      <w:r w:rsidRPr="003B10A8">
        <w:rPr>
          <w:color w:val="000000" w:themeColor="text1"/>
          <w:sz w:val="24"/>
          <w:lang w:val="pt-BR"/>
        </w:rPr>
        <w:t>Desenvolvimento ou criação de metodologia: criação de modelos</w:t>
      </w:r>
      <w:r w:rsidR="00297373" w:rsidRPr="003B10A8">
        <w:rPr>
          <w:color w:val="000000" w:themeColor="text1"/>
          <w:sz w:val="24"/>
          <w:lang w:val="pt-BR"/>
        </w:rPr>
        <w:t>;</w:t>
      </w:r>
    </w:p>
    <w:p w14:paraId="0F3C6535" w14:textId="77777777" w:rsidR="000348A5" w:rsidRPr="003B10A8" w:rsidRDefault="000348A5" w:rsidP="000348A5">
      <w:pPr>
        <w:pStyle w:val="Referncias"/>
        <w:rPr>
          <w:color w:val="000000" w:themeColor="text1"/>
          <w:sz w:val="24"/>
          <w:lang w:val="pt-BR"/>
        </w:rPr>
      </w:pPr>
    </w:p>
    <w:p w14:paraId="57C101BA" w14:textId="520E5241"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Administração do projeto</w:t>
      </w:r>
      <w:r w:rsidR="00297373" w:rsidRPr="003B10A8">
        <w:rPr>
          <w:color w:val="000000" w:themeColor="text1"/>
          <w:sz w:val="24"/>
          <w:lang w:val="pt-BR"/>
        </w:rPr>
        <w:t xml:space="preserve">: </w:t>
      </w:r>
      <w:r w:rsidRPr="003B10A8">
        <w:rPr>
          <w:color w:val="000000" w:themeColor="text1"/>
          <w:sz w:val="24"/>
          <w:lang w:val="pt-BR"/>
        </w:rPr>
        <w:t>Responsabilidade pela gestão e coordenação do planejamento e execução da pesquisa</w:t>
      </w:r>
      <w:r w:rsidR="00297373" w:rsidRPr="003B10A8">
        <w:rPr>
          <w:color w:val="000000" w:themeColor="text1"/>
          <w:sz w:val="24"/>
          <w:lang w:val="pt-BR"/>
        </w:rPr>
        <w:t xml:space="preserve">; </w:t>
      </w:r>
    </w:p>
    <w:p w14:paraId="226C131D" w14:textId="77777777" w:rsidR="000348A5" w:rsidRPr="003B10A8" w:rsidRDefault="000348A5" w:rsidP="000348A5">
      <w:pPr>
        <w:pStyle w:val="Referncias"/>
        <w:rPr>
          <w:color w:val="000000" w:themeColor="text1"/>
          <w:sz w:val="24"/>
          <w:lang w:val="pt-BR"/>
        </w:rPr>
      </w:pPr>
    </w:p>
    <w:p w14:paraId="4738EABB" w14:textId="6AE2A247"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Recursos</w:t>
      </w:r>
      <w:r w:rsidR="00297373" w:rsidRPr="003B10A8">
        <w:rPr>
          <w:color w:val="000000" w:themeColor="text1"/>
          <w:sz w:val="24"/>
          <w:lang w:val="pt-BR"/>
        </w:rPr>
        <w:t xml:space="preserve">: </w:t>
      </w:r>
      <w:r w:rsidRPr="003B10A8">
        <w:rPr>
          <w:color w:val="000000" w:themeColor="text1"/>
          <w:sz w:val="24"/>
          <w:lang w:val="pt-BR"/>
        </w:rPr>
        <w:t>Provisão de materiais de estudo, reagentes, materiais, pacientes, amostra laboratoriais, animais, instrumentação, computação de recursos ou outras ferramentas de análise</w:t>
      </w:r>
      <w:r w:rsidR="00297373" w:rsidRPr="003B10A8">
        <w:rPr>
          <w:color w:val="000000" w:themeColor="text1"/>
          <w:sz w:val="24"/>
          <w:lang w:val="pt-BR"/>
        </w:rPr>
        <w:t>;</w:t>
      </w:r>
    </w:p>
    <w:p w14:paraId="6D91D52F" w14:textId="77777777" w:rsidR="000348A5" w:rsidRPr="003B10A8" w:rsidRDefault="000348A5" w:rsidP="000348A5">
      <w:pPr>
        <w:pStyle w:val="Referncias"/>
        <w:rPr>
          <w:color w:val="000000" w:themeColor="text1"/>
          <w:sz w:val="24"/>
          <w:lang w:val="pt-BR"/>
        </w:rPr>
      </w:pPr>
    </w:p>
    <w:p w14:paraId="268C7225" w14:textId="0EFF82FA"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Software</w:t>
      </w:r>
      <w:r w:rsidR="00297373" w:rsidRPr="003B10A8">
        <w:rPr>
          <w:color w:val="000000" w:themeColor="text1"/>
          <w:sz w:val="24"/>
          <w:lang w:val="pt-BR"/>
        </w:rPr>
        <w:t xml:space="preserve">: </w:t>
      </w:r>
      <w:r w:rsidRPr="003B10A8">
        <w:rPr>
          <w:color w:val="000000" w:themeColor="text1"/>
          <w:sz w:val="24"/>
          <w:lang w:val="pt-BR"/>
        </w:rPr>
        <w:t>Programação, desenvolvimento de software, criação de programas de computador, implementação de códigos e algoritmos, teste de componentes de códigos existentes</w:t>
      </w:r>
      <w:r w:rsidR="00297373" w:rsidRPr="003B10A8">
        <w:rPr>
          <w:color w:val="000000" w:themeColor="text1"/>
          <w:sz w:val="24"/>
          <w:lang w:val="pt-BR"/>
        </w:rPr>
        <w:t>;</w:t>
      </w:r>
    </w:p>
    <w:p w14:paraId="7503C922" w14:textId="77777777" w:rsidR="000348A5" w:rsidRPr="003B10A8" w:rsidRDefault="000348A5" w:rsidP="000348A5">
      <w:pPr>
        <w:pStyle w:val="Referncias"/>
        <w:rPr>
          <w:color w:val="000000" w:themeColor="text1"/>
          <w:sz w:val="24"/>
          <w:lang w:val="pt-BR"/>
        </w:rPr>
      </w:pPr>
    </w:p>
    <w:p w14:paraId="4316D761" w14:textId="16416724"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Supervisão</w:t>
      </w:r>
      <w:r w:rsidR="00297373" w:rsidRPr="003B10A8">
        <w:rPr>
          <w:color w:val="000000" w:themeColor="text1"/>
          <w:sz w:val="24"/>
          <w:lang w:val="pt-BR"/>
        </w:rPr>
        <w:t xml:space="preserve">: </w:t>
      </w:r>
      <w:r w:rsidRPr="003B10A8">
        <w:rPr>
          <w:color w:val="000000" w:themeColor="text1"/>
          <w:sz w:val="24"/>
          <w:lang w:val="pt-BR"/>
        </w:rPr>
        <w:t>Responsabilidade pela supervisão e liderança para o planejamento e execução de atividade de pesquisa, incluindo orientação externa a equipe principal</w:t>
      </w:r>
      <w:r w:rsidR="00297373" w:rsidRPr="003B10A8">
        <w:rPr>
          <w:color w:val="000000" w:themeColor="text1"/>
          <w:sz w:val="24"/>
          <w:lang w:val="pt-BR"/>
        </w:rPr>
        <w:t>;</w:t>
      </w:r>
    </w:p>
    <w:p w14:paraId="5E518438" w14:textId="77777777" w:rsidR="000348A5" w:rsidRPr="003B10A8" w:rsidRDefault="000348A5" w:rsidP="000348A5">
      <w:pPr>
        <w:pStyle w:val="Referncias"/>
        <w:rPr>
          <w:color w:val="000000" w:themeColor="text1"/>
          <w:sz w:val="24"/>
          <w:lang w:val="pt-BR"/>
        </w:rPr>
      </w:pPr>
    </w:p>
    <w:p w14:paraId="413202B1" w14:textId="7EF963C5"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Validação</w:t>
      </w:r>
      <w:r w:rsidR="00297373" w:rsidRPr="003B10A8">
        <w:rPr>
          <w:color w:val="000000" w:themeColor="text1"/>
          <w:sz w:val="24"/>
          <w:lang w:val="pt-BR"/>
        </w:rPr>
        <w:t xml:space="preserve">: </w:t>
      </w:r>
      <w:r w:rsidRPr="003B10A8">
        <w:rPr>
          <w:color w:val="000000" w:themeColor="text1"/>
          <w:sz w:val="24"/>
          <w:lang w:val="pt-BR"/>
        </w:rPr>
        <w:t>Verificação, seja como parte da atividade ou separadamente, da replicação/reprodutibilidade dos resultados/experimentos e outros resultados de pesquisa</w:t>
      </w:r>
      <w:r w:rsidR="00297373" w:rsidRPr="003B10A8">
        <w:rPr>
          <w:color w:val="000000" w:themeColor="text1"/>
          <w:sz w:val="24"/>
          <w:lang w:val="pt-BR"/>
        </w:rPr>
        <w:t>;</w:t>
      </w:r>
    </w:p>
    <w:p w14:paraId="369E2528" w14:textId="77777777" w:rsidR="000348A5" w:rsidRPr="003B10A8" w:rsidRDefault="000348A5" w:rsidP="000348A5">
      <w:pPr>
        <w:pStyle w:val="Referncias"/>
        <w:rPr>
          <w:color w:val="000000" w:themeColor="text1"/>
          <w:sz w:val="24"/>
          <w:lang w:val="pt-BR"/>
        </w:rPr>
      </w:pPr>
    </w:p>
    <w:p w14:paraId="0C2DEC1D" w14:textId="0892DD0D"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Visualização</w:t>
      </w:r>
      <w:r w:rsidR="00297373" w:rsidRPr="003B10A8">
        <w:rPr>
          <w:color w:val="000000" w:themeColor="text1"/>
          <w:sz w:val="24"/>
          <w:lang w:val="pt-BR"/>
        </w:rPr>
        <w:t>:</w:t>
      </w:r>
      <w:r w:rsidRPr="003B10A8">
        <w:rPr>
          <w:color w:val="000000" w:themeColor="text1"/>
          <w:sz w:val="24"/>
          <w:lang w:val="pt-BR"/>
        </w:rPr>
        <w:t xml:space="preserve"> [de dados (infográfico, fluxograma, tabela, gráfico)]</w:t>
      </w:r>
      <w:r w:rsidR="00297373" w:rsidRPr="003B10A8">
        <w:rPr>
          <w:color w:val="000000" w:themeColor="text1"/>
          <w:sz w:val="24"/>
          <w:lang w:val="pt-BR"/>
        </w:rPr>
        <w:t xml:space="preserve"> - </w:t>
      </w:r>
      <w:r w:rsidRPr="003B10A8">
        <w:rPr>
          <w:color w:val="000000" w:themeColor="text1"/>
          <w:sz w:val="24"/>
          <w:lang w:val="pt-BR"/>
        </w:rPr>
        <w:t>Preparação, criação e/ou apresentação do trabalho publicado, especificamente da visualização/apresentação dos dados</w:t>
      </w:r>
      <w:r w:rsidR="00297373" w:rsidRPr="003B10A8">
        <w:rPr>
          <w:color w:val="000000" w:themeColor="text1"/>
          <w:sz w:val="24"/>
          <w:lang w:val="pt-BR"/>
        </w:rPr>
        <w:t>;</w:t>
      </w:r>
    </w:p>
    <w:p w14:paraId="58C7CD68" w14:textId="77777777" w:rsidR="000348A5" w:rsidRPr="003B10A8" w:rsidRDefault="000348A5" w:rsidP="000348A5">
      <w:pPr>
        <w:pStyle w:val="Referncias"/>
        <w:rPr>
          <w:color w:val="000000" w:themeColor="text1"/>
          <w:sz w:val="24"/>
          <w:lang w:val="pt-BR"/>
        </w:rPr>
      </w:pPr>
    </w:p>
    <w:p w14:paraId="12460A43" w14:textId="167DC955"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Escrita – primeira redação</w:t>
      </w:r>
      <w:r w:rsidR="00297373" w:rsidRPr="003B10A8">
        <w:rPr>
          <w:color w:val="000000" w:themeColor="text1"/>
          <w:sz w:val="24"/>
          <w:lang w:val="pt-BR"/>
        </w:rPr>
        <w:t xml:space="preserve">: </w:t>
      </w:r>
      <w:r w:rsidRPr="003B10A8">
        <w:rPr>
          <w:color w:val="000000" w:themeColor="text1"/>
          <w:sz w:val="24"/>
          <w:lang w:val="pt-BR"/>
        </w:rPr>
        <w:t>Preparação, criação e/ou apresentação do trabalho publicado, especificamente da escrita da primeira redação (incluindo traduções substanciais)</w:t>
      </w:r>
      <w:r w:rsidR="00297373" w:rsidRPr="003B10A8">
        <w:rPr>
          <w:color w:val="000000" w:themeColor="text1"/>
          <w:sz w:val="24"/>
          <w:lang w:val="pt-BR"/>
        </w:rPr>
        <w:t>;</w:t>
      </w:r>
    </w:p>
    <w:p w14:paraId="240460B7" w14:textId="77777777" w:rsidR="000348A5" w:rsidRPr="003B10A8" w:rsidRDefault="000348A5" w:rsidP="000348A5">
      <w:pPr>
        <w:pStyle w:val="Referncias"/>
        <w:rPr>
          <w:color w:val="000000" w:themeColor="text1"/>
          <w:sz w:val="24"/>
          <w:lang w:val="pt-BR"/>
        </w:rPr>
      </w:pPr>
    </w:p>
    <w:p w14:paraId="178DD313" w14:textId="2178B1C0" w:rsidR="000348A5" w:rsidRPr="003B10A8" w:rsidRDefault="000348A5" w:rsidP="000348A5">
      <w:pPr>
        <w:pStyle w:val="Referncias"/>
        <w:rPr>
          <w:color w:val="000000" w:themeColor="text1"/>
          <w:sz w:val="24"/>
          <w:lang w:val="pt-BR"/>
        </w:rPr>
      </w:pPr>
      <w:r w:rsidRPr="003B10A8">
        <w:rPr>
          <w:b/>
          <w:bCs w:val="0"/>
          <w:color w:val="000000" w:themeColor="text1"/>
          <w:sz w:val="24"/>
          <w:lang w:val="pt-BR"/>
        </w:rPr>
        <w:t>Escrita – revisão e edição</w:t>
      </w:r>
      <w:r w:rsidR="00297373" w:rsidRPr="003B10A8">
        <w:rPr>
          <w:color w:val="000000" w:themeColor="text1"/>
          <w:sz w:val="24"/>
          <w:lang w:val="pt-BR"/>
        </w:rPr>
        <w:t xml:space="preserve">: </w:t>
      </w:r>
      <w:r w:rsidRPr="003B10A8">
        <w:rPr>
          <w:color w:val="000000" w:themeColor="text1"/>
          <w:sz w:val="24"/>
          <w:lang w:val="pt-BR"/>
        </w:rPr>
        <w:t xml:space="preserve">Preparação, criação e/ou apresentação do trabalho publicado, por aqueles que integram o grupo da pesquisa original, especialmente revisão crítica, comentários ou revisão, incluindo os processos de </w:t>
      </w:r>
      <w:proofErr w:type="spellStart"/>
      <w:r w:rsidRPr="003B10A8">
        <w:rPr>
          <w:color w:val="000000" w:themeColor="text1"/>
          <w:sz w:val="24"/>
          <w:lang w:val="pt-BR"/>
        </w:rPr>
        <w:t>pré</w:t>
      </w:r>
      <w:proofErr w:type="spellEnd"/>
      <w:r w:rsidRPr="003B10A8">
        <w:rPr>
          <w:color w:val="000000" w:themeColor="text1"/>
          <w:sz w:val="24"/>
          <w:lang w:val="pt-BR"/>
        </w:rPr>
        <w:t xml:space="preserve"> ou pós publicação.</w:t>
      </w:r>
    </w:p>
    <w:sectPr w:rsidR="000348A5" w:rsidRPr="003B10A8" w:rsidSect="000D0DCA">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835DC" w14:textId="77777777" w:rsidR="00B76776" w:rsidRDefault="00B76776" w:rsidP="00E13BB8">
      <w:pPr>
        <w:spacing w:after="0" w:line="240" w:lineRule="auto"/>
      </w:pPr>
      <w:r>
        <w:separator/>
      </w:r>
    </w:p>
  </w:endnote>
  <w:endnote w:type="continuationSeparator" w:id="0">
    <w:p w14:paraId="50305DE2" w14:textId="77777777" w:rsidR="00B76776" w:rsidRDefault="00B76776" w:rsidP="00E13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Spectral">
    <w:altName w:val="Constantia"/>
    <w:charset w:val="00"/>
    <w:family w:val="roman"/>
    <w:pitch w:val="variable"/>
    <w:sig w:usb0="E000027F" w:usb1="4000E43B"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4B5C" w14:textId="01A401E9" w:rsidR="007B055B" w:rsidRPr="00FD73C1" w:rsidRDefault="00297373" w:rsidP="007B055B">
    <w:pPr>
      <w:pStyle w:val="Rodap"/>
      <w:jc w:val="center"/>
    </w:pPr>
    <w:r>
      <w:rPr>
        <w:noProof/>
        <w:lang w:eastAsia="pt-BR"/>
      </w:rPr>
      <mc:AlternateContent>
        <mc:Choice Requires="wps">
          <w:drawing>
            <wp:anchor distT="0" distB="0" distL="114300" distR="114300" simplePos="0" relativeHeight="251671552" behindDoc="0" locked="0" layoutInCell="1" allowOverlap="1" wp14:anchorId="1B0E5582" wp14:editId="5207E973">
              <wp:simplePos x="0" y="0"/>
              <wp:positionH relativeFrom="column">
                <wp:posOffset>0</wp:posOffset>
              </wp:positionH>
              <wp:positionV relativeFrom="paragraph">
                <wp:posOffset>-58156</wp:posOffset>
              </wp:positionV>
              <wp:extent cx="6205220" cy="0"/>
              <wp:effectExtent l="0" t="0" r="0" b="0"/>
              <wp:wrapNone/>
              <wp:docPr id="227605483" name="Conector reto 227605483"/>
              <wp:cNvGraphicFramePr/>
              <a:graphic xmlns:a="http://schemas.openxmlformats.org/drawingml/2006/main">
                <a:graphicData uri="http://schemas.microsoft.com/office/word/2010/wordprocessingShape">
                  <wps:wsp>
                    <wps:cNvCnPr/>
                    <wps:spPr>
                      <a:xfrm>
                        <a:off x="0" y="0"/>
                        <a:ext cx="6205220"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A6350CC" id="Conector reto 227605483"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4.6pt" to="488.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" strokecolor="#00854a" strokeweight="1pt">
              <v:stroke joinstyle="miter"/>
            </v:line>
          </w:pict>
        </mc:Fallback>
      </mc:AlternateContent>
    </w:r>
    <w:proofErr w:type="spellStart"/>
    <w:r w:rsidRPr="00D728A1">
      <w:rPr>
        <w:rFonts w:ascii="Open Sans" w:eastAsia="Open Sans" w:hAnsi="Open Sans" w:cs="Open Sans"/>
        <w:color w:val="000000"/>
        <w:sz w:val="18"/>
        <w:szCs w:val="18"/>
      </w:rPr>
      <w:t>Ci</w:t>
    </w:r>
    <w:proofErr w:type="spellEnd"/>
    <w:r w:rsidRPr="00D728A1">
      <w:rPr>
        <w:rFonts w:ascii="Open Sans" w:eastAsia="Open Sans" w:hAnsi="Open Sans" w:cs="Open Sans"/>
        <w:color w:val="000000"/>
        <w:sz w:val="18"/>
        <w:szCs w:val="18"/>
      </w:rPr>
      <w:t xml:space="preserve">. Fl., Santa Maria, v. 36, </w:t>
    </w:r>
    <w:proofErr w:type="spellStart"/>
    <w:r w:rsidRPr="00D728A1">
      <w:rPr>
        <w:rFonts w:ascii="Open Sans" w:eastAsia="Open Sans" w:hAnsi="Open Sans" w:cs="Open Sans"/>
        <w:color w:val="000000"/>
        <w:sz w:val="18"/>
        <w:szCs w:val="18"/>
      </w:rPr>
      <w:t>e</w:t>
    </w:r>
    <w:r w:rsidRPr="00D728A1">
      <w:rPr>
        <w:rFonts w:ascii="Open Sans" w:eastAsia="Open Sans" w:hAnsi="Open Sans" w:cs="Open Sans"/>
        <w:color w:val="000000"/>
        <w:sz w:val="18"/>
        <w:szCs w:val="18"/>
        <w:highlight w:val="yellow"/>
      </w:rPr>
      <w:t>xxxxx</w:t>
    </w:r>
    <w:proofErr w:type="spellEnd"/>
    <w:r w:rsidRPr="00D728A1">
      <w:rPr>
        <w:rFonts w:ascii="Open Sans" w:eastAsia="Open Sans" w:hAnsi="Open Sans" w:cs="Open Sans"/>
        <w:color w:val="000000"/>
        <w:sz w:val="18"/>
        <w:szCs w:val="18"/>
      </w:rPr>
      <w:t xml:space="preserve">, p. </w:t>
    </w:r>
    <w:proofErr w:type="spellStart"/>
    <w:r w:rsidRPr="00D728A1">
      <w:rPr>
        <w:rFonts w:ascii="Open Sans" w:eastAsia="Open Sans" w:hAnsi="Open Sans" w:cs="Open Sans"/>
        <w:color w:val="000000"/>
        <w:sz w:val="18"/>
        <w:szCs w:val="18"/>
        <w:highlight w:val="yellow"/>
      </w:rPr>
      <w:t>xxx</w:t>
    </w:r>
    <w:r w:rsidRPr="00D728A1">
      <w:rPr>
        <w:rFonts w:ascii="Open Sans" w:eastAsia="Open Sans" w:hAnsi="Open Sans" w:cs="Open Sans"/>
        <w:color w:val="000000"/>
        <w:sz w:val="18"/>
        <w:szCs w:val="18"/>
      </w:rPr>
      <w:t>-</w:t>
    </w:r>
    <w:r w:rsidRPr="00D728A1">
      <w:rPr>
        <w:rFonts w:ascii="Open Sans" w:eastAsia="Open Sans" w:hAnsi="Open Sans" w:cs="Open Sans"/>
        <w:color w:val="000000"/>
        <w:sz w:val="18"/>
        <w:szCs w:val="18"/>
        <w:highlight w:val="yellow"/>
      </w:rPr>
      <w:t>xxx</w:t>
    </w:r>
    <w:proofErr w:type="spellEnd"/>
    <w:r w:rsidRPr="00D728A1">
      <w:rPr>
        <w:rFonts w:ascii="Open Sans" w:eastAsia="Open Sans" w:hAnsi="Open Sans" w:cs="Open Sans"/>
        <w:color w:val="000000"/>
        <w:sz w:val="18"/>
        <w:szCs w:val="18"/>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1336" w14:textId="0424D057" w:rsidR="007B055B" w:rsidRPr="00A1726D" w:rsidRDefault="00297373" w:rsidP="00BA38C6">
    <w:pPr>
      <w:pStyle w:val="Rodap"/>
      <w:jc w:val="center"/>
    </w:pPr>
    <w:r>
      <w:rPr>
        <w:noProof/>
        <w:lang w:eastAsia="pt-BR"/>
      </w:rPr>
      <mc:AlternateContent>
        <mc:Choice Requires="wps">
          <w:drawing>
            <wp:anchor distT="0" distB="0" distL="114300" distR="114300" simplePos="0" relativeHeight="251673600" behindDoc="0" locked="0" layoutInCell="1" allowOverlap="1" wp14:anchorId="4F44C027" wp14:editId="09B7D1BC">
              <wp:simplePos x="0" y="0"/>
              <wp:positionH relativeFrom="column">
                <wp:posOffset>0</wp:posOffset>
              </wp:positionH>
              <wp:positionV relativeFrom="paragraph">
                <wp:posOffset>-91811</wp:posOffset>
              </wp:positionV>
              <wp:extent cx="6205220" cy="0"/>
              <wp:effectExtent l="0" t="0" r="0" b="0"/>
              <wp:wrapNone/>
              <wp:docPr id="1944535360" name="Conector reto 1944535360"/>
              <wp:cNvGraphicFramePr/>
              <a:graphic xmlns:a="http://schemas.openxmlformats.org/drawingml/2006/main">
                <a:graphicData uri="http://schemas.microsoft.com/office/word/2010/wordprocessingShape">
                  <wps:wsp>
                    <wps:cNvCnPr/>
                    <wps:spPr>
                      <a:xfrm>
                        <a:off x="0" y="0"/>
                        <a:ext cx="6205220"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4048FB1" id="Conector reto 1944535360"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5pt" to="488.6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" strokecolor="#00854a" strokeweight="1pt">
              <v:stroke joinstyle="miter"/>
            </v:line>
          </w:pict>
        </mc:Fallback>
      </mc:AlternateContent>
    </w:r>
    <w:proofErr w:type="spellStart"/>
    <w:r w:rsidRPr="00D728A1">
      <w:rPr>
        <w:rFonts w:ascii="Open Sans" w:eastAsia="Open Sans" w:hAnsi="Open Sans" w:cs="Open Sans"/>
        <w:color w:val="000000"/>
        <w:sz w:val="18"/>
        <w:szCs w:val="18"/>
      </w:rPr>
      <w:t>Ci</w:t>
    </w:r>
    <w:proofErr w:type="spellEnd"/>
    <w:r w:rsidRPr="00D728A1">
      <w:rPr>
        <w:rFonts w:ascii="Open Sans" w:eastAsia="Open Sans" w:hAnsi="Open Sans" w:cs="Open Sans"/>
        <w:color w:val="000000"/>
        <w:sz w:val="18"/>
        <w:szCs w:val="18"/>
      </w:rPr>
      <w:t xml:space="preserve">. Fl., Santa Maria, v. 36, </w:t>
    </w:r>
    <w:proofErr w:type="spellStart"/>
    <w:r w:rsidRPr="00D728A1">
      <w:rPr>
        <w:rFonts w:ascii="Open Sans" w:eastAsia="Open Sans" w:hAnsi="Open Sans" w:cs="Open Sans"/>
        <w:color w:val="000000"/>
        <w:sz w:val="18"/>
        <w:szCs w:val="18"/>
      </w:rPr>
      <w:t>e</w:t>
    </w:r>
    <w:r w:rsidRPr="00D728A1">
      <w:rPr>
        <w:rFonts w:ascii="Open Sans" w:eastAsia="Open Sans" w:hAnsi="Open Sans" w:cs="Open Sans"/>
        <w:color w:val="000000"/>
        <w:sz w:val="18"/>
        <w:szCs w:val="18"/>
        <w:highlight w:val="yellow"/>
      </w:rPr>
      <w:t>xxxxx</w:t>
    </w:r>
    <w:proofErr w:type="spellEnd"/>
    <w:r w:rsidRPr="00D728A1">
      <w:rPr>
        <w:rFonts w:ascii="Open Sans" w:eastAsia="Open Sans" w:hAnsi="Open Sans" w:cs="Open Sans"/>
        <w:color w:val="000000"/>
        <w:sz w:val="18"/>
        <w:szCs w:val="18"/>
      </w:rPr>
      <w:t xml:space="preserve">, p. </w:t>
    </w:r>
    <w:proofErr w:type="spellStart"/>
    <w:r w:rsidRPr="00D728A1">
      <w:rPr>
        <w:rFonts w:ascii="Open Sans" w:eastAsia="Open Sans" w:hAnsi="Open Sans" w:cs="Open Sans"/>
        <w:color w:val="000000"/>
        <w:sz w:val="18"/>
        <w:szCs w:val="18"/>
        <w:highlight w:val="yellow"/>
      </w:rPr>
      <w:t>xxx</w:t>
    </w:r>
    <w:r w:rsidRPr="00D728A1">
      <w:rPr>
        <w:rFonts w:ascii="Open Sans" w:eastAsia="Open Sans" w:hAnsi="Open Sans" w:cs="Open Sans"/>
        <w:color w:val="000000"/>
        <w:sz w:val="18"/>
        <w:szCs w:val="18"/>
      </w:rPr>
      <w:t>-</w:t>
    </w:r>
    <w:r w:rsidRPr="00D728A1">
      <w:rPr>
        <w:rFonts w:ascii="Open Sans" w:eastAsia="Open Sans" w:hAnsi="Open Sans" w:cs="Open Sans"/>
        <w:color w:val="000000"/>
        <w:sz w:val="18"/>
        <w:szCs w:val="18"/>
        <w:highlight w:val="yellow"/>
      </w:rPr>
      <w:t>xxx</w:t>
    </w:r>
    <w:proofErr w:type="spellEnd"/>
    <w:r w:rsidRPr="00D728A1">
      <w:rPr>
        <w:rFonts w:ascii="Open Sans" w:eastAsia="Open Sans" w:hAnsi="Open Sans" w:cs="Open Sans"/>
        <w:color w:val="000000"/>
        <w:sz w:val="18"/>
        <w:szCs w:val="18"/>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A0CD" w14:textId="3312B212" w:rsidR="00ED2914" w:rsidRPr="002209E9" w:rsidRDefault="007C541E" w:rsidP="00B60ECF">
    <w:pPr>
      <w:pStyle w:val="rodapinicial"/>
      <w:spacing w:after="120"/>
      <w:rPr>
        <w:color w:val="000000" w:themeColor="text1"/>
        <w:sz w:val="16"/>
        <w:szCs w:val="16"/>
      </w:rPr>
    </w:pPr>
    <w:r w:rsidRPr="005A78F0">
      <w:rPr>
        <w:highlight w:val="magenta"/>
        <w:vertAlign w:val="superscript"/>
      </w:rPr>
      <mc:AlternateContent>
        <mc:Choice Requires="wps">
          <w:drawing>
            <wp:anchor distT="0" distB="0" distL="114300" distR="114300" simplePos="0" relativeHeight="251659264" behindDoc="0" locked="0" layoutInCell="1" allowOverlap="1" wp14:anchorId="3B1B828B" wp14:editId="78CBC04B">
              <wp:simplePos x="0" y="0"/>
              <wp:positionH relativeFrom="column">
                <wp:posOffset>0</wp:posOffset>
              </wp:positionH>
              <wp:positionV relativeFrom="paragraph">
                <wp:posOffset>221615</wp:posOffset>
              </wp:positionV>
              <wp:extent cx="6205220" cy="0"/>
              <wp:effectExtent l="0" t="0" r="0" b="0"/>
              <wp:wrapNone/>
              <wp:docPr id="27" name="Conector reto 27"/>
              <wp:cNvGraphicFramePr/>
              <a:graphic xmlns:a="http://schemas.openxmlformats.org/drawingml/2006/main">
                <a:graphicData uri="http://schemas.microsoft.com/office/word/2010/wordprocessingShape">
                  <wps:wsp>
                    <wps:cNvCnPr/>
                    <wps:spPr>
                      <a:xfrm>
                        <a:off x="0" y="0"/>
                        <a:ext cx="6205220"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215F6" id="Conector reto 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7.45pt" to="488.6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" strokecolor="#00854a" strokeweight="1pt">
              <v:stroke joinstyle="miter"/>
            </v:line>
          </w:pict>
        </mc:Fallback>
      </mc:AlternateConten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8459"/>
    </w:tblGrid>
    <w:tr w:rsidR="007B055B" w:rsidRPr="005D41AD" w14:paraId="7220799F" w14:textId="77777777" w:rsidTr="00D96358">
      <w:tc>
        <w:tcPr>
          <w:tcW w:w="988" w:type="dxa"/>
          <w:vAlign w:val="center"/>
        </w:tcPr>
        <w:p w14:paraId="2F325358" w14:textId="1D6220F1" w:rsidR="007B055B" w:rsidRPr="007B055B" w:rsidRDefault="0056217D" w:rsidP="00361E90">
          <w:pPr>
            <w:rPr>
              <w:rFonts w:ascii="Open Sans" w:hAnsi="Open Sans" w:cs="Open Sans"/>
              <w:sz w:val="18"/>
              <w:szCs w:val="18"/>
            </w:rPr>
          </w:pPr>
          <w:r>
            <w:rPr>
              <w:noProof/>
              <w:lang w:val="en-US"/>
            </w:rPr>
            <w:drawing>
              <wp:inline distT="0" distB="0" distL="0" distR="0" wp14:anchorId="58967333" wp14:editId="1ECE4777">
                <wp:extent cx="612000" cy="214124"/>
                <wp:effectExtent l="0" t="0" r="0" b="0"/>
                <wp:docPr id="12" name="Imagem 12" descr="Desenho de um círcul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Desenho de um círcul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612000" cy="214124"/>
                        </a:xfrm>
                        <a:prstGeom prst="rect">
                          <a:avLst/>
                        </a:prstGeom>
                      </pic:spPr>
                    </pic:pic>
                  </a:graphicData>
                </a:graphic>
              </wp:inline>
            </w:drawing>
          </w:r>
        </w:p>
      </w:tc>
      <w:tc>
        <w:tcPr>
          <w:tcW w:w="8640" w:type="dxa"/>
          <w:vAlign w:val="center"/>
        </w:tcPr>
        <w:p w14:paraId="38B425F2" w14:textId="701D7A0B" w:rsidR="007B055B" w:rsidRPr="005D41AD" w:rsidRDefault="005D41AD" w:rsidP="00D96358">
          <w:pPr>
            <w:pStyle w:val="rodapinicial"/>
            <w:tabs>
              <w:tab w:val="center" w:pos="4819"/>
              <w:tab w:val="left" w:pos="8950"/>
            </w:tabs>
            <w:spacing w:before="0" w:after="0"/>
            <w:jc w:val="left"/>
            <w:rPr>
              <w:rFonts w:cs="Open Sans"/>
              <w:color w:val="202124"/>
              <w:sz w:val="16"/>
              <w:szCs w:val="16"/>
              <w:shd w:val="clear" w:color="auto" w:fill="FFFFFF"/>
            </w:rPr>
          </w:pPr>
          <w:r w:rsidRPr="005D41AD">
            <w:rPr>
              <w:rFonts w:cs="Open Sans"/>
              <w:color w:val="202124"/>
              <w:sz w:val="16"/>
              <w:szCs w:val="16"/>
              <w:shd w:val="clear" w:color="auto" w:fill="FFFFFF"/>
            </w:rPr>
            <w:t>Publicado por</w:t>
          </w:r>
          <w:r w:rsidR="0056217D" w:rsidRPr="005D41AD">
            <w:rPr>
              <w:rFonts w:cs="Open Sans"/>
              <w:color w:val="202124"/>
              <w:sz w:val="16"/>
              <w:szCs w:val="16"/>
              <w:shd w:val="clear" w:color="auto" w:fill="FFFFFF"/>
            </w:rPr>
            <w:t xml:space="preserve"> Ciência Florestal </w:t>
          </w:r>
          <w:r>
            <w:rPr>
              <w:rFonts w:cs="Open Sans"/>
              <w:color w:val="202124"/>
              <w:sz w:val="16"/>
              <w:szCs w:val="16"/>
              <w:shd w:val="clear" w:color="auto" w:fill="FFFFFF"/>
            </w:rPr>
            <w:t>sob uma licença</w:t>
          </w:r>
          <w:r w:rsidR="0056217D" w:rsidRPr="005D41AD">
            <w:rPr>
              <w:rFonts w:cs="Open Sans"/>
              <w:color w:val="202124"/>
              <w:sz w:val="16"/>
              <w:szCs w:val="16"/>
              <w:shd w:val="clear" w:color="auto" w:fill="FFFFFF"/>
            </w:rPr>
            <w:t xml:space="preserve"> CC BY-NC 4.0</w:t>
          </w:r>
          <w:r w:rsidR="00795C48" w:rsidRPr="005D41AD">
            <w:rPr>
              <w:rFonts w:cs="Open Sans"/>
              <w:color w:val="202124"/>
              <w:sz w:val="16"/>
              <w:szCs w:val="16"/>
              <w:shd w:val="clear" w:color="auto" w:fill="FFFFFF"/>
            </w:rPr>
            <w:t>.</w:t>
          </w:r>
        </w:p>
      </w:tc>
    </w:tr>
  </w:tbl>
  <w:p w14:paraId="7BE3580F" w14:textId="2C2C1AF3" w:rsidR="007B055B" w:rsidRPr="005D41AD" w:rsidRDefault="007B055B" w:rsidP="00CB6B83">
    <w:pPr>
      <w:pStyle w:val="rodapinicial"/>
      <w:tabs>
        <w:tab w:val="center" w:pos="4819"/>
        <w:tab w:val="left" w:pos="89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FC396" w14:textId="77777777" w:rsidR="00B76776" w:rsidRPr="0033148C" w:rsidRDefault="00B76776" w:rsidP="00E13BB8">
      <w:pPr>
        <w:spacing w:after="0" w:line="240" w:lineRule="auto"/>
        <w:rPr>
          <w:color w:val="006699"/>
        </w:rPr>
      </w:pPr>
      <w:r w:rsidRPr="0033148C">
        <w:rPr>
          <w:color w:val="006699"/>
        </w:rPr>
        <w:separator/>
      </w:r>
    </w:p>
  </w:footnote>
  <w:footnote w:type="continuationSeparator" w:id="0">
    <w:p w14:paraId="7D419E9A" w14:textId="77777777" w:rsidR="00B76776" w:rsidRDefault="00B76776" w:rsidP="00E13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848668"/>
      <w:docPartObj>
        <w:docPartGallery w:val="Page Numbers (Top of Page)"/>
        <w:docPartUnique/>
      </w:docPartObj>
    </w:sdtPr>
    <w:sdtEndPr>
      <w:rPr>
        <w:rFonts w:ascii="Open Sans" w:hAnsi="Open Sans" w:cs="Open Sans"/>
        <w:sz w:val="20"/>
        <w:szCs w:val="20"/>
      </w:rPr>
    </w:sdtEndPr>
    <w:sdtContent>
      <w:p w14:paraId="5B818C5D" w14:textId="6F8F4583" w:rsidR="00ED2914" w:rsidRDefault="00ED2914">
        <w:pPr>
          <w:pStyle w:val="Cabealho"/>
          <w:rPr>
            <w:rFonts w:ascii="Open Sans" w:hAnsi="Open Sans" w:cs="Open Sans"/>
            <w:sz w:val="20"/>
            <w:szCs w:val="20"/>
          </w:rPr>
        </w:pPr>
        <w:r w:rsidRPr="00ED2914">
          <w:rPr>
            <w:rFonts w:ascii="Open Sans" w:hAnsi="Open Sans" w:cs="Open Sans"/>
            <w:sz w:val="20"/>
            <w:szCs w:val="20"/>
          </w:rPr>
          <w:fldChar w:fldCharType="begin"/>
        </w:r>
        <w:r w:rsidRPr="00ED2914">
          <w:rPr>
            <w:rFonts w:ascii="Open Sans" w:hAnsi="Open Sans" w:cs="Open Sans"/>
            <w:sz w:val="20"/>
            <w:szCs w:val="20"/>
          </w:rPr>
          <w:instrText>PAGE   \* MERGEFORMAT</w:instrText>
        </w:r>
        <w:r w:rsidRPr="00ED2914">
          <w:rPr>
            <w:rFonts w:ascii="Open Sans" w:hAnsi="Open Sans" w:cs="Open Sans"/>
            <w:sz w:val="20"/>
            <w:szCs w:val="20"/>
          </w:rPr>
          <w:fldChar w:fldCharType="separate"/>
        </w:r>
        <w:r w:rsidR="004B4DD0">
          <w:rPr>
            <w:rFonts w:ascii="Open Sans" w:hAnsi="Open Sans" w:cs="Open Sans"/>
            <w:noProof/>
            <w:sz w:val="20"/>
            <w:szCs w:val="20"/>
          </w:rPr>
          <w:t>8</w:t>
        </w:r>
        <w:r w:rsidRPr="00ED2914">
          <w:rPr>
            <w:rFonts w:ascii="Open Sans" w:hAnsi="Open Sans" w:cs="Open Sans"/>
            <w:sz w:val="20"/>
            <w:szCs w:val="20"/>
          </w:rPr>
          <w:fldChar w:fldCharType="end"/>
        </w:r>
        <w:r w:rsidRPr="00ED2914">
          <w:rPr>
            <w:rFonts w:ascii="Open Sans" w:hAnsi="Open Sans" w:cs="Open Sans"/>
            <w:sz w:val="20"/>
            <w:szCs w:val="20"/>
          </w:rPr>
          <w:t xml:space="preserve"> | </w:t>
        </w:r>
        <w:r w:rsidRPr="00297373">
          <w:rPr>
            <w:rFonts w:ascii="Open Sans" w:hAnsi="Open Sans" w:cs="Open Sans"/>
            <w:sz w:val="20"/>
            <w:szCs w:val="20"/>
            <w:highlight w:val="yellow"/>
          </w:rPr>
          <w:t>Título do artigo</w:t>
        </w:r>
      </w:p>
      <w:p w14:paraId="2A66CA30" w14:textId="1106DA2C" w:rsidR="00ED2914" w:rsidRDefault="00ED2914">
        <w:pPr>
          <w:pStyle w:val="Cabealho"/>
          <w:rPr>
            <w:rFonts w:ascii="Open Sans" w:hAnsi="Open Sans" w:cs="Open Sans"/>
            <w:sz w:val="20"/>
            <w:szCs w:val="20"/>
          </w:rPr>
        </w:pPr>
        <w:r>
          <w:rPr>
            <w:noProof/>
            <w:lang w:eastAsia="pt-BR"/>
          </w:rPr>
          <mc:AlternateContent>
            <mc:Choice Requires="wps">
              <w:drawing>
                <wp:anchor distT="0" distB="0" distL="114300" distR="114300" simplePos="0" relativeHeight="251661312" behindDoc="0" locked="0" layoutInCell="1" allowOverlap="1" wp14:anchorId="233C0C48" wp14:editId="3E989FD9">
                  <wp:simplePos x="0" y="0"/>
                  <wp:positionH relativeFrom="column">
                    <wp:posOffset>-3810</wp:posOffset>
                  </wp:positionH>
                  <wp:positionV relativeFrom="paragraph">
                    <wp:posOffset>78105</wp:posOffset>
                  </wp:positionV>
                  <wp:extent cx="6205220" cy="0"/>
                  <wp:effectExtent l="0" t="0" r="0" b="0"/>
                  <wp:wrapNone/>
                  <wp:docPr id="34" name="Conector reto 34"/>
                  <wp:cNvGraphicFramePr/>
                  <a:graphic xmlns:a="http://schemas.openxmlformats.org/drawingml/2006/main">
                    <a:graphicData uri="http://schemas.microsoft.com/office/word/2010/wordprocessingShape">
                      <wps:wsp>
                        <wps:cNvCnPr/>
                        <wps:spPr>
                          <a:xfrm>
                            <a:off x="0" y="0"/>
                            <a:ext cx="6205220"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1C0D6E7" id="Conector reto 3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6.15pt" to="48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" strokecolor="#00854a" strokeweight="1pt">
                  <v:stroke joinstyle="miter"/>
                </v:line>
              </w:pict>
            </mc:Fallback>
          </mc:AlternateContent>
        </w:r>
      </w:p>
      <w:p w14:paraId="293D1912" w14:textId="4080DB38" w:rsidR="006940E6" w:rsidRPr="00ED2914" w:rsidRDefault="00000000">
        <w:pPr>
          <w:pStyle w:val="Cabealho"/>
          <w:rPr>
            <w:rFonts w:ascii="Open Sans" w:hAnsi="Open Sans" w:cs="Open Sans"/>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BFB8" w14:textId="26EF60C5" w:rsidR="00ED2914" w:rsidRPr="00ED2914" w:rsidRDefault="00ED2914" w:rsidP="00ED2914">
    <w:pPr>
      <w:pStyle w:val="Cabealho"/>
      <w:jc w:val="right"/>
      <w:rPr>
        <w:rFonts w:ascii="Open Sans" w:hAnsi="Open Sans" w:cs="Open Sans"/>
        <w:sz w:val="20"/>
        <w:szCs w:val="20"/>
      </w:rPr>
    </w:pPr>
    <w:r w:rsidRPr="00297373">
      <w:rPr>
        <w:rFonts w:ascii="Open Sans" w:hAnsi="Open Sans" w:cs="Open Sans"/>
        <w:sz w:val="20"/>
        <w:szCs w:val="20"/>
        <w:highlight w:val="yellow"/>
      </w:rPr>
      <w:t>Autoria</w:t>
    </w:r>
    <w:r>
      <w:rPr>
        <w:rFonts w:ascii="Open Sans" w:hAnsi="Open Sans" w:cs="Open Sans"/>
        <w:sz w:val="20"/>
        <w:szCs w:val="20"/>
      </w:rPr>
      <w:t xml:space="preserve"> </w:t>
    </w:r>
    <w:r w:rsidRPr="00ED2914">
      <w:rPr>
        <w:rFonts w:ascii="Open Sans" w:hAnsi="Open Sans" w:cs="Open Sans"/>
        <w:sz w:val="20"/>
        <w:szCs w:val="20"/>
      </w:rPr>
      <w:t>|</w:t>
    </w:r>
    <w:r>
      <w:rPr>
        <w:rFonts w:ascii="Open Sans" w:hAnsi="Open Sans" w:cs="Open Sans"/>
        <w:sz w:val="20"/>
        <w:szCs w:val="20"/>
      </w:rPr>
      <w:t xml:space="preserve"> </w:t>
    </w:r>
    <w:sdt>
      <w:sdtPr>
        <w:rPr>
          <w:rFonts w:ascii="Open Sans" w:hAnsi="Open Sans" w:cs="Open Sans"/>
          <w:sz w:val="20"/>
          <w:szCs w:val="20"/>
        </w:rPr>
        <w:id w:val="900802558"/>
        <w:docPartObj>
          <w:docPartGallery w:val="Page Numbers (Top of Page)"/>
          <w:docPartUnique/>
        </w:docPartObj>
      </w:sdtPr>
      <w:sdtContent>
        <w:r w:rsidRPr="00ED2914">
          <w:rPr>
            <w:rFonts w:ascii="Open Sans" w:hAnsi="Open Sans" w:cs="Open Sans"/>
            <w:sz w:val="20"/>
            <w:szCs w:val="20"/>
          </w:rPr>
          <w:fldChar w:fldCharType="begin"/>
        </w:r>
        <w:r w:rsidRPr="00ED2914">
          <w:rPr>
            <w:rFonts w:ascii="Open Sans" w:hAnsi="Open Sans" w:cs="Open Sans"/>
            <w:sz w:val="20"/>
            <w:szCs w:val="20"/>
          </w:rPr>
          <w:instrText>PAGE   \* MERGEFORMAT</w:instrText>
        </w:r>
        <w:r w:rsidRPr="00ED2914">
          <w:rPr>
            <w:rFonts w:ascii="Open Sans" w:hAnsi="Open Sans" w:cs="Open Sans"/>
            <w:sz w:val="20"/>
            <w:szCs w:val="20"/>
          </w:rPr>
          <w:fldChar w:fldCharType="separate"/>
        </w:r>
        <w:r w:rsidR="004B4DD0">
          <w:rPr>
            <w:rFonts w:ascii="Open Sans" w:hAnsi="Open Sans" w:cs="Open Sans"/>
            <w:noProof/>
            <w:sz w:val="20"/>
            <w:szCs w:val="20"/>
          </w:rPr>
          <w:t>9</w:t>
        </w:r>
        <w:r w:rsidRPr="00ED2914">
          <w:rPr>
            <w:rFonts w:ascii="Open Sans" w:hAnsi="Open Sans" w:cs="Open Sans"/>
            <w:sz w:val="20"/>
            <w:szCs w:val="20"/>
          </w:rPr>
          <w:fldChar w:fldCharType="end"/>
        </w:r>
      </w:sdtContent>
    </w:sdt>
  </w:p>
  <w:p w14:paraId="31D07473" w14:textId="7E5BC60F" w:rsidR="006940E6" w:rsidRDefault="00ED2914" w:rsidP="006940E6">
    <w:pPr>
      <w:pStyle w:val="Cabealho"/>
      <w:jc w:val="right"/>
    </w:pPr>
    <w:r>
      <w:rPr>
        <w:noProof/>
        <w:lang w:eastAsia="pt-BR"/>
      </w:rPr>
      <mc:AlternateContent>
        <mc:Choice Requires="wps">
          <w:drawing>
            <wp:anchor distT="0" distB="0" distL="114300" distR="114300" simplePos="0" relativeHeight="251663360" behindDoc="0" locked="0" layoutInCell="1" allowOverlap="1" wp14:anchorId="21CA282F" wp14:editId="632EEA98">
              <wp:simplePos x="0" y="0"/>
              <wp:positionH relativeFrom="column">
                <wp:posOffset>0</wp:posOffset>
              </wp:positionH>
              <wp:positionV relativeFrom="paragraph">
                <wp:posOffset>83820</wp:posOffset>
              </wp:positionV>
              <wp:extent cx="6205220" cy="0"/>
              <wp:effectExtent l="0" t="0" r="0" b="0"/>
              <wp:wrapNone/>
              <wp:docPr id="35" name="Conector reto 35"/>
              <wp:cNvGraphicFramePr/>
              <a:graphic xmlns:a="http://schemas.openxmlformats.org/drawingml/2006/main">
                <a:graphicData uri="http://schemas.microsoft.com/office/word/2010/wordprocessingShape">
                  <wps:wsp>
                    <wps:cNvCnPr/>
                    <wps:spPr>
                      <a:xfrm>
                        <a:off x="0" y="0"/>
                        <a:ext cx="6205220"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9224E79" id="Conector reto 3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pt" to="488.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" strokecolor="#00854a" strokeweight="1pt">
              <v:stroke joinstyle="miter"/>
            </v:line>
          </w:pict>
        </mc:Fallback>
      </mc:AlternateContent>
    </w:r>
  </w:p>
  <w:p w14:paraId="406EE345" w14:textId="77777777" w:rsidR="00ED2914" w:rsidRDefault="00ED2914" w:rsidP="006940E6">
    <w:pPr>
      <w:pStyle w:val="Cabealh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76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
      <w:gridCol w:w="6180"/>
      <w:gridCol w:w="1952"/>
    </w:tblGrid>
    <w:tr w:rsidR="0079630B" w:rsidRPr="00D667DA" w14:paraId="1555EC4B" w14:textId="77777777" w:rsidTr="002F062D">
      <w:trPr>
        <w:trHeight w:val="1380"/>
      </w:trPr>
      <w:tc>
        <w:tcPr>
          <w:tcW w:w="1635" w:type="dxa"/>
          <w:vMerge w:val="restart"/>
          <w:vAlign w:val="center"/>
        </w:tcPr>
        <w:p w14:paraId="2D2AB31F" w14:textId="77777777" w:rsidR="0079630B" w:rsidRPr="00D667DA" w:rsidRDefault="0079630B" w:rsidP="0079630B">
          <w:pPr>
            <w:pStyle w:val="Cabealho"/>
            <w:rPr>
              <w:noProof/>
              <w:sz w:val="18"/>
              <w:szCs w:val="18"/>
            </w:rPr>
          </w:pPr>
          <w:r w:rsidRPr="00D667DA">
            <w:rPr>
              <w:noProof/>
              <w:sz w:val="18"/>
              <w:szCs w:val="18"/>
              <w:lang w:eastAsia="pt-BR"/>
            </w:rPr>
            <w:drawing>
              <wp:inline distT="0" distB="0" distL="0" distR="0" wp14:anchorId="1C56AE13" wp14:editId="4460C48D">
                <wp:extent cx="528581" cy="990600"/>
                <wp:effectExtent l="0" t="0" r="508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l="11217" t="8756" r="13004" b="6035"/>
                        <a:stretch/>
                      </pic:blipFill>
                      <pic:spPr bwMode="auto">
                        <a:xfrm>
                          <a:off x="0" y="0"/>
                          <a:ext cx="533819" cy="10004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180" w:type="dxa"/>
          <w:vMerge w:val="restart"/>
          <w:vAlign w:val="center"/>
        </w:tcPr>
        <w:p w14:paraId="5A266A00" w14:textId="78339214" w:rsidR="0079630B" w:rsidRPr="00731104" w:rsidRDefault="007F563E" w:rsidP="0079630B">
          <w:pPr>
            <w:jc w:val="center"/>
            <w:rPr>
              <w:rFonts w:ascii="Open Sans" w:hAnsi="Open Sans" w:cs="Open Sans"/>
              <w:sz w:val="16"/>
              <w:szCs w:val="16"/>
            </w:rPr>
          </w:pPr>
          <w:r>
            <w:rPr>
              <w:noProof/>
              <w:lang w:val="en-US"/>
            </w:rPr>
            <w:drawing>
              <wp:inline distT="0" distB="0" distL="0" distR="0" wp14:anchorId="307FCE20" wp14:editId="385D0EAC">
                <wp:extent cx="2664000" cy="996151"/>
                <wp:effectExtent l="0" t="0" r="3175" b="0"/>
                <wp:docPr id="11" name="Imagem 11" descr="Im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Imagem de desenho animado&#10;&#10;Descrição gerada automaticamente com confiança baixa"/>
                        <pic:cNvPicPr/>
                      </pic:nvPicPr>
                      <pic:blipFill>
                        <a:blip r:embed="rId2">
                          <a:extLst>
                            <a:ext uri="{28A0092B-C50C-407E-A947-70E740481C1C}">
                              <a14:useLocalDpi xmlns:a14="http://schemas.microsoft.com/office/drawing/2010/main" val="0"/>
                            </a:ext>
                          </a:extLst>
                        </a:blip>
                        <a:stretch>
                          <a:fillRect/>
                        </a:stretch>
                      </pic:blipFill>
                      <pic:spPr>
                        <a:xfrm>
                          <a:off x="0" y="0"/>
                          <a:ext cx="2664000" cy="996151"/>
                        </a:xfrm>
                        <a:prstGeom prst="rect">
                          <a:avLst/>
                        </a:prstGeom>
                      </pic:spPr>
                    </pic:pic>
                  </a:graphicData>
                </a:graphic>
              </wp:inline>
            </w:drawing>
          </w:r>
        </w:p>
      </w:tc>
      <w:tc>
        <w:tcPr>
          <w:tcW w:w="1952" w:type="dxa"/>
          <w:vAlign w:val="center"/>
        </w:tcPr>
        <w:p w14:paraId="0EBD759E" w14:textId="0606F790" w:rsidR="0079630B" w:rsidRPr="00731104" w:rsidRDefault="00163350" w:rsidP="0079630B">
          <w:pPr>
            <w:pStyle w:val="Cabealho"/>
            <w:jc w:val="right"/>
            <w:rPr>
              <w:noProof/>
              <w:sz w:val="16"/>
              <w:szCs w:val="16"/>
            </w:rPr>
          </w:pPr>
          <w:r>
            <w:rPr>
              <w:noProof/>
              <w:shd w:val="clear" w:color="auto" w:fill="FFFFFF"/>
              <w:lang w:val="en-US"/>
            </w:rPr>
            <w:drawing>
              <wp:inline distT="0" distB="0" distL="0" distR="0" wp14:anchorId="13D2A651" wp14:editId="7C99CDFB">
                <wp:extent cx="559865" cy="791845"/>
                <wp:effectExtent l="0" t="0" r="0" b="825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3">
                          <a:extLst>
                            <a:ext uri="{28A0092B-C50C-407E-A947-70E740481C1C}">
                              <a14:useLocalDpi xmlns:a14="http://schemas.microsoft.com/office/drawing/2010/main" val="0"/>
                            </a:ext>
                          </a:extLst>
                        </a:blip>
                        <a:stretch>
                          <a:fillRect/>
                        </a:stretch>
                      </pic:blipFill>
                      <pic:spPr>
                        <a:xfrm>
                          <a:off x="0" y="0"/>
                          <a:ext cx="559865" cy="791845"/>
                        </a:xfrm>
                        <a:prstGeom prst="rect">
                          <a:avLst/>
                        </a:prstGeom>
                      </pic:spPr>
                    </pic:pic>
                  </a:graphicData>
                </a:graphic>
              </wp:inline>
            </w:drawing>
          </w:r>
        </w:p>
      </w:tc>
    </w:tr>
    <w:tr w:rsidR="0079630B" w:rsidRPr="00D667DA" w14:paraId="07940879" w14:textId="77777777" w:rsidTr="00561A1D">
      <w:trPr>
        <w:trHeight w:val="57"/>
      </w:trPr>
      <w:tc>
        <w:tcPr>
          <w:tcW w:w="1635" w:type="dxa"/>
          <w:vMerge/>
          <w:vAlign w:val="center"/>
        </w:tcPr>
        <w:p w14:paraId="5329A07E" w14:textId="77777777" w:rsidR="0079630B" w:rsidRPr="00D667DA" w:rsidRDefault="0079630B" w:rsidP="00C554C0">
          <w:pPr>
            <w:pStyle w:val="Cabealho"/>
            <w:jc w:val="center"/>
            <w:rPr>
              <w:noProof/>
              <w:sz w:val="18"/>
              <w:szCs w:val="18"/>
            </w:rPr>
          </w:pPr>
        </w:p>
      </w:tc>
      <w:tc>
        <w:tcPr>
          <w:tcW w:w="6180" w:type="dxa"/>
          <w:vMerge/>
          <w:vAlign w:val="center"/>
        </w:tcPr>
        <w:p w14:paraId="7EFEF157" w14:textId="765C2F60" w:rsidR="0079630B" w:rsidRPr="00731104" w:rsidRDefault="0079630B" w:rsidP="00825F68">
          <w:pPr>
            <w:pStyle w:val="Subttulo"/>
            <w:spacing w:line="240" w:lineRule="auto"/>
            <w:jc w:val="center"/>
            <w:rPr>
              <w:rFonts w:ascii="Open Sans" w:hAnsi="Open Sans" w:cs="Open Sans"/>
              <w:sz w:val="16"/>
              <w:szCs w:val="16"/>
              <w:lang w:val="pt-BR"/>
            </w:rPr>
          </w:pPr>
        </w:p>
      </w:tc>
      <w:tc>
        <w:tcPr>
          <w:tcW w:w="1952" w:type="dxa"/>
        </w:tcPr>
        <w:p w14:paraId="0AF8D870" w14:textId="3DBBF83A" w:rsidR="0079630B" w:rsidRPr="00D667DA" w:rsidRDefault="0079630B" w:rsidP="00B74B48">
          <w:pPr>
            <w:pStyle w:val="ISSN"/>
            <w:rPr>
              <w:sz w:val="18"/>
              <w:szCs w:val="18"/>
            </w:rPr>
          </w:pPr>
          <w:r w:rsidRPr="007D2852">
            <w:t xml:space="preserve">ISSN </w:t>
          </w:r>
          <w:r w:rsidR="007F563E">
            <w:t>1980-5098</w:t>
          </w:r>
          <w:r w:rsidR="00163350">
            <w:rPr>
              <w:bCs/>
              <w:color w:val="000000" w:themeColor="text1"/>
              <w:szCs w:val="32"/>
              <w:lang w:val="pt-BR"/>
            </w:rPr>
            <w:drawing>
              <wp:inline distT="0" distB="0" distL="0" distR="0" wp14:anchorId="579C6D71" wp14:editId="0F5F8A3C">
                <wp:extent cx="667385" cy="121920"/>
                <wp:effectExtent l="0" t="0" r="0" b="0"/>
                <wp:docPr id="3" name="Imagem 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Logotipo&#10;&#10;Descrição gerad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667385" cy="121920"/>
                        </a:xfrm>
                        <a:prstGeom prst="rect">
                          <a:avLst/>
                        </a:prstGeom>
                      </pic:spPr>
                    </pic:pic>
                  </a:graphicData>
                </a:graphic>
              </wp:inline>
            </w:drawing>
          </w:r>
        </w:p>
      </w:tc>
    </w:tr>
  </w:tbl>
  <w:p w14:paraId="7CD5B899" w14:textId="010F1F57" w:rsidR="000D0DCA" w:rsidRDefault="0005338E">
    <w:pPr>
      <w:pStyle w:val="Cabealho"/>
      <w:rPr>
        <w:rFonts w:ascii="Open Sans" w:hAnsi="Open Sans" w:cs="Open Sans"/>
        <w:sz w:val="2"/>
        <w:szCs w:val="2"/>
      </w:rPr>
    </w:pPr>
    <w:r>
      <w:rPr>
        <w:noProof/>
        <w:lang w:eastAsia="pt-BR"/>
      </w:rPr>
      <mc:AlternateContent>
        <mc:Choice Requires="wps">
          <w:drawing>
            <wp:anchor distT="0" distB="0" distL="114300" distR="114300" simplePos="0" relativeHeight="251656704" behindDoc="0" locked="0" layoutInCell="1" allowOverlap="1" wp14:anchorId="0CEDB44F" wp14:editId="4F6FF948">
              <wp:simplePos x="0" y="0"/>
              <wp:positionH relativeFrom="column">
                <wp:posOffset>-739140</wp:posOffset>
              </wp:positionH>
              <wp:positionV relativeFrom="paragraph">
                <wp:posOffset>22542</wp:posOffset>
              </wp:positionV>
              <wp:extent cx="7663543" cy="0"/>
              <wp:effectExtent l="0" t="0" r="0" b="0"/>
              <wp:wrapNone/>
              <wp:docPr id="8" name="Conector reto 8"/>
              <wp:cNvGraphicFramePr/>
              <a:graphic xmlns:a="http://schemas.openxmlformats.org/drawingml/2006/main">
                <a:graphicData uri="http://schemas.microsoft.com/office/word/2010/wordprocessingShape">
                  <wps:wsp>
                    <wps:cNvCnPr/>
                    <wps:spPr>
                      <a:xfrm>
                        <a:off x="0" y="0"/>
                        <a:ext cx="7663543" cy="0"/>
                      </a:xfrm>
                      <a:prstGeom prst="line">
                        <a:avLst/>
                      </a:prstGeom>
                      <a:ln>
                        <a:solidFill>
                          <a:srgbClr val="00854A"/>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03764" id="Conector reto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2pt,1.75pt" to="545.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" strokecolor="#00854a" strokeweight="1pt">
              <v:stroke joinstyle="miter"/>
            </v:line>
          </w:pict>
        </mc:Fallback>
      </mc:AlternateContent>
    </w:r>
  </w:p>
  <w:p w14:paraId="6E3862FE" w14:textId="1F05E871" w:rsidR="00960F76" w:rsidRPr="007F563E" w:rsidRDefault="007F563E" w:rsidP="009A38C1">
    <w:pPr>
      <w:pStyle w:val="cabealho0"/>
    </w:pPr>
    <w:proofErr w:type="spellStart"/>
    <w:r w:rsidRPr="00F35B9B">
      <w:rPr>
        <w:color w:val="auto"/>
      </w:rPr>
      <w:t>Ci</w:t>
    </w:r>
    <w:proofErr w:type="spellEnd"/>
    <w:r w:rsidRPr="00F35B9B">
      <w:rPr>
        <w:color w:val="auto"/>
      </w:rPr>
      <w:t>. Fl</w:t>
    </w:r>
    <w:r w:rsidRPr="00F35B9B">
      <w:t xml:space="preserve">., Santa Maria, v. </w:t>
    </w:r>
    <w:r w:rsidR="005D41AD">
      <w:t>36</w:t>
    </w:r>
    <w:r w:rsidRPr="00F35B9B">
      <w:t xml:space="preserve">, </w:t>
    </w:r>
    <w:proofErr w:type="spellStart"/>
    <w:r w:rsidR="005D41AD">
      <w:t>e</w:t>
    </w:r>
    <w:r w:rsidRPr="00F35B9B">
      <w:rPr>
        <w:highlight w:val="yellow"/>
      </w:rPr>
      <w:t>x</w:t>
    </w:r>
    <w:r w:rsidR="005D41AD" w:rsidRPr="00F35B9B">
      <w:rPr>
        <w:highlight w:val="yellow"/>
      </w:rPr>
      <w:t>xxxx</w:t>
    </w:r>
    <w:proofErr w:type="spellEnd"/>
    <w:r w:rsidRPr="00F35B9B">
      <w:t xml:space="preserve">, p. </w:t>
    </w:r>
    <w:proofErr w:type="spellStart"/>
    <w:r w:rsidRPr="00F35B9B">
      <w:rPr>
        <w:highlight w:val="yellow"/>
      </w:rPr>
      <w:t>xxx</w:t>
    </w:r>
    <w:r w:rsidRPr="00F35B9B">
      <w:t>-</w:t>
    </w:r>
    <w:r w:rsidRPr="00F35B9B">
      <w:rPr>
        <w:highlight w:val="yellow"/>
      </w:rPr>
      <w:t>xxx</w:t>
    </w:r>
    <w:proofErr w:type="spellEnd"/>
    <w:r w:rsidRPr="00F35B9B">
      <w:t xml:space="preserve">, </w:t>
    </w:r>
    <w:proofErr w:type="gramStart"/>
    <w:r w:rsidRPr="00F35B9B">
      <w:t>202</w:t>
    </w:r>
    <w:r w:rsidR="005D41AD">
      <w:t>6</w:t>
    </w:r>
    <w:r w:rsidRPr="00F35B9B">
      <w:rPr>
        <w:color w:val="auto"/>
      </w:rPr>
      <w:t xml:space="preserve">  </w:t>
    </w:r>
    <w:r w:rsidRPr="00F35B9B">
      <w:rPr>
        <w:rFonts w:cs="Open Sans"/>
        <w:color w:val="auto"/>
        <w:sz w:val="18"/>
        <w:szCs w:val="18"/>
      </w:rPr>
      <w:t>•</w:t>
    </w:r>
    <w:proofErr w:type="gramEnd"/>
    <w:r w:rsidRPr="00F35B9B">
      <w:rPr>
        <w:color w:val="auto"/>
      </w:rPr>
      <w:t xml:space="preserve">  </w:t>
    </w:r>
    <w:r w:rsidRPr="00F35B9B">
      <w:rPr>
        <w:rFonts w:cs="Open Sans"/>
      </w:rPr>
      <w:t>https://doi.org/10.5902/19805098</w:t>
    </w:r>
    <w:r w:rsidR="00911851" w:rsidRPr="007F563E">
      <w:rPr>
        <w:rFonts w:cs="Open Sans"/>
        <w:highlight w:val="yellow"/>
      </w:rPr>
      <w:t>xxxxx</w:t>
    </w:r>
  </w:p>
  <w:p w14:paraId="7522705F" w14:textId="55902A7E" w:rsidR="001870AC" w:rsidRPr="009A38C1" w:rsidRDefault="001870AC" w:rsidP="009A38C1">
    <w:pPr>
      <w:pStyle w:val="cabealho0"/>
    </w:pPr>
    <w:r w:rsidRPr="009A38C1">
      <w:rPr>
        <w:rFonts w:cs="Open Sans"/>
        <w:shd w:val="clear" w:color="auto" w:fill="FFFFFF" w:themeFill="background1"/>
      </w:rPr>
      <w:t xml:space="preserve">Submissão: </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r w:rsidRPr="00F32BA3">
      <w:rPr>
        <w:rFonts w:cs="Open Sans"/>
        <w:highlight w:val="yellow"/>
        <w:shd w:val="clear" w:color="auto" w:fill="FFFFFF" w:themeFill="background1"/>
      </w:rPr>
      <w:t>202</w:t>
    </w:r>
    <w:proofErr w:type="gramStart"/>
    <w:r w:rsidR="00F32BA3" w:rsidRPr="00F32BA3">
      <w:rPr>
        <w:rFonts w:cs="Open Sans"/>
        <w:highlight w:val="yellow"/>
        <w:shd w:val="clear" w:color="auto" w:fill="FFFFFF" w:themeFill="background1"/>
      </w:rPr>
      <w:t>X</w:t>
    </w:r>
    <w:r w:rsidR="00D93C11" w:rsidRPr="009A38C1">
      <w:rPr>
        <w:rFonts w:cs="Open Sans"/>
        <w:shd w:val="clear" w:color="auto" w:fill="FFFFFF" w:themeFill="background1"/>
      </w:rPr>
      <w:t xml:space="preserve"> </w:t>
    </w:r>
    <w:r w:rsidR="00825F68" w:rsidRPr="009A38C1">
      <w:rPr>
        <w:rFonts w:cs="Open Sans"/>
        <w:shd w:val="clear" w:color="auto" w:fill="FFFFFF" w:themeFill="background1"/>
      </w:rPr>
      <w:t xml:space="preserve"> </w:t>
    </w:r>
    <w:r w:rsidR="00D93C11" w:rsidRPr="004904EA">
      <w:rPr>
        <w:rFonts w:cs="Open Sans"/>
        <w:sz w:val="18"/>
        <w:szCs w:val="18"/>
        <w:shd w:val="clear" w:color="auto" w:fill="FFFFFF" w:themeFill="background1"/>
      </w:rPr>
      <w:t>•</w:t>
    </w:r>
    <w:proofErr w:type="gramEnd"/>
    <w:r w:rsidR="00D93C11" w:rsidRPr="009A38C1">
      <w:rPr>
        <w:rFonts w:cs="Open Sans"/>
        <w:shd w:val="clear" w:color="auto" w:fill="FFFFFF" w:themeFill="background1"/>
      </w:rPr>
      <w:t xml:space="preserve"> </w:t>
    </w:r>
    <w:r w:rsidR="00825F68" w:rsidRPr="009A38C1">
      <w:rPr>
        <w:rFonts w:cs="Open Sans"/>
        <w:shd w:val="clear" w:color="auto" w:fill="FFFFFF" w:themeFill="background1"/>
      </w:rPr>
      <w:t xml:space="preserve"> </w:t>
    </w:r>
    <w:r w:rsidRPr="009A38C1">
      <w:rPr>
        <w:rFonts w:cs="Open Sans"/>
        <w:shd w:val="clear" w:color="auto" w:fill="FFFFFF" w:themeFill="background1"/>
      </w:rPr>
      <w:t xml:space="preserve">Aprovação: </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r w:rsidRPr="00F32BA3">
      <w:rPr>
        <w:rFonts w:cs="Open Sans"/>
        <w:highlight w:val="yellow"/>
        <w:shd w:val="clear" w:color="auto" w:fill="FFFFFF" w:themeFill="background1"/>
      </w:rPr>
      <w:t>202</w:t>
    </w:r>
    <w:proofErr w:type="gramStart"/>
    <w:r w:rsidR="00F32BA3" w:rsidRPr="00F32BA3">
      <w:rPr>
        <w:rFonts w:cs="Open Sans"/>
        <w:highlight w:val="yellow"/>
        <w:shd w:val="clear" w:color="auto" w:fill="FFFFFF" w:themeFill="background1"/>
      </w:rPr>
      <w:t>X</w:t>
    </w:r>
    <w:r w:rsidR="00825F68" w:rsidRPr="009A38C1">
      <w:rPr>
        <w:rFonts w:cs="Open Sans"/>
        <w:shd w:val="clear" w:color="auto" w:fill="FFFFFF" w:themeFill="background1"/>
      </w:rPr>
      <w:t xml:space="preserve"> </w:t>
    </w:r>
    <w:r w:rsidR="00D93C11" w:rsidRPr="009A38C1">
      <w:rPr>
        <w:rFonts w:cs="Open Sans"/>
        <w:shd w:val="clear" w:color="auto" w:fill="FFFFFF" w:themeFill="background1"/>
      </w:rPr>
      <w:t xml:space="preserve"> </w:t>
    </w:r>
    <w:r w:rsidR="00D93C11" w:rsidRPr="004904EA">
      <w:rPr>
        <w:rFonts w:cs="Open Sans"/>
        <w:sz w:val="18"/>
        <w:szCs w:val="18"/>
        <w:shd w:val="clear" w:color="auto" w:fill="FFFFFF" w:themeFill="background1"/>
      </w:rPr>
      <w:t>•</w:t>
    </w:r>
    <w:proofErr w:type="gramEnd"/>
    <w:r w:rsidR="00825F68" w:rsidRPr="009A38C1">
      <w:rPr>
        <w:rFonts w:cs="Open Sans"/>
        <w:shd w:val="clear" w:color="auto" w:fill="FFFFFF" w:themeFill="background1"/>
      </w:rPr>
      <w:t xml:space="preserve"> </w:t>
    </w:r>
    <w:r w:rsidR="00D93C11" w:rsidRPr="009A38C1">
      <w:rPr>
        <w:rFonts w:cs="Open Sans"/>
        <w:shd w:val="clear" w:color="auto" w:fill="FFFFFF" w:themeFill="background1"/>
      </w:rPr>
      <w:t xml:space="preserve"> </w:t>
    </w:r>
    <w:r w:rsidRPr="009A38C1">
      <w:rPr>
        <w:rFonts w:cs="Open Sans"/>
        <w:shd w:val="clear" w:color="auto" w:fill="FFFFFF" w:themeFill="background1"/>
      </w:rPr>
      <w:t xml:space="preserve">Publicação: </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proofErr w:type="spellStart"/>
    <w:r w:rsidRPr="009A38C1">
      <w:rPr>
        <w:rFonts w:cs="Open Sans"/>
        <w:highlight w:val="yellow"/>
        <w:shd w:val="clear" w:color="auto" w:fill="FFFFFF" w:themeFill="background1"/>
      </w:rPr>
      <w:t>xx</w:t>
    </w:r>
    <w:proofErr w:type="spellEnd"/>
    <w:r w:rsidRPr="009A38C1">
      <w:rPr>
        <w:rFonts w:cs="Open Sans"/>
        <w:shd w:val="clear" w:color="auto" w:fill="FFFFFF" w:themeFill="background1"/>
      </w:rPr>
      <w:t>/</w:t>
    </w:r>
    <w:r w:rsidRPr="002F121D">
      <w:rPr>
        <w:rFonts w:cs="Open Sans"/>
        <w:shd w:val="clear" w:color="auto" w:fill="FFFFFF" w:themeFill="background1"/>
      </w:rPr>
      <w:t>202</w:t>
    </w:r>
    <w:r w:rsidR="005D41AD">
      <w:rPr>
        <w:rFonts w:cs="Open Sans"/>
        <w:shd w:val="clear" w:color="auto" w:fill="FFFFFF" w:themeFill="background1"/>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F04DCBC"/>
    <w:lvl w:ilvl="0">
      <w:numFmt w:val="bullet"/>
      <w:pStyle w:val="Obs"/>
      <w:lvlText w:val="*"/>
      <w:lvlJc w:val="left"/>
    </w:lvl>
  </w:abstractNum>
  <w:abstractNum w:abstractNumId="1" w15:restartNumberingAfterBreak="0">
    <w:nsid w:val="23AC2B29"/>
    <w:multiLevelType w:val="hybridMultilevel"/>
    <w:tmpl w:val="1632EBEA"/>
    <w:lvl w:ilvl="0" w:tplc="028E576E">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A0C49D5"/>
    <w:multiLevelType w:val="hybridMultilevel"/>
    <w:tmpl w:val="6D84D8B4"/>
    <w:lvl w:ilvl="0" w:tplc="96C214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D881A1A"/>
    <w:multiLevelType w:val="hybridMultilevel"/>
    <w:tmpl w:val="BE3C986E"/>
    <w:lvl w:ilvl="0" w:tplc="1D5A74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D8954F3"/>
    <w:multiLevelType w:val="hybridMultilevel"/>
    <w:tmpl w:val="9670CC62"/>
    <w:lvl w:ilvl="0" w:tplc="152EE0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E9451E5"/>
    <w:multiLevelType w:val="hybridMultilevel"/>
    <w:tmpl w:val="0150DAF0"/>
    <w:lvl w:ilvl="0" w:tplc="56DCB1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C78326F"/>
    <w:multiLevelType w:val="hybridMultilevel"/>
    <w:tmpl w:val="B7AE2A4C"/>
    <w:lvl w:ilvl="0" w:tplc="82FA2B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58021252">
    <w:abstractNumId w:val="0"/>
    <w:lvlOverride w:ilvl="0">
      <w:lvl w:ilvl="0">
        <w:numFmt w:val="bullet"/>
        <w:pStyle w:val="Obs"/>
        <w:lvlText w:val=""/>
        <w:legacy w:legacy="1" w:legacySpace="0" w:legacyIndent="360"/>
        <w:lvlJc w:val="left"/>
        <w:rPr>
          <w:rFonts w:ascii="Symbol" w:hAnsi="Symbol" w:hint="default"/>
          <w:color w:val="auto"/>
        </w:rPr>
      </w:lvl>
    </w:lvlOverride>
  </w:num>
  <w:num w:numId="2" w16cid:durableId="1628464675">
    <w:abstractNumId w:val="3"/>
  </w:num>
  <w:num w:numId="3" w16cid:durableId="1575433867">
    <w:abstractNumId w:val="4"/>
  </w:num>
  <w:num w:numId="4" w16cid:durableId="459618871">
    <w:abstractNumId w:val="2"/>
  </w:num>
  <w:num w:numId="5" w16cid:durableId="1997345014">
    <w:abstractNumId w:val="6"/>
  </w:num>
  <w:num w:numId="6" w16cid:durableId="1846901961">
    <w:abstractNumId w:val="5"/>
  </w:num>
  <w:num w:numId="7" w16cid:durableId="510267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050"/>
    <w:rsid w:val="0000527B"/>
    <w:rsid w:val="000252EA"/>
    <w:rsid w:val="00025A6F"/>
    <w:rsid w:val="000348A5"/>
    <w:rsid w:val="0004260F"/>
    <w:rsid w:val="000472F9"/>
    <w:rsid w:val="00051057"/>
    <w:rsid w:val="0005338E"/>
    <w:rsid w:val="00055E5A"/>
    <w:rsid w:val="00055FB9"/>
    <w:rsid w:val="0005614C"/>
    <w:rsid w:val="00064C5B"/>
    <w:rsid w:val="000650CB"/>
    <w:rsid w:val="00066141"/>
    <w:rsid w:val="00070F63"/>
    <w:rsid w:val="00071378"/>
    <w:rsid w:val="00081461"/>
    <w:rsid w:val="00086EA8"/>
    <w:rsid w:val="00093713"/>
    <w:rsid w:val="00095AB6"/>
    <w:rsid w:val="00097726"/>
    <w:rsid w:val="00097A63"/>
    <w:rsid w:val="000A2187"/>
    <w:rsid w:val="000A3539"/>
    <w:rsid w:val="000A4A3C"/>
    <w:rsid w:val="000A646C"/>
    <w:rsid w:val="000B497E"/>
    <w:rsid w:val="000B7650"/>
    <w:rsid w:val="000C0C1B"/>
    <w:rsid w:val="000C0D0B"/>
    <w:rsid w:val="000C2E5F"/>
    <w:rsid w:val="000C4549"/>
    <w:rsid w:val="000D0DCA"/>
    <w:rsid w:val="000D4985"/>
    <w:rsid w:val="000D60CE"/>
    <w:rsid w:val="000E08BF"/>
    <w:rsid w:val="001011FD"/>
    <w:rsid w:val="001013EA"/>
    <w:rsid w:val="0010497F"/>
    <w:rsid w:val="0011145F"/>
    <w:rsid w:val="00116988"/>
    <w:rsid w:val="00127479"/>
    <w:rsid w:val="0013171A"/>
    <w:rsid w:val="00135757"/>
    <w:rsid w:val="00136F19"/>
    <w:rsid w:val="00144793"/>
    <w:rsid w:val="00147FBB"/>
    <w:rsid w:val="00154B6F"/>
    <w:rsid w:val="001619F3"/>
    <w:rsid w:val="00162951"/>
    <w:rsid w:val="00163350"/>
    <w:rsid w:val="001655C3"/>
    <w:rsid w:val="0016632B"/>
    <w:rsid w:val="00175565"/>
    <w:rsid w:val="00176695"/>
    <w:rsid w:val="00186756"/>
    <w:rsid w:val="001870AC"/>
    <w:rsid w:val="00193904"/>
    <w:rsid w:val="00195228"/>
    <w:rsid w:val="001B34C4"/>
    <w:rsid w:val="001B6F12"/>
    <w:rsid w:val="001C3D83"/>
    <w:rsid w:val="001C5624"/>
    <w:rsid w:val="001D7050"/>
    <w:rsid w:val="001E1775"/>
    <w:rsid w:val="001E5120"/>
    <w:rsid w:val="001F5E8B"/>
    <w:rsid w:val="00204A18"/>
    <w:rsid w:val="00212B2C"/>
    <w:rsid w:val="00216E22"/>
    <w:rsid w:val="002209E9"/>
    <w:rsid w:val="00231858"/>
    <w:rsid w:val="0023280E"/>
    <w:rsid w:val="002331D9"/>
    <w:rsid w:val="00235BC1"/>
    <w:rsid w:val="0023722A"/>
    <w:rsid w:val="00237982"/>
    <w:rsid w:val="0024458A"/>
    <w:rsid w:val="002775D0"/>
    <w:rsid w:val="00281EAE"/>
    <w:rsid w:val="0028574B"/>
    <w:rsid w:val="00287AB3"/>
    <w:rsid w:val="00297373"/>
    <w:rsid w:val="002A7000"/>
    <w:rsid w:val="002B0E6B"/>
    <w:rsid w:val="002B6318"/>
    <w:rsid w:val="002B6AE6"/>
    <w:rsid w:val="002C2893"/>
    <w:rsid w:val="002C33BA"/>
    <w:rsid w:val="002C3758"/>
    <w:rsid w:val="002C5EA3"/>
    <w:rsid w:val="002C6B99"/>
    <w:rsid w:val="002C72D1"/>
    <w:rsid w:val="002D5D88"/>
    <w:rsid w:val="002D731B"/>
    <w:rsid w:val="002E2579"/>
    <w:rsid w:val="002F121D"/>
    <w:rsid w:val="00306E3C"/>
    <w:rsid w:val="0031474B"/>
    <w:rsid w:val="00322B7B"/>
    <w:rsid w:val="003240D0"/>
    <w:rsid w:val="00327267"/>
    <w:rsid w:val="00327C99"/>
    <w:rsid w:val="0033148C"/>
    <w:rsid w:val="003320C2"/>
    <w:rsid w:val="00332591"/>
    <w:rsid w:val="00332AA7"/>
    <w:rsid w:val="00353311"/>
    <w:rsid w:val="00353327"/>
    <w:rsid w:val="0035795B"/>
    <w:rsid w:val="00361E90"/>
    <w:rsid w:val="00364841"/>
    <w:rsid w:val="0037445F"/>
    <w:rsid w:val="00381583"/>
    <w:rsid w:val="003975AC"/>
    <w:rsid w:val="003A38E4"/>
    <w:rsid w:val="003B10A8"/>
    <w:rsid w:val="003B16F9"/>
    <w:rsid w:val="003B4C1B"/>
    <w:rsid w:val="003B6F09"/>
    <w:rsid w:val="003B7050"/>
    <w:rsid w:val="003C2799"/>
    <w:rsid w:val="003D0F9E"/>
    <w:rsid w:val="003D3F5B"/>
    <w:rsid w:val="003E0AEE"/>
    <w:rsid w:val="003E25DD"/>
    <w:rsid w:val="003E7F38"/>
    <w:rsid w:val="003F1BAA"/>
    <w:rsid w:val="00402E07"/>
    <w:rsid w:val="00407DAA"/>
    <w:rsid w:val="00413360"/>
    <w:rsid w:val="004141A9"/>
    <w:rsid w:val="00435257"/>
    <w:rsid w:val="004425F6"/>
    <w:rsid w:val="00442FEB"/>
    <w:rsid w:val="00447D98"/>
    <w:rsid w:val="00485530"/>
    <w:rsid w:val="004904EA"/>
    <w:rsid w:val="00491833"/>
    <w:rsid w:val="00492B17"/>
    <w:rsid w:val="004942F5"/>
    <w:rsid w:val="004969C1"/>
    <w:rsid w:val="004A2084"/>
    <w:rsid w:val="004A2BD6"/>
    <w:rsid w:val="004A3B7E"/>
    <w:rsid w:val="004A6BDA"/>
    <w:rsid w:val="004B4DD0"/>
    <w:rsid w:val="004C022A"/>
    <w:rsid w:val="004D7B5E"/>
    <w:rsid w:val="004E2050"/>
    <w:rsid w:val="004E2A52"/>
    <w:rsid w:val="004E5A03"/>
    <w:rsid w:val="004E78E9"/>
    <w:rsid w:val="004F182A"/>
    <w:rsid w:val="004F2BF0"/>
    <w:rsid w:val="0052366C"/>
    <w:rsid w:val="00541D30"/>
    <w:rsid w:val="00545F48"/>
    <w:rsid w:val="00557335"/>
    <w:rsid w:val="00561921"/>
    <w:rsid w:val="00561A1D"/>
    <w:rsid w:val="0056217D"/>
    <w:rsid w:val="00585A2D"/>
    <w:rsid w:val="005A7884"/>
    <w:rsid w:val="005A78F0"/>
    <w:rsid w:val="005C07C2"/>
    <w:rsid w:val="005C1D9B"/>
    <w:rsid w:val="005C43FE"/>
    <w:rsid w:val="005C6B39"/>
    <w:rsid w:val="005C76F0"/>
    <w:rsid w:val="005D41AD"/>
    <w:rsid w:val="005E1F0B"/>
    <w:rsid w:val="005E33C8"/>
    <w:rsid w:val="005E6FE1"/>
    <w:rsid w:val="005F11A9"/>
    <w:rsid w:val="005F48F5"/>
    <w:rsid w:val="005F4AAA"/>
    <w:rsid w:val="0060319C"/>
    <w:rsid w:val="00606CA9"/>
    <w:rsid w:val="006118EF"/>
    <w:rsid w:val="00613FAD"/>
    <w:rsid w:val="00617FEE"/>
    <w:rsid w:val="006204D8"/>
    <w:rsid w:val="0062198A"/>
    <w:rsid w:val="00622607"/>
    <w:rsid w:val="00622B06"/>
    <w:rsid w:val="006321BE"/>
    <w:rsid w:val="00644272"/>
    <w:rsid w:val="00651CD5"/>
    <w:rsid w:val="00651F12"/>
    <w:rsid w:val="006536A2"/>
    <w:rsid w:val="00654F7D"/>
    <w:rsid w:val="006551A4"/>
    <w:rsid w:val="00675AB7"/>
    <w:rsid w:val="00677CC2"/>
    <w:rsid w:val="006940E6"/>
    <w:rsid w:val="00695896"/>
    <w:rsid w:val="00696C27"/>
    <w:rsid w:val="006A63AD"/>
    <w:rsid w:val="006A655C"/>
    <w:rsid w:val="006B1128"/>
    <w:rsid w:val="006B2BE4"/>
    <w:rsid w:val="006D5E20"/>
    <w:rsid w:val="006E3B60"/>
    <w:rsid w:val="006E6FB5"/>
    <w:rsid w:val="006E7DC7"/>
    <w:rsid w:val="006F447E"/>
    <w:rsid w:val="00711249"/>
    <w:rsid w:val="00711FDD"/>
    <w:rsid w:val="00715D9F"/>
    <w:rsid w:val="00731104"/>
    <w:rsid w:val="00734492"/>
    <w:rsid w:val="00740780"/>
    <w:rsid w:val="00751EE5"/>
    <w:rsid w:val="00756C6F"/>
    <w:rsid w:val="0076013A"/>
    <w:rsid w:val="007644A6"/>
    <w:rsid w:val="00777DB7"/>
    <w:rsid w:val="00795C48"/>
    <w:rsid w:val="0079630B"/>
    <w:rsid w:val="007A63A1"/>
    <w:rsid w:val="007B055B"/>
    <w:rsid w:val="007B2D00"/>
    <w:rsid w:val="007C541E"/>
    <w:rsid w:val="007D2852"/>
    <w:rsid w:val="007D4021"/>
    <w:rsid w:val="007D6233"/>
    <w:rsid w:val="007E2BD3"/>
    <w:rsid w:val="007E50A2"/>
    <w:rsid w:val="007F563E"/>
    <w:rsid w:val="00801355"/>
    <w:rsid w:val="0080182D"/>
    <w:rsid w:val="00825F68"/>
    <w:rsid w:val="0083128A"/>
    <w:rsid w:val="0083188E"/>
    <w:rsid w:val="008324F7"/>
    <w:rsid w:val="00832ED5"/>
    <w:rsid w:val="00833A5D"/>
    <w:rsid w:val="00850DF0"/>
    <w:rsid w:val="00862B5D"/>
    <w:rsid w:val="00865DB3"/>
    <w:rsid w:val="00874F68"/>
    <w:rsid w:val="0087505D"/>
    <w:rsid w:val="00881D76"/>
    <w:rsid w:val="0088456B"/>
    <w:rsid w:val="0089599A"/>
    <w:rsid w:val="00896DB6"/>
    <w:rsid w:val="008A7B1E"/>
    <w:rsid w:val="008B0061"/>
    <w:rsid w:val="008B0143"/>
    <w:rsid w:val="008B164E"/>
    <w:rsid w:val="008B27E0"/>
    <w:rsid w:val="008B56E3"/>
    <w:rsid w:val="008C060E"/>
    <w:rsid w:val="008C5197"/>
    <w:rsid w:val="008C6C7D"/>
    <w:rsid w:val="008D427F"/>
    <w:rsid w:val="008D4D53"/>
    <w:rsid w:val="008D671D"/>
    <w:rsid w:val="008E6CE5"/>
    <w:rsid w:val="008E6CEA"/>
    <w:rsid w:val="008E6EAF"/>
    <w:rsid w:val="008E77D6"/>
    <w:rsid w:val="008F59E6"/>
    <w:rsid w:val="00911851"/>
    <w:rsid w:val="00911C4D"/>
    <w:rsid w:val="009136F7"/>
    <w:rsid w:val="00914D57"/>
    <w:rsid w:val="00914FF6"/>
    <w:rsid w:val="00916112"/>
    <w:rsid w:val="00917457"/>
    <w:rsid w:val="009243D3"/>
    <w:rsid w:val="00924E0C"/>
    <w:rsid w:val="009262F2"/>
    <w:rsid w:val="00941309"/>
    <w:rsid w:val="00943D3E"/>
    <w:rsid w:val="0094579B"/>
    <w:rsid w:val="00954AE0"/>
    <w:rsid w:val="00960F76"/>
    <w:rsid w:val="00960F88"/>
    <w:rsid w:val="00970A61"/>
    <w:rsid w:val="0097111C"/>
    <w:rsid w:val="009750A0"/>
    <w:rsid w:val="00977647"/>
    <w:rsid w:val="00986D79"/>
    <w:rsid w:val="009A38C1"/>
    <w:rsid w:val="009B5E62"/>
    <w:rsid w:val="009C6C88"/>
    <w:rsid w:val="009C7290"/>
    <w:rsid w:val="009E51C1"/>
    <w:rsid w:val="009F3FBC"/>
    <w:rsid w:val="00A01F47"/>
    <w:rsid w:val="00A104DF"/>
    <w:rsid w:val="00A1726D"/>
    <w:rsid w:val="00A1BDB9"/>
    <w:rsid w:val="00A25255"/>
    <w:rsid w:val="00A27CF6"/>
    <w:rsid w:val="00A404D9"/>
    <w:rsid w:val="00A5307C"/>
    <w:rsid w:val="00A53C02"/>
    <w:rsid w:val="00A56550"/>
    <w:rsid w:val="00A631C3"/>
    <w:rsid w:val="00A65BD0"/>
    <w:rsid w:val="00A7400A"/>
    <w:rsid w:val="00A848E9"/>
    <w:rsid w:val="00A861F8"/>
    <w:rsid w:val="00A92327"/>
    <w:rsid w:val="00A96B28"/>
    <w:rsid w:val="00AB1D91"/>
    <w:rsid w:val="00AB3EF1"/>
    <w:rsid w:val="00AC1B91"/>
    <w:rsid w:val="00AC54FD"/>
    <w:rsid w:val="00AC5A5A"/>
    <w:rsid w:val="00AD1604"/>
    <w:rsid w:val="00AE0ADB"/>
    <w:rsid w:val="00AE5920"/>
    <w:rsid w:val="00AF1759"/>
    <w:rsid w:val="00AF206B"/>
    <w:rsid w:val="00B01A53"/>
    <w:rsid w:val="00B03A66"/>
    <w:rsid w:val="00B07B51"/>
    <w:rsid w:val="00B112B5"/>
    <w:rsid w:val="00B1242E"/>
    <w:rsid w:val="00B1434A"/>
    <w:rsid w:val="00B17A03"/>
    <w:rsid w:val="00B251EF"/>
    <w:rsid w:val="00B304CB"/>
    <w:rsid w:val="00B535C2"/>
    <w:rsid w:val="00B550AA"/>
    <w:rsid w:val="00B56CEB"/>
    <w:rsid w:val="00B60ECF"/>
    <w:rsid w:val="00B612DD"/>
    <w:rsid w:val="00B639F7"/>
    <w:rsid w:val="00B64737"/>
    <w:rsid w:val="00B671EC"/>
    <w:rsid w:val="00B74B48"/>
    <w:rsid w:val="00B74CFC"/>
    <w:rsid w:val="00B76776"/>
    <w:rsid w:val="00B771FA"/>
    <w:rsid w:val="00B8279E"/>
    <w:rsid w:val="00B843F6"/>
    <w:rsid w:val="00B8459A"/>
    <w:rsid w:val="00B84FC3"/>
    <w:rsid w:val="00B96A49"/>
    <w:rsid w:val="00BA38C6"/>
    <w:rsid w:val="00BB0914"/>
    <w:rsid w:val="00BB5CF8"/>
    <w:rsid w:val="00BC2E11"/>
    <w:rsid w:val="00BC3477"/>
    <w:rsid w:val="00BC3D28"/>
    <w:rsid w:val="00BD19AD"/>
    <w:rsid w:val="00BD21C9"/>
    <w:rsid w:val="00BD261C"/>
    <w:rsid w:val="00BD3045"/>
    <w:rsid w:val="00BE2CF2"/>
    <w:rsid w:val="00BF0535"/>
    <w:rsid w:val="00C00A01"/>
    <w:rsid w:val="00C144C0"/>
    <w:rsid w:val="00C31F09"/>
    <w:rsid w:val="00C349C5"/>
    <w:rsid w:val="00C37B98"/>
    <w:rsid w:val="00C407FE"/>
    <w:rsid w:val="00C43890"/>
    <w:rsid w:val="00C510C5"/>
    <w:rsid w:val="00C554C0"/>
    <w:rsid w:val="00C566A3"/>
    <w:rsid w:val="00C704E2"/>
    <w:rsid w:val="00C73BE4"/>
    <w:rsid w:val="00C77587"/>
    <w:rsid w:val="00C775A4"/>
    <w:rsid w:val="00C77D92"/>
    <w:rsid w:val="00C80614"/>
    <w:rsid w:val="00C8369F"/>
    <w:rsid w:val="00C8437E"/>
    <w:rsid w:val="00C8482F"/>
    <w:rsid w:val="00C9057F"/>
    <w:rsid w:val="00C93BDA"/>
    <w:rsid w:val="00CA4DFF"/>
    <w:rsid w:val="00CA56C6"/>
    <w:rsid w:val="00CB6721"/>
    <w:rsid w:val="00CB6B83"/>
    <w:rsid w:val="00CC1533"/>
    <w:rsid w:val="00CC2E9C"/>
    <w:rsid w:val="00CC568E"/>
    <w:rsid w:val="00CC705A"/>
    <w:rsid w:val="00CD3582"/>
    <w:rsid w:val="00CE6FE1"/>
    <w:rsid w:val="00CF23E5"/>
    <w:rsid w:val="00CF4117"/>
    <w:rsid w:val="00D0089A"/>
    <w:rsid w:val="00D17052"/>
    <w:rsid w:val="00D3315A"/>
    <w:rsid w:val="00D51EDC"/>
    <w:rsid w:val="00D55082"/>
    <w:rsid w:val="00D62D40"/>
    <w:rsid w:val="00D642D0"/>
    <w:rsid w:val="00D667DA"/>
    <w:rsid w:val="00D726FE"/>
    <w:rsid w:val="00D76039"/>
    <w:rsid w:val="00D9054A"/>
    <w:rsid w:val="00D93248"/>
    <w:rsid w:val="00D93C11"/>
    <w:rsid w:val="00D96358"/>
    <w:rsid w:val="00D975F1"/>
    <w:rsid w:val="00DA50C6"/>
    <w:rsid w:val="00DB2AF8"/>
    <w:rsid w:val="00DB7B0A"/>
    <w:rsid w:val="00DD16CB"/>
    <w:rsid w:val="00DD3EE1"/>
    <w:rsid w:val="00DE53F7"/>
    <w:rsid w:val="00DF5575"/>
    <w:rsid w:val="00E01A7D"/>
    <w:rsid w:val="00E03E6C"/>
    <w:rsid w:val="00E05169"/>
    <w:rsid w:val="00E06F71"/>
    <w:rsid w:val="00E07D32"/>
    <w:rsid w:val="00E13BB8"/>
    <w:rsid w:val="00E25F97"/>
    <w:rsid w:val="00E323BC"/>
    <w:rsid w:val="00E34781"/>
    <w:rsid w:val="00E50E91"/>
    <w:rsid w:val="00E5131D"/>
    <w:rsid w:val="00E5454A"/>
    <w:rsid w:val="00E64C00"/>
    <w:rsid w:val="00E65442"/>
    <w:rsid w:val="00E66F33"/>
    <w:rsid w:val="00E70840"/>
    <w:rsid w:val="00E94D7B"/>
    <w:rsid w:val="00E97B07"/>
    <w:rsid w:val="00EA40A4"/>
    <w:rsid w:val="00EA47AD"/>
    <w:rsid w:val="00EB017E"/>
    <w:rsid w:val="00EB610F"/>
    <w:rsid w:val="00EC65AC"/>
    <w:rsid w:val="00EC7172"/>
    <w:rsid w:val="00ED0F1B"/>
    <w:rsid w:val="00ED103C"/>
    <w:rsid w:val="00ED18A0"/>
    <w:rsid w:val="00ED2468"/>
    <w:rsid w:val="00ED2914"/>
    <w:rsid w:val="00EE120D"/>
    <w:rsid w:val="00EF5E68"/>
    <w:rsid w:val="00EF5EB3"/>
    <w:rsid w:val="00F0083D"/>
    <w:rsid w:val="00F03559"/>
    <w:rsid w:val="00F0599D"/>
    <w:rsid w:val="00F10B1F"/>
    <w:rsid w:val="00F20F44"/>
    <w:rsid w:val="00F22A5F"/>
    <w:rsid w:val="00F262B0"/>
    <w:rsid w:val="00F32BA3"/>
    <w:rsid w:val="00F3447C"/>
    <w:rsid w:val="00F3723B"/>
    <w:rsid w:val="00F41F83"/>
    <w:rsid w:val="00F42998"/>
    <w:rsid w:val="00F43C7E"/>
    <w:rsid w:val="00F46017"/>
    <w:rsid w:val="00F51449"/>
    <w:rsid w:val="00F552B5"/>
    <w:rsid w:val="00F571E4"/>
    <w:rsid w:val="00F57531"/>
    <w:rsid w:val="00F81F8F"/>
    <w:rsid w:val="00FA6C29"/>
    <w:rsid w:val="00FB2144"/>
    <w:rsid w:val="00FC5C30"/>
    <w:rsid w:val="00FD266D"/>
    <w:rsid w:val="00FD32BF"/>
    <w:rsid w:val="00FD32D3"/>
    <w:rsid w:val="00FD73C1"/>
    <w:rsid w:val="00FE476C"/>
    <w:rsid w:val="00FE51A3"/>
    <w:rsid w:val="00FE61F0"/>
    <w:rsid w:val="00FF09D3"/>
    <w:rsid w:val="00FF60B5"/>
    <w:rsid w:val="0172B714"/>
    <w:rsid w:val="1C7AB2BD"/>
    <w:rsid w:val="235E1C7E"/>
    <w:rsid w:val="3B769B59"/>
    <w:rsid w:val="40203227"/>
    <w:rsid w:val="426E0453"/>
    <w:rsid w:val="4A9DF45E"/>
    <w:rsid w:val="51CF9EB8"/>
    <w:rsid w:val="52B1259F"/>
    <w:rsid w:val="6A02AD33"/>
    <w:rsid w:val="6AD7EAF4"/>
    <w:rsid w:val="74603318"/>
    <w:rsid w:val="74EED91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C057E"/>
  <w15:chartTrackingRefBased/>
  <w15:docId w15:val="{E85EFD8B-4713-4BCC-96FC-388B3C58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ja-JP"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B10A8"/>
  </w:style>
  <w:style w:type="paragraph" w:styleId="Ttulo1">
    <w:name w:val="heading 1"/>
    <w:basedOn w:val="Normal"/>
    <w:next w:val="Normal"/>
    <w:link w:val="Ttulo1Char"/>
    <w:uiPriority w:val="9"/>
    <w:rsid w:val="00C704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ít Subseção 1"/>
    <w:basedOn w:val="Normal"/>
    <w:next w:val="Normal"/>
    <w:link w:val="Ttulo2Char1"/>
    <w:autoRedefine/>
    <w:qFormat/>
    <w:rsid w:val="00C704E2"/>
    <w:pPr>
      <w:spacing w:before="480" w:after="240" w:line="360" w:lineRule="auto"/>
      <w:outlineLvl w:val="1"/>
    </w:pPr>
    <w:rPr>
      <w:rFonts w:ascii="Open Sans" w:eastAsia="Calibri" w:hAnsi="Open Sans" w:cs="Times New Roman"/>
      <w:b/>
      <w:sz w:val="24"/>
      <w:szCs w:val="24"/>
      <w:lang w:val="x-none" w:eastAsia="zh-CN"/>
    </w:rPr>
  </w:style>
  <w:style w:type="paragraph" w:styleId="Ttulo3">
    <w:name w:val="heading 3"/>
    <w:aliases w:val="Tít SubSeção 2"/>
    <w:basedOn w:val="Normal"/>
    <w:next w:val="Normal"/>
    <w:link w:val="Ttulo3Char"/>
    <w:qFormat/>
    <w:rsid w:val="004425F6"/>
    <w:pPr>
      <w:spacing w:before="480" w:after="240" w:line="360" w:lineRule="auto"/>
      <w:outlineLvl w:val="2"/>
    </w:pPr>
    <w:rPr>
      <w:rFonts w:ascii="Open Sans" w:eastAsia="Calibri" w:hAnsi="Open Sans" w:cs="Times New Roman"/>
      <w:iCs/>
      <w:color w:val="5F5F5F"/>
      <w:sz w:val="24"/>
      <w:szCs w:val="24"/>
      <w:lang w:val="x-none" w:eastAsia="zh-CN"/>
    </w:rPr>
  </w:style>
  <w:style w:type="paragraph" w:styleId="Ttulo5">
    <w:name w:val="heading 5"/>
    <w:basedOn w:val="Normal"/>
    <w:next w:val="Normal"/>
    <w:link w:val="Ttulo5Char"/>
    <w:uiPriority w:val="9"/>
    <w:semiHidden/>
    <w:unhideWhenUsed/>
    <w:qFormat/>
    <w:rsid w:val="00C704E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13BB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13BB8"/>
  </w:style>
  <w:style w:type="paragraph" w:styleId="Rodap">
    <w:name w:val="footer"/>
    <w:basedOn w:val="Normal"/>
    <w:link w:val="RodapChar"/>
    <w:unhideWhenUsed/>
    <w:rsid w:val="00E13BB8"/>
    <w:pPr>
      <w:tabs>
        <w:tab w:val="center" w:pos="4252"/>
        <w:tab w:val="right" w:pos="8504"/>
      </w:tabs>
      <w:spacing w:after="0" w:line="240" w:lineRule="auto"/>
    </w:pPr>
  </w:style>
  <w:style w:type="character" w:customStyle="1" w:styleId="RodapChar">
    <w:name w:val="Rodapé Char"/>
    <w:basedOn w:val="Fontepargpadro"/>
    <w:link w:val="Rodap"/>
    <w:rsid w:val="00E13BB8"/>
  </w:style>
  <w:style w:type="table" w:styleId="Tabelacomgrade">
    <w:name w:val="Table Grid"/>
    <w:basedOn w:val="Tabelanormal"/>
    <w:uiPriority w:val="39"/>
    <w:rsid w:val="00111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aliases w:val="1 Cabeçalho-texto,Primeira página"/>
    <w:basedOn w:val="Normal"/>
    <w:next w:val="Normal"/>
    <w:link w:val="SubttuloChar"/>
    <w:uiPriority w:val="11"/>
    <w:rsid w:val="00237982"/>
    <w:pPr>
      <w:autoSpaceDE w:val="0"/>
      <w:spacing w:after="0" w:line="168" w:lineRule="auto"/>
      <w:jc w:val="right"/>
      <w:textAlignment w:val="center"/>
      <w:outlineLvl w:val="0"/>
    </w:pPr>
    <w:rPr>
      <w:rFonts w:ascii="Spectral" w:eastAsia="Calibri" w:hAnsi="Spectral" w:cs="Times New Roman"/>
      <w:iCs/>
      <w:color w:val="000000"/>
      <w:spacing w:val="6"/>
      <w:sz w:val="20"/>
      <w:szCs w:val="20"/>
      <w:lang w:val="x-none" w:eastAsia="zh-CN"/>
    </w:rPr>
  </w:style>
  <w:style w:type="character" w:customStyle="1" w:styleId="SubttuloChar">
    <w:name w:val="Subtítulo Char"/>
    <w:aliases w:val="1 Cabeçalho-texto Char,Primeira página Char"/>
    <w:basedOn w:val="Fontepargpadro"/>
    <w:link w:val="Subttulo"/>
    <w:uiPriority w:val="11"/>
    <w:rsid w:val="00237982"/>
    <w:rPr>
      <w:rFonts w:ascii="Spectral" w:eastAsia="Calibri" w:hAnsi="Spectral" w:cs="Times New Roman"/>
      <w:iCs/>
      <w:color w:val="000000"/>
      <w:spacing w:val="6"/>
      <w:sz w:val="20"/>
      <w:szCs w:val="20"/>
      <w:lang w:val="x-none" w:eastAsia="zh-CN"/>
    </w:rPr>
  </w:style>
  <w:style w:type="paragraph" w:customStyle="1" w:styleId="Barra">
    <w:name w:val="Barra"/>
    <w:basedOn w:val="Normal"/>
    <w:link w:val="BarraChar"/>
    <w:rsid w:val="00675AB7"/>
    <w:pPr>
      <w:shd w:val="clear" w:color="auto" w:fill="86C440"/>
      <w:spacing w:after="0" w:line="240" w:lineRule="auto"/>
      <w:ind w:left="-1134" w:right="-1418" w:firstLine="708"/>
    </w:pPr>
    <w:rPr>
      <w:rFonts w:ascii="Open Sans" w:eastAsia="Calibri" w:hAnsi="Open Sans" w:cs="Spectral"/>
      <w:color w:val="FFFFFF" w:themeColor="background1"/>
      <w:sz w:val="16"/>
      <w:szCs w:val="18"/>
      <w:lang w:eastAsia="pt-BR"/>
    </w:rPr>
  </w:style>
  <w:style w:type="character" w:customStyle="1" w:styleId="BarraChar">
    <w:name w:val="Barra Char"/>
    <w:basedOn w:val="Fontepargpadro"/>
    <w:link w:val="Barra"/>
    <w:rsid w:val="00675AB7"/>
    <w:rPr>
      <w:rFonts w:ascii="Open Sans" w:eastAsia="Calibri" w:hAnsi="Open Sans" w:cs="Spectral"/>
      <w:color w:val="FFFFFF" w:themeColor="background1"/>
      <w:sz w:val="16"/>
      <w:szCs w:val="18"/>
      <w:shd w:val="clear" w:color="auto" w:fill="86C440"/>
      <w:lang w:eastAsia="pt-BR"/>
    </w:rPr>
  </w:style>
  <w:style w:type="character" w:customStyle="1" w:styleId="Ttulo2Char">
    <w:name w:val="Título 2 Char"/>
    <w:basedOn w:val="Fontepargpadro"/>
    <w:uiPriority w:val="9"/>
    <w:semiHidden/>
    <w:rsid w:val="00C704E2"/>
    <w:rPr>
      <w:rFonts w:asciiTheme="majorHAnsi" w:eastAsiaTheme="majorEastAsia" w:hAnsiTheme="majorHAnsi" w:cstheme="majorBidi"/>
      <w:color w:val="2F5496" w:themeColor="accent1" w:themeShade="BF"/>
      <w:sz w:val="26"/>
      <w:szCs w:val="26"/>
    </w:rPr>
  </w:style>
  <w:style w:type="character" w:customStyle="1" w:styleId="Ttulo3Char">
    <w:name w:val="Título 3 Char"/>
    <w:aliases w:val="Tít SubSeção 2 Char"/>
    <w:basedOn w:val="Fontepargpadro"/>
    <w:link w:val="Ttulo3"/>
    <w:rsid w:val="004425F6"/>
    <w:rPr>
      <w:rFonts w:ascii="Open Sans" w:eastAsia="Calibri" w:hAnsi="Open Sans" w:cs="Times New Roman"/>
      <w:iCs/>
      <w:color w:val="5F5F5F"/>
      <w:sz w:val="24"/>
      <w:szCs w:val="24"/>
      <w:lang w:val="x-none" w:eastAsia="zh-CN"/>
    </w:rPr>
  </w:style>
  <w:style w:type="character" w:customStyle="1" w:styleId="CitaoIntensaChar">
    <w:name w:val="Citação Intensa Char"/>
    <w:aliases w:val="Citação Intensa/ Citação direta Char"/>
    <w:link w:val="CitaoIntensa"/>
    <w:rsid w:val="00C77D92"/>
    <w:rPr>
      <w:rFonts w:ascii="Open Sans" w:eastAsia="Calibri" w:hAnsi="Open Sans"/>
      <w:bCs/>
      <w:iCs/>
    </w:rPr>
  </w:style>
  <w:style w:type="paragraph" w:styleId="CitaoIntensa">
    <w:name w:val="Intense Quote"/>
    <w:aliases w:val="Citação Intensa/ Citação direta"/>
    <w:basedOn w:val="Normal"/>
    <w:next w:val="Normal"/>
    <w:link w:val="CitaoIntensaChar"/>
    <w:qFormat/>
    <w:rsid w:val="00C77D92"/>
    <w:pPr>
      <w:spacing w:before="200" w:after="200" w:line="240" w:lineRule="auto"/>
      <w:ind w:left="2268"/>
      <w:jc w:val="both"/>
    </w:pPr>
    <w:rPr>
      <w:rFonts w:ascii="Open Sans" w:eastAsia="Calibri" w:hAnsi="Open Sans"/>
      <w:bCs/>
      <w:iCs/>
    </w:rPr>
  </w:style>
  <w:style w:type="character" w:customStyle="1" w:styleId="CitaoIntensaChar1">
    <w:name w:val="Citação Intensa Char1"/>
    <w:basedOn w:val="Fontepargpadro"/>
    <w:uiPriority w:val="30"/>
    <w:rsid w:val="00C704E2"/>
    <w:rPr>
      <w:i/>
      <w:iCs/>
      <w:color w:val="4472C4" w:themeColor="accent1"/>
    </w:rPr>
  </w:style>
  <w:style w:type="paragraph" w:customStyle="1" w:styleId="Obs">
    <w:name w:val="Obs."/>
    <w:basedOn w:val="Normal"/>
    <w:link w:val="ObsChar"/>
    <w:rsid w:val="00C704E2"/>
    <w:pPr>
      <w:numPr>
        <w:numId w:val="1"/>
      </w:numPr>
      <w:tabs>
        <w:tab w:val="left" w:pos="0"/>
      </w:tabs>
      <w:autoSpaceDE w:val="0"/>
      <w:autoSpaceDN w:val="0"/>
      <w:adjustRightInd w:val="0"/>
      <w:spacing w:before="240" w:after="240" w:line="240" w:lineRule="auto"/>
      <w:jc w:val="both"/>
    </w:pPr>
    <w:rPr>
      <w:rFonts w:ascii="Open Sans" w:eastAsia="Times New Roman" w:hAnsi="Open Sans" w:cs="Times New Roman"/>
      <w:color w:val="5F5F5F"/>
      <w:sz w:val="24"/>
      <w:szCs w:val="24"/>
      <w:lang w:val="x-none" w:eastAsia="x-none"/>
    </w:rPr>
  </w:style>
  <w:style w:type="paragraph" w:customStyle="1" w:styleId="Tttraduzido">
    <w:name w:val="Tít traduzido"/>
    <w:basedOn w:val="Ttulo1"/>
    <w:link w:val="TttraduzidoChar"/>
    <w:qFormat/>
    <w:rsid w:val="00D0089A"/>
    <w:pPr>
      <w:keepNext w:val="0"/>
      <w:keepLines w:val="0"/>
      <w:autoSpaceDE w:val="0"/>
      <w:spacing w:before="0" w:after="360" w:line="240" w:lineRule="auto"/>
      <w:jc w:val="center"/>
      <w:textAlignment w:val="center"/>
    </w:pPr>
    <w:rPr>
      <w:rFonts w:ascii="Open Sans" w:eastAsia="Calibri" w:hAnsi="Open Sans" w:cs="Times New Roman"/>
      <w:bCs/>
      <w:color w:val="000000"/>
      <w:spacing w:val="6"/>
      <w:sz w:val="28"/>
      <w:szCs w:val="24"/>
      <w:lang w:val="en-US" w:eastAsia="zh-CN"/>
    </w:rPr>
  </w:style>
  <w:style w:type="character" w:customStyle="1" w:styleId="TttraduzidoChar">
    <w:name w:val="Tít traduzido Char"/>
    <w:link w:val="Tttraduzido"/>
    <w:rsid w:val="00D0089A"/>
    <w:rPr>
      <w:rFonts w:ascii="Open Sans" w:eastAsia="Calibri" w:hAnsi="Open Sans" w:cs="Times New Roman"/>
      <w:bCs/>
      <w:color w:val="000000"/>
      <w:spacing w:val="6"/>
      <w:sz w:val="28"/>
      <w:szCs w:val="24"/>
      <w:lang w:val="en-US" w:eastAsia="zh-CN"/>
    </w:rPr>
  </w:style>
  <w:style w:type="character" w:customStyle="1" w:styleId="Ttulo2Char1">
    <w:name w:val="Título 2 Char1"/>
    <w:aliases w:val="Tít Subseção 1 Char"/>
    <w:link w:val="Ttulo2"/>
    <w:rsid w:val="00C704E2"/>
    <w:rPr>
      <w:rFonts w:ascii="Open Sans" w:eastAsia="Calibri" w:hAnsi="Open Sans" w:cs="Times New Roman"/>
      <w:b/>
      <w:sz w:val="24"/>
      <w:szCs w:val="24"/>
      <w:lang w:val="x-none" w:eastAsia="zh-CN"/>
    </w:rPr>
  </w:style>
  <w:style w:type="paragraph" w:customStyle="1" w:styleId="Corpotexto">
    <w:name w:val="Corpo texto"/>
    <w:basedOn w:val="Normal"/>
    <w:link w:val="CorpotextoChar"/>
    <w:qFormat/>
    <w:rsid w:val="00C704E2"/>
    <w:pPr>
      <w:autoSpaceDE w:val="0"/>
      <w:spacing w:after="0" w:line="360" w:lineRule="auto"/>
      <w:ind w:firstLine="708"/>
      <w:jc w:val="both"/>
      <w:textAlignment w:val="center"/>
    </w:pPr>
    <w:rPr>
      <w:rFonts w:ascii="Open Sans" w:eastAsia="Calibri" w:hAnsi="Open Sans" w:cs="Times New Roman"/>
      <w:color w:val="000000"/>
      <w:spacing w:val="6"/>
      <w:sz w:val="24"/>
      <w:szCs w:val="24"/>
      <w:lang w:val="x-none" w:eastAsia="zh-CN"/>
    </w:rPr>
  </w:style>
  <w:style w:type="character" w:customStyle="1" w:styleId="CorpotextoChar">
    <w:name w:val="Corpo texto Char"/>
    <w:link w:val="Corpotexto"/>
    <w:rsid w:val="00C704E2"/>
    <w:rPr>
      <w:rFonts w:ascii="Open Sans" w:eastAsia="Calibri" w:hAnsi="Open Sans" w:cs="Times New Roman"/>
      <w:color w:val="000000"/>
      <w:spacing w:val="6"/>
      <w:sz w:val="24"/>
      <w:szCs w:val="24"/>
      <w:lang w:val="x-none" w:eastAsia="zh-CN"/>
    </w:rPr>
  </w:style>
  <w:style w:type="paragraph" w:customStyle="1" w:styleId="Textoresumoabstract">
    <w:name w:val="Texto resumo/abstract"/>
    <w:basedOn w:val="Ttulo5"/>
    <w:link w:val="TextoresumoabstractChar"/>
    <w:qFormat/>
    <w:rsid w:val="00D0089A"/>
    <w:pPr>
      <w:keepNext w:val="0"/>
      <w:keepLines w:val="0"/>
      <w:spacing w:before="120" w:after="120" w:line="240" w:lineRule="auto"/>
      <w:contextualSpacing/>
      <w:jc w:val="both"/>
    </w:pPr>
    <w:rPr>
      <w:rFonts w:ascii="Open Sans" w:eastAsia="Times New Roman" w:hAnsi="Open Sans" w:cs="Times New Roman"/>
      <w:bCs/>
      <w:iCs/>
      <w:color w:val="auto"/>
      <w:sz w:val="20"/>
      <w:szCs w:val="24"/>
      <w:lang w:val="x-none" w:eastAsia="zh-CN"/>
    </w:rPr>
  </w:style>
  <w:style w:type="character" w:customStyle="1" w:styleId="TextoresumoabstractChar">
    <w:name w:val="Texto resumo/abstract Char"/>
    <w:link w:val="Textoresumoabstract"/>
    <w:rsid w:val="00D0089A"/>
    <w:rPr>
      <w:rFonts w:ascii="Open Sans" w:eastAsia="Times New Roman" w:hAnsi="Open Sans" w:cs="Times New Roman"/>
      <w:bCs/>
      <w:iCs/>
      <w:sz w:val="20"/>
      <w:szCs w:val="24"/>
      <w:lang w:val="x-none" w:eastAsia="zh-CN"/>
    </w:rPr>
  </w:style>
  <w:style w:type="character" w:customStyle="1" w:styleId="ObsChar">
    <w:name w:val="Obs. Char"/>
    <w:link w:val="Obs"/>
    <w:rsid w:val="00C704E2"/>
    <w:rPr>
      <w:rFonts w:ascii="Open Sans" w:eastAsia="Times New Roman" w:hAnsi="Open Sans" w:cs="Times New Roman"/>
      <w:color w:val="5F5F5F"/>
      <w:sz w:val="24"/>
      <w:szCs w:val="24"/>
      <w:lang w:val="x-none" w:eastAsia="x-none"/>
    </w:rPr>
  </w:style>
  <w:style w:type="paragraph" w:customStyle="1" w:styleId="QuadroTabela">
    <w:name w:val="Quadro/Tabela"/>
    <w:basedOn w:val="Normal"/>
    <w:link w:val="QuadroTabelaChar"/>
    <w:qFormat/>
    <w:rsid w:val="00FF60B5"/>
    <w:pPr>
      <w:framePr w:wrap="around" w:vAnchor="text" w:hAnchor="text" w:y="1"/>
      <w:tabs>
        <w:tab w:val="left" w:pos="0"/>
      </w:tabs>
      <w:autoSpaceDE w:val="0"/>
      <w:autoSpaceDN w:val="0"/>
      <w:adjustRightInd w:val="0"/>
      <w:spacing w:before="60" w:after="60" w:line="240" w:lineRule="auto"/>
      <w:jc w:val="center"/>
    </w:pPr>
    <w:rPr>
      <w:rFonts w:ascii="Open Sans" w:eastAsia="Times New Roman" w:hAnsi="Open Sans" w:cs="Times New Roman"/>
      <w:sz w:val="20"/>
      <w:szCs w:val="20"/>
      <w:lang w:val="x-none" w:eastAsia="x-none"/>
    </w:rPr>
  </w:style>
  <w:style w:type="paragraph" w:customStyle="1" w:styleId="Titseo1comnmero">
    <w:name w:val="Tit seção 1 com número"/>
    <w:basedOn w:val="Ttulo1"/>
    <w:next w:val="Corpodetexto"/>
    <w:link w:val="Titseo1comnmeroChar"/>
    <w:autoRedefine/>
    <w:qFormat/>
    <w:rsid w:val="00EC65AC"/>
    <w:pPr>
      <w:keepNext w:val="0"/>
      <w:keepLines w:val="0"/>
      <w:autoSpaceDE w:val="0"/>
      <w:spacing w:before="480" w:after="240" w:line="360" w:lineRule="auto"/>
      <w:ind w:left="284" w:hanging="284"/>
      <w:textAlignment w:val="center"/>
    </w:pPr>
    <w:rPr>
      <w:rFonts w:ascii="Open Sans" w:eastAsia="Calibri" w:hAnsi="Open Sans" w:cs="Times New Roman"/>
      <w:b/>
      <w:bCs/>
      <w:caps/>
      <w:color w:val="auto"/>
      <w:spacing w:val="6"/>
      <w:sz w:val="28"/>
      <w:szCs w:val="24"/>
      <w:lang w:val="x-none" w:eastAsia="zh-CN"/>
    </w:rPr>
  </w:style>
  <w:style w:type="character" w:customStyle="1" w:styleId="Titseo1comnmeroChar">
    <w:name w:val="Tit seção 1 com número Char"/>
    <w:link w:val="Titseo1comnmero"/>
    <w:rsid w:val="00EC65AC"/>
    <w:rPr>
      <w:rFonts w:ascii="Open Sans" w:eastAsia="Calibri" w:hAnsi="Open Sans" w:cs="Times New Roman"/>
      <w:b/>
      <w:bCs/>
      <w:caps/>
      <w:spacing w:val="6"/>
      <w:sz w:val="28"/>
      <w:szCs w:val="24"/>
      <w:lang w:val="x-none" w:eastAsia="zh-CN"/>
    </w:rPr>
  </w:style>
  <w:style w:type="paragraph" w:customStyle="1" w:styleId="Autoria">
    <w:name w:val="Autoria"/>
    <w:basedOn w:val="Normal"/>
    <w:link w:val="AutoriaChar"/>
    <w:qFormat/>
    <w:rsid w:val="00D0089A"/>
    <w:pPr>
      <w:spacing w:after="0" w:line="240" w:lineRule="auto"/>
      <w:jc w:val="center"/>
    </w:pPr>
    <w:rPr>
      <w:rFonts w:ascii="Open Sans" w:eastAsia="Calibri" w:hAnsi="Open Sans" w:cs="Times New Roman"/>
      <w:b/>
      <w:sz w:val="24"/>
      <w:szCs w:val="24"/>
      <w:lang w:val="it-IT" w:eastAsia="zh-CN"/>
    </w:rPr>
  </w:style>
  <w:style w:type="paragraph" w:customStyle="1" w:styleId="TtResumoAbstract">
    <w:name w:val="Tít Resumo/Abstract"/>
    <w:basedOn w:val="Textoresumo"/>
    <w:link w:val="TtResumoAbstractChar"/>
    <w:autoRedefine/>
    <w:qFormat/>
    <w:rsid w:val="00C510C5"/>
    <w:pPr>
      <w:spacing w:before="480"/>
      <w:jc w:val="left"/>
    </w:pPr>
    <w:rPr>
      <w:b/>
      <w:sz w:val="24"/>
      <w:szCs w:val="20"/>
    </w:rPr>
  </w:style>
  <w:style w:type="character" w:customStyle="1" w:styleId="AutoriaChar">
    <w:name w:val="Autoria Char"/>
    <w:link w:val="Autoria"/>
    <w:rsid w:val="00D0089A"/>
    <w:rPr>
      <w:rFonts w:ascii="Open Sans" w:eastAsia="Calibri" w:hAnsi="Open Sans" w:cs="Times New Roman"/>
      <w:b/>
      <w:sz w:val="24"/>
      <w:szCs w:val="24"/>
      <w:lang w:val="it-IT" w:eastAsia="zh-CN"/>
    </w:rPr>
  </w:style>
  <w:style w:type="paragraph" w:customStyle="1" w:styleId="Keywords">
    <w:name w:val="Keywords"/>
    <w:basedOn w:val="Ttulo5"/>
    <w:link w:val="KeywordsChar"/>
    <w:qFormat/>
    <w:rsid w:val="00C704E2"/>
    <w:pPr>
      <w:keepNext w:val="0"/>
      <w:keepLines w:val="0"/>
      <w:spacing w:before="0" w:after="360" w:line="240" w:lineRule="auto"/>
      <w:jc w:val="both"/>
    </w:pPr>
    <w:rPr>
      <w:rFonts w:ascii="Open Sans" w:eastAsia="Times New Roman" w:hAnsi="Open Sans" w:cs="Times New Roman"/>
      <w:bCs/>
      <w:iCs/>
      <w:color w:val="5F5F5F"/>
      <w:sz w:val="20"/>
      <w:szCs w:val="24"/>
      <w:lang w:val="x-none" w:eastAsia="zh-CN"/>
    </w:rPr>
  </w:style>
  <w:style w:type="character" w:customStyle="1" w:styleId="TtResumoAbstractChar">
    <w:name w:val="Tít Resumo/Abstract Char"/>
    <w:link w:val="TtResumoAbstract"/>
    <w:rsid w:val="00C510C5"/>
    <w:rPr>
      <w:rFonts w:ascii="Open Sans" w:eastAsia="Times New Roman" w:hAnsi="Open Sans" w:cs="Times New Roman"/>
      <w:b/>
      <w:bCs/>
      <w:iCs/>
      <w:sz w:val="24"/>
      <w:szCs w:val="20"/>
      <w:lang w:val="x-none" w:eastAsia="zh-CN"/>
    </w:rPr>
  </w:style>
  <w:style w:type="character" w:customStyle="1" w:styleId="KeywordsChar">
    <w:name w:val="Keywords Char"/>
    <w:link w:val="Keywords"/>
    <w:rsid w:val="00C704E2"/>
    <w:rPr>
      <w:rFonts w:ascii="Open Sans" w:eastAsia="Times New Roman" w:hAnsi="Open Sans" w:cs="Times New Roman"/>
      <w:bCs/>
      <w:iCs/>
      <w:color w:val="5F5F5F"/>
      <w:sz w:val="20"/>
      <w:szCs w:val="24"/>
      <w:lang w:val="x-none" w:eastAsia="zh-CN"/>
    </w:rPr>
  </w:style>
  <w:style w:type="paragraph" w:customStyle="1" w:styleId="1TituloResumo">
    <w:name w:val="1 Titulo Resumo"/>
    <w:basedOn w:val="Textoresumo"/>
    <w:link w:val="1TituloResumoChar"/>
    <w:autoRedefine/>
    <w:rsid w:val="00C704E2"/>
    <w:pPr>
      <w:spacing w:before="480"/>
      <w:jc w:val="left"/>
    </w:pPr>
    <w:rPr>
      <w:b/>
      <w:color w:val="5F5F5F"/>
    </w:rPr>
  </w:style>
  <w:style w:type="paragraph" w:customStyle="1" w:styleId="Textoabstract">
    <w:name w:val="Texto abstract"/>
    <w:basedOn w:val="Normal"/>
    <w:link w:val="TextoabstractChar"/>
    <w:rsid w:val="00C704E2"/>
    <w:pPr>
      <w:spacing w:before="120" w:after="120" w:line="240" w:lineRule="auto"/>
      <w:contextualSpacing/>
      <w:jc w:val="both"/>
      <w:outlineLvl w:val="4"/>
    </w:pPr>
    <w:rPr>
      <w:rFonts w:ascii="Open Sans" w:eastAsia="Times New Roman" w:hAnsi="Open Sans" w:cs="Times New Roman"/>
      <w:bCs/>
      <w:iCs/>
      <w:sz w:val="20"/>
      <w:szCs w:val="24"/>
      <w:lang w:val="x-none" w:eastAsia="zh-CN"/>
    </w:rPr>
  </w:style>
  <w:style w:type="character" w:customStyle="1" w:styleId="1TituloResumoChar">
    <w:name w:val="1 Titulo Resumo Char"/>
    <w:link w:val="1TituloResumo"/>
    <w:rsid w:val="00C704E2"/>
    <w:rPr>
      <w:rFonts w:ascii="Open Sans" w:eastAsia="Times New Roman" w:hAnsi="Open Sans" w:cs="Times New Roman"/>
      <w:b/>
      <w:bCs/>
      <w:iCs/>
      <w:color w:val="5F5F5F"/>
      <w:szCs w:val="24"/>
      <w:lang w:val="x-none" w:eastAsia="zh-CN"/>
    </w:rPr>
  </w:style>
  <w:style w:type="paragraph" w:customStyle="1" w:styleId="Ttfig-tab-grf">
    <w:name w:val="Tít fig-tab-gráf"/>
    <w:basedOn w:val="Normal"/>
    <w:link w:val="Ttfig-tab-grfChar"/>
    <w:autoRedefine/>
    <w:qFormat/>
    <w:rsid w:val="00DD3EE1"/>
    <w:pPr>
      <w:tabs>
        <w:tab w:val="left" w:pos="0"/>
      </w:tabs>
      <w:autoSpaceDE w:val="0"/>
      <w:autoSpaceDN w:val="0"/>
      <w:adjustRightInd w:val="0"/>
      <w:spacing w:before="360" w:after="240" w:line="360" w:lineRule="auto"/>
      <w:jc w:val="both"/>
    </w:pPr>
    <w:rPr>
      <w:rFonts w:ascii="Open Sans" w:eastAsia="Open Sans" w:hAnsi="Open Sans" w:cs="Open Sans"/>
      <w:sz w:val="24"/>
      <w:szCs w:val="24"/>
      <w:lang w:val="x-none" w:eastAsia="x-none"/>
    </w:rPr>
  </w:style>
  <w:style w:type="character" w:customStyle="1" w:styleId="TextoabstractChar">
    <w:name w:val="Texto abstract Char"/>
    <w:link w:val="Textoabstract"/>
    <w:rsid w:val="00C704E2"/>
    <w:rPr>
      <w:rFonts w:ascii="Open Sans" w:eastAsia="Times New Roman" w:hAnsi="Open Sans" w:cs="Times New Roman"/>
      <w:bCs/>
      <w:iCs/>
      <w:sz w:val="20"/>
      <w:szCs w:val="24"/>
      <w:lang w:val="x-none" w:eastAsia="zh-CN"/>
    </w:rPr>
  </w:style>
  <w:style w:type="paragraph" w:customStyle="1" w:styleId="Fontelegenda">
    <w:name w:val="Fonte/legenda"/>
    <w:basedOn w:val="Normal"/>
    <w:link w:val="FontelegendaChar"/>
    <w:autoRedefine/>
    <w:qFormat/>
    <w:rsid w:val="00613FAD"/>
    <w:pPr>
      <w:tabs>
        <w:tab w:val="left" w:pos="284"/>
      </w:tabs>
      <w:autoSpaceDE w:val="0"/>
      <w:autoSpaceDN w:val="0"/>
      <w:adjustRightInd w:val="0"/>
      <w:spacing w:before="120" w:after="360" w:line="240" w:lineRule="auto"/>
      <w:ind w:left="709"/>
      <w:contextualSpacing/>
    </w:pPr>
    <w:rPr>
      <w:rFonts w:ascii="Open Sans" w:eastAsia="Times New Roman" w:hAnsi="Open Sans" w:cs="Times New Roman"/>
      <w:sz w:val="20"/>
      <w:szCs w:val="20"/>
      <w:lang w:val="x-none" w:eastAsia="x-none"/>
    </w:rPr>
  </w:style>
  <w:style w:type="character" w:customStyle="1" w:styleId="Ttfig-tab-grfChar">
    <w:name w:val="Tít fig-tab-gráf Char"/>
    <w:link w:val="Ttfig-tab-grf"/>
    <w:rsid w:val="00DD3EE1"/>
    <w:rPr>
      <w:rFonts w:ascii="Open Sans" w:eastAsia="Open Sans" w:hAnsi="Open Sans" w:cs="Open Sans"/>
      <w:sz w:val="24"/>
      <w:szCs w:val="24"/>
      <w:lang w:val="x-none" w:eastAsia="x-none"/>
    </w:rPr>
  </w:style>
  <w:style w:type="character" w:customStyle="1" w:styleId="FontelegendaChar">
    <w:name w:val="Fonte/legenda Char"/>
    <w:link w:val="Fontelegenda"/>
    <w:rsid w:val="00613FAD"/>
    <w:rPr>
      <w:rFonts w:ascii="Open Sans" w:eastAsia="Times New Roman" w:hAnsi="Open Sans" w:cs="Times New Roman"/>
      <w:sz w:val="20"/>
      <w:szCs w:val="20"/>
      <w:lang w:val="x-none" w:eastAsia="x-none"/>
    </w:rPr>
  </w:style>
  <w:style w:type="paragraph" w:customStyle="1" w:styleId="Coluna1tabela">
    <w:name w:val="Coluna 1 tabela"/>
    <w:basedOn w:val="QuadroTabela"/>
    <w:link w:val="Coluna1tabelaChar"/>
    <w:qFormat/>
    <w:rsid w:val="00CA56C6"/>
    <w:pPr>
      <w:framePr w:wrap="around"/>
      <w:jc w:val="left"/>
    </w:pPr>
  </w:style>
  <w:style w:type="character" w:customStyle="1" w:styleId="QuadroTabelaChar">
    <w:name w:val="Quadro/Tabela Char"/>
    <w:link w:val="QuadroTabela"/>
    <w:rsid w:val="00FF60B5"/>
    <w:rPr>
      <w:rFonts w:ascii="Open Sans" w:eastAsia="Times New Roman" w:hAnsi="Open Sans" w:cs="Times New Roman"/>
      <w:sz w:val="20"/>
      <w:szCs w:val="20"/>
      <w:lang w:val="x-none" w:eastAsia="x-none"/>
    </w:rPr>
  </w:style>
  <w:style w:type="character" w:customStyle="1" w:styleId="Coluna1tabelaChar">
    <w:name w:val="Coluna 1 tabela Char"/>
    <w:basedOn w:val="QuadroTabelaChar"/>
    <w:link w:val="Coluna1tabela"/>
    <w:rsid w:val="00CA56C6"/>
    <w:rPr>
      <w:rFonts w:ascii="Open Sans" w:eastAsia="Times New Roman" w:hAnsi="Open Sans" w:cs="Times New Roman"/>
      <w:sz w:val="20"/>
      <w:szCs w:val="20"/>
      <w:lang w:val="x-none" w:eastAsia="x-none"/>
    </w:rPr>
  </w:style>
  <w:style w:type="paragraph" w:customStyle="1" w:styleId="Tit1-Seoprincipal">
    <w:name w:val="Tit 1-Seção principal"/>
    <w:basedOn w:val="Titseo1comnmero"/>
    <w:next w:val="Corpodetexto"/>
    <w:link w:val="Tit1-SeoprincipalChar"/>
    <w:rsid w:val="00C704E2"/>
    <w:rPr>
      <w:color w:val="5F5F5F"/>
    </w:rPr>
  </w:style>
  <w:style w:type="character" w:customStyle="1" w:styleId="Tit1-SeoprincipalChar">
    <w:name w:val="Tit 1-Seção principal Char"/>
    <w:link w:val="Tit1-Seoprincipal"/>
    <w:rsid w:val="00C704E2"/>
    <w:rPr>
      <w:rFonts w:ascii="Open Sans" w:eastAsia="Calibri" w:hAnsi="Open Sans" w:cs="Times New Roman"/>
      <w:b/>
      <w:bCs/>
      <w:caps/>
      <w:color w:val="5F5F5F"/>
      <w:spacing w:val="6"/>
      <w:sz w:val="24"/>
      <w:szCs w:val="24"/>
      <w:lang w:val="x-none" w:eastAsia="zh-CN"/>
    </w:rPr>
  </w:style>
  <w:style w:type="paragraph" w:customStyle="1" w:styleId="Textoresumo">
    <w:name w:val="Texto resumo"/>
    <w:basedOn w:val="Ttulo5"/>
    <w:link w:val="TextoresumoChar"/>
    <w:rsid w:val="00C704E2"/>
    <w:pPr>
      <w:keepNext w:val="0"/>
      <w:keepLines w:val="0"/>
      <w:spacing w:before="0" w:after="200" w:line="240" w:lineRule="auto"/>
      <w:jc w:val="both"/>
    </w:pPr>
    <w:rPr>
      <w:rFonts w:ascii="Open Sans" w:eastAsia="Times New Roman" w:hAnsi="Open Sans" w:cs="Times New Roman"/>
      <w:bCs/>
      <w:iCs/>
      <w:color w:val="auto"/>
      <w:szCs w:val="24"/>
      <w:lang w:val="x-none" w:eastAsia="zh-CN"/>
    </w:rPr>
  </w:style>
  <w:style w:type="character" w:customStyle="1" w:styleId="TextoresumoChar">
    <w:name w:val="Texto resumo Char"/>
    <w:link w:val="Textoresumo"/>
    <w:rsid w:val="00C704E2"/>
    <w:rPr>
      <w:rFonts w:ascii="Open Sans" w:eastAsia="Times New Roman" w:hAnsi="Open Sans" w:cs="Times New Roman"/>
      <w:bCs/>
      <w:iCs/>
      <w:szCs w:val="24"/>
      <w:lang w:val="x-none" w:eastAsia="zh-CN"/>
    </w:rPr>
  </w:style>
  <w:style w:type="paragraph" w:customStyle="1" w:styleId="Figura">
    <w:name w:val="Figura"/>
    <w:basedOn w:val="Normal"/>
    <w:link w:val="FiguraChar"/>
    <w:qFormat/>
    <w:rsid w:val="00613FAD"/>
    <w:pPr>
      <w:tabs>
        <w:tab w:val="left" w:pos="142"/>
      </w:tabs>
      <w:spacing w:after="0" w:line="240" w:lineRule="auto"/>
      <w:ind w:left="709"/>
    </w:pPr>
    <w:rPr>
      <w:rFonts w:ascii="Open Sans" w:eastAsia="Times New Roman" w:hAnsi="Open Sans" w:cs="Times New Roman"/>
      <w:noProof/>
      <w:sz w:val="24"/>
      <w:szCs w:val="24"/>
      <w:lang w:val="x-none" w:eastAsia="x-none"/>
    </w:rPr>
  </w:style>
  <w:style w:type="character" w:customStyle="1" w:styleId="FiguraChar">
    <w:name w:val="Figura Char"/>
    <w:link w:val="Figura"/>
    <w:rsid w:val="00613FAD"/>
    <w:rPr>
      <w:rFonts w:ascii="Open Sans" w:eastAsia="Times New Roman" w:hAnsi="Open Sans" w:cs="Times New Roman"/>
      <w:noProof/>
      <w:sz w:val="24"/>
      <w:szCs w:val="24"/>
      <w:lang w:val="x-none" w:eastAsia="x-none"/>
    </w:rPr>
  </w:style>
  <w:style w:type="paragraph" w:customStyle="1" w:styleId="TitSubseo3">
    <w:name w:val="Tit Subseção 3"/>
    <w:basedOn w:val="Corpotexto"/>
    <w:link w:val="TitSubseo3Char"/>
    <w:qFormat/>
    <w:rsid w:val="004969C1"/>
    <w:pPr>
      <w:spacing w:before="360"/>
      <w:ind w:firstLine="0"/>
      <w:jc w:val="left"/>
    </w:pPr>
    <w:rPr>
      <w:i/>
      <w:color w:val="000000" w:themeColor="text1"/>
    </w:rPr>
  </w:style>
  <w:style w:type="character" w:customStyle="1" w:styleId="TitSubseo3Char">
    <w:name w:val="Tit Subseção 3 Char"/>
    <w:link w:val="TitSubseo3"/>
    <w:rsid w:val="004969C1"/>
    <w:rPr>
      <w:rFonts w:ascii="Open Sans" w:eastAsia="Calibri" w:hAnsi="Open Sans" w:cs="Times New Roman"/>
      <w:i/>
      <w:color w:val="000000" w:themeColor="text1"/>
      <w:spacing w:val="6"/>
      <w:sz w:val="24"/>
      <w:szCs w:val="24"/>
      <w:lang w:val="x-none" w:eastAsia="zh-CN"/>
    </w:rPr>
  </w:style>
  <w:style w:type="character" w:styleId="Forte">
    <w:name w:val="Strong"/>
    <w:uiPriority w:val="22"/>
    <w:rsid w:val="00C704E2"/>
    <w:rPr>
      <w:b/>
      <w:bCs/>
    </w:rPr>
  </w:style>
  <w:style w:type="paragraph" w:customStyle="1" w:styleId="Equao">
    <w:name w:val="Equação"/>
    <w:basedOn w:val="Fontelegenda"/>
    <w:link w:val="EquaoChar"/>
    <w:qFormat/>
    <w:rsid w:val="00C77D92"/>
    <w:pPr>
      <w:spacing w:before="240" w:line="360" w:lineRule="auto"/>
      <w:ind w:firstLine="709"/>
    </w:pPr>
    <w:rPr>
      <w:rFonts w:ascii="Cambria Math" w:hAnsi="Cambria Math" w:cs="Cambria Math"/>
      <w:sz w:val="24"/>
      <w:szCs w:val="24"/>
    </w:rPr>
  </w:style>
  <w:style w:type="character" w:customStyle="1" w:styleId="EquaoChar">
    <w:name w:val="Equação Char"/>
    <w:link w:val="Equao"/>
    <w:rsid w:val="00C77D92"/>
    <w:rPr>
      <w:rFonts w:ascii="Cambria Math" w:eastAsia="Times New Roman" w:hAnsi="Cambria Math" w:cs="Cambria Math"/>
      <w:sz w:val="24"/>
      <w:szCs w:val="24"/>
      <w:lang w:val="x-none" w:eastAsia="x-none"/>
    </w:rPr>
  </w:style>
  <w:style w:type="character" w:customStyle="1" w:styleId="Ttulo1Char">
    <w:name w:val="Título 1 Char"/>
    <w:basedOn w:val="Fontepargpadro"/>
    <w:link w:val="Ttulo1"/>
    <w:uiPriority w:val="9"/>
    <w:rsid w:val="00C704E2"/>
    <w:rPr>
      <w:rFonts w:asciiTheme="majorHAnsi" w:eastAsiaTheme="majorEastAsia" w:hAnsiTheme="majorHAnsi" w:cstheme="majorBidi"/>
      <w:color w:val="2F5496" w:themeColor="accent1" w:themeShade="BF"/>
      <w:sz w:val="32"/>
      <w:szCs w:val="32"/>
    </w:rPr>
  </w:style>
  <w:style w:type="character" w:customStyle="1" w:styleId="Ttulo5Char">
    <w:name w:val="Título 5 Char"/>
    <w:basedOn w:val="Fontepargpadro"/>
    <w:link w:val="Ttulo5"/>
    <w:uiPriority w:val="9"/>
    <w:semiHidden/>
    <w:rsid w:val="00C704E2"/>
    <w:rPr>
      <w:rFonts w:asciiTheme="majorHAnsi" w:eastAsiaTheme="majorEastAsia" w:hAnsiTheme="majorHAnsi" w:cstheme="majorBidi"/>
      <w:color w:val="2F5496" w:themeColor="accent1" w:themeShade="BF"/>
    </w:rPr>
  </w:style>
  <w:style w:type="paragraph" w:styleId="Corpodetexto">
    <w:name w:val="Body Text"/>
    <w:basedOn w:val="Normal"/>
    <w:link w:val="CorpodetextoChar"/>
    <w:uiPriority w:val="99"/>
    <w:semiHidden/>
    <w:unhideWhenUsed/>
    <w:rsid w:val="00C704E2"/>
    <w:pPr>
      <w:spacing w:after="120"/>
    </w:pPr>
  </w:style>
  <w:style w:type="character" w:customStyle="1" w:styleId="CorpodetextoChar">
    <w:name w:val="Corpo de texto Char"/>
    <w:basedOn w:val="Fontepargpadro"/>
    <w:link w:val="Corpodetexto"/>
    <w:uiPriority w:val="99"/>
    <w:semiHidden/>
    <w:rsid w:val="00C704E2"/>
  </w:style>
  <w:style w:type="paragraph" w:customStyle="1" w:styleId="Ttprincipal">
    <w:name w:val="Tít principal"/>
    <w:basedOn w:val="Normal"/>
    <w:next w:val="Normal"/>
    <w:link w:val="TtprincipalChar"/>
    <w:qFormat/>
    <w:rsid w:val="002209E9"/>
    <w:pPr>
      <w:autoSpaceDE w:val="0"/>
      <w:spacing w:before="240" w:after="240" w:line="240" w:lineRule="auto"/>
      <w:jc w:val="center"/>
      <w:textAlignment w:val="center"/>
      <w:outlineLvl w:val="0"/>
    </w:pPr>
    <w:rPr>
      <w:rFonts w:ascii="Open Sans" w:eastAsia="Calibri" w:hAnsi="Open Sans" w:cs="Times New Roman"/>
      <w:b/>
      <w:iCs/>
      <w:color w:val="000000"/>
      <w:spacing w:val="6"/>
      <w:sz w:val="32"/>
      <w:szCs w:val="28"/>
      <w:lang w:val="x-none" w:eastAsia="zh-CN"/>
    </w:rPr>
  </w:style>
  <w:style w:type="character" w:customStyle="1" w:styleId="TtprincipalChar">
    <w:name w:val="Tít principal Char"/>
    <w:link w:val="Ttprincipal"/>
    <w:rsid w:val="002209E9"/>
    <w:rPr>
      <w:rFonts w:ascii="Open Sans" w:eastAsia="Calibri" w:hAnsi="Open Sans" w:cs="Times New Roman"/>
      <w:b/>
      <w:iCs/>
      <w:color w:val="000000"/>
      <w:spacing w:val="6"/>
      <w:sz w:val="32"/>
      <w:szCs w:val="28"/>
      <w:lang w:val="x-none" w:eastAsia="zh-CN"/>
    </w:rPr>
  </w:style>
  <w:style w:type="paragraph" w:styleId="Textodenotaderodap">
    <w:name w:val="footnote text"/>
    <w:basedOn w:val="Normal"/>
    <w:link w:val="TextodenotaderodapChar"/>
    <w:uiPriority w:val="99"/>
    <w:semiHidden/>
    <w:unhideWhenUsed/>
    <w:rsid w:val="00ED291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D2914"/>
    <w:rPr>
      <w:sz w:val="20"/>
      <w:szCs w:val="20"/>
    </w:rPr>
  </w:style>
  <w:style w:type="character" w:styleId="Refdenotaderodap">
    <w:name w:val="footnote reference"/>
    <w:basedOn w:val="Fontepargpadro"/>
    <w:uiPriority w:val="99"/>
    <w:semiHidden/>
    <w:unhideWhenUsed/>
    <w:rsid w:val="00ED2914"/>
    <w:rPr>
      <w:vertAlign w:val="superscript"/>
    </w:rPr>
  </w:style>
  <w:style w:type="paragraph" w:customStyle="1" w:styleId="1TextoRodapInicial">
    <w:name w:val="1 Texto Rodapé Inicial"/>
    <w:basedOn w:val="Normal"/>
    <w:link w:val="1TextoRodapInicialChar"/>
    <w:rsid w:val="00ED2914"/>
    <w:pPr>
      <w:tabs>
        <w:tab w:val="left" w:pos="1830"/>
      </w:tabs>
      <w:spacing w:before="60" w:after="60" w:line="240" w:lineRule="auto"/>
      <w:contextualSpacing/>
      <w:jc w:val="both"/>
    </w:pPr>
    <w:rPr>
      <w:rFonts w:ascii="Open Sans" w:eastAsia="Calibri" w:hAnsi="Open Sans" w:cs="Spectral"/>
      <w:noProof/>
      <w:sz w:val="18"/>
      <w:szCs w:val="18"/>
      <w:vertAlign w:val="superscript"/>
      <w:lang w:eastAsia="pt-BR"/>
    </w:rPr>
  </w:style>
  <w:style w:type="character" w:customStyle="1" w:styleId="1TextoRodapInicialChar">
    <w:name w:val="1 Texto Rodapé Inicial Char"/>
    <w:basedOn w:val="Fontepargpadro"/>
    <w:link w:val="1TextoRodapInicial"/>
    <w:rsid w:val="00ED2914"/>
    <w:rPr>
      <w:rFonts w:ascii="Open Sans" w:eastAsia="Calibri" w:hAnsi="Open Sans" w:cs="Spectral"/>
      <w:noProof/>
      <w:sz w:val="18"/>
      <w:szCs w:val="18"/>
      <w:vertAlign w:val="superscript"/>
      <w:lang w:eastAsia="pt-BR"/>
    </w:rPr>
  </w:style>
  <w:style w:type="paragraph" w:customStyle="1" w:styleId="rodapinicial">
    <w:name w:val="rodapé inicial"/>
    <w:basedOn w:val="1TextoRodapInicial"/>
    <w:link w:val="rodapinicialChar"/>
    <w:qFormat/>
    <w:rsid w:val="00CF4117"/>
    <w:pPr>
      <w:spacing w:before="120"/>
    </w:pPr>
    <w:rPr>
      <w:vertAlign w:val="baseline"/>
    </w:rPr>
  </w:style>
  <w:style w:type="character" w:styleId="TextodoEspaoReservado">
    <w:name w:val="Placeholder Text"/>
    <w:basedOn w:val="Fontepargpadro"/>
    <w:uiPriority w:val="99"/>
    <w:semiHidden/>
    <w:rsid w:val="00C77D92"/>
    <w:rPr>
      <w:color w:val="808080"/>
    </w:rPr>
  </w:style>
  <w:style w:type="character" w:customStyle="1" w:styleId="rodapinicialChar">
    <w:name w:val="rodapé inicial Char"/>
    <w:basedOn w:val="1TextoRodapInicialChar"/>
    <w:link w:val="rodapinicial"/>
    <w:rsid w:val="00CF4117"/>
    <w:rPr>
      <w:rFonts w:ascii="Open Sans" w:eastAsia="Calibri" w:hAnsi="Open Sans" w:cs="Spectral"/>
      <w:noProof/>
      <w:sz w:val="18"/>
      <w:szCs w:val="18"/>
      <w:vertAlign w:val="superscript"/>
      <w:lang w:eastAsia="pt-BR"/>
    </w:rPr>
  </w:style>
  <w:style w:type="character" w:styleId="Hyperlink">
    <w:name w:val="Hyperlink"/>
    <w:basedOn w:val="Fontepargpadro"/>
    <w:uiPriority w:val="99"/>
    <w:unhideWhenUsed/>
    <w:rsid w:val="00CB6B83"/>
    <w:rPr>
      <w:color w:val="0563C1" w:themeColor="hyperlink"/>
      <w:u w:val="single"/>
    </w:rPr>
  </w:style>
  <w:style w:type="character" w:customStyle="1" w:styleId="MenoPendente1">
    <w:name w:val="Menção Pendente1"/>
    <w:basedOn w:val="Fontepargpadro"/>
    <w:uiPriority w:val="99"/>
    <w:semiHidden/>
    <w:unhideWhenUsed/>
    <w:rsid w:val="00CB6B83"/>
    <w:rPr>
      <w:color w:val="605E5C"/>
      <w:shd w:val="clear" w:color="auto" w:fill="E1DFDD"/>
    </w:rPr>
  </w:style>
  <w:style w:type="paragraph" w:customStyle="1" w:styleId="Barracabealho">
    <w:name w:val="Barra cabeçalho"/>
    <w:basedOn w:val="Barra"/>
    <w:link w:val="BarracabealhoChar"/>
    <w:rsid w:val="004425F6"/>
    <w:pPr>
      <w:shd w:val="clear" w:color="auto" w:fill="008938"/>
      <w:ind w:firstLine="0"/>
      <w:jc w:val="center"/>
    </w:pPr>
  </w:style>
  <w:style w:type="character" w:customStyle="1" w:styleId="BarracabealhoChar">
    <w:name w:val="Barra cabeçalho Char"/>
    <w:basedOn w:val="BarraChar"/>
    <w:link w:val="Barracabealho"/>
    <w:rsid w:val="004425F6"/>
    <w:rPr>
      <w:rFonts w:ascii="Open Sans" w:eastAsia="Calibri" w:hAnsi="Open Sans" w:cs="Spectral"/>
      <w:color w:val="FFFFFF" w:themeColor="background1"/>
      <w:sz w:val="16"/>
      <w:szCs w:val="18"/>
      <w:shd w:val="clear" w:color="auto" w:fill="008938"/>
      <w:lang w:eastAsia="pt-BR"/>
    </w:rPr>
  </w:style>
  <w:style w:type="paragraph" w:customStyle="1" w:styleId="Seo">
    <w:name w:val="Seção"/>
    <w:basedOn w:val="Normal"/>
    <w:link w:val="SeoChar"/>
    <w:qFormat/>
    <w:rsid w:val="00186756"/>
    <w:pPr>
      <w:spacing w:before="60" w:after="240" w:line="240" w:lineRule="auto"/>
    </w:pPr>
    <w:rPr>
      <w:rFonts w:ascii="Open Sans" w:hAnsi="Open Sans" w:cs="Open Sans"/>
      <w:b/>
      <w:bCs/>
      <w:color w:val="111111"/>
      <w:sz w:val="20"/>
      <w:szCs w:val="20"/>
      <w:shd w:val="clear" w:color="auto" w:fill="FFFFFF"/>
    </w:rPr>
  </w:style>
  <w:style w:type="paragraph" w:customStyle="1" w:styleId="Referncias">
    <w:name w:val="Referências"/>
    <w:link w:val="RefernciasChar"/>
    <w:qFormat/>
    <w:rsid w:val="00711FDD"/>
    <w:pPr>
      <w:spacing w:after="240"/>
      <w:jc w:val="both"/>
    </w:pPr>
    <w:rPr>
      <w:rFonts w:ascii="Open Sans" w:eastAsia="Times New Roman" w:hAnsi="Open Sans" w:cs="Open Sans"/>
      <w:bCs/>
      <w:iCs/>
      <w:szCs w:val="24"/>
      <w:lang w:val="x-none" w:eastAsia="zh-CN"/>
    </w:rPr>
  </w:style>
  <w:style w:type="character" w:customStyle="1" w:styleId="SeoChar">
    <w:name w:val="Seção Char"/>
    <w:basedOn w:val="Fontepargpadro"/>
    <w:link w:val="Seo"/>
    <w:rsid w:val="00186756"/>
    <w:rPr>
      <w:rFonts w:ascii="Open Sans" w:hAnsi="Open Sans" w:cs="Open Sans"/>
      <w:b/>
      <w:bCs/>
      <w:color w:val="111111"/>
      <w:sz w:val="20"/>
      <w:szCs w:val="20"/>
    </w:rPr>
  </w:style>
  <w:style w:type="character" w:customStyle="1" w:styleId="RefernciasChar">
    <w:name w:val="Referências Char"/>
    <w:basedOn w:val="TextoresumoChar"/>
    <w:link w:val="Referncias"/>
    <w:rsid w:val="00711FDD"/>
    <w:rPr>
      <w:rFonts w:ascii="Open Sans" w:eastAsia="Times New Roman" w:hAnsi="Open Sans" w:cs="Open Sans"/>
      <w:bCs/>
      <w:iCs/>
      <w:szCs w:val="24"/>
      <w:lang w:val="x-none" w:eastAsia="zh-CN"/>
    </w:rPr>
  </w:style>
  <w:style w:type="paragraph" w:customStyle="1" w:styleId="Infosadicionais">
    <w:name w:val="Infos adicionais"/>
    <w:basedOn w:val="Normal"/>
    <w:link w:val="InfosadicionaisChar"/>
    <w:rsid w:val="00EA40A4"/>
    <w:pPr>
      <w:spacing w:after="240" w:line="360" w:lineRule="auto"/>
      <w:contextualSpacing/>
    </w:pPr>
    <w:rPr>
      <w:rFonts w:ascii="Open Sans" w:hAnsi="Open Sans" w:cs="Open Sans"/>
      <w:bCs/>
      <w:sz w:val="24"/>
      <w:szCs w:val="24"/>
    </w:rPr>
  </w:style>
  <w:style w:type="character" w:customStyle="1" w:styleId="InfosadicionaisChar">
    <w:name w:val="Infos adicionais Char"/>
    <w:basedOn w:val="Fontepargpadro"/>
    <w:link w:val="Infosadicionais"/>
    <w:rsid w:val="00EA40A4"/>
    <w:rPr>
      <w:rFonts w:ascii="Open Sans" w:hAnsi="Open Sans" w:cs="Open Sans"/>
      <w:bCs/>
      <w:sz w:val="24"/>
      <w:szCs w:val="24"/>
    </w:rPr>
  </w:style>
  <w:style w:type="paragraph" w:customStyle="1" w:styleId="TtuloInformaescomplementares">
    <w:name w:val="Título Informações complementares"/>
    <w:basedOn w:val="Titseo1comnmero"/>
    <w:link w:val="TtuloInformaescomplementaresChar"/>
    <w:qFormat/>
    <w:rsid w:val="00E03E6C"/>
    <w:rPr>
      <w:caps w:val="0"/>
    </w:rPr>
  </w:style>
  <w:style w:type="paragraph" w:customStyle="1" w:styleId="notaderodap">
    <w:name w:val="nota de rodapé"/>
    <w:basedOn w:val="Textodenotaderodap"/>
    <w:link w:val="notaderodapChar"/>
    <w:qFormat/>
    <w:rsid w:val="0076013A"/>
    <w:pPr>
      <w:spacing w:after="120"/>
      <w:contextualSpacing/>
    </w:pPr>
    <w:rPr>
      <w:rFonts w:ascii="Open Sans" w:hAnsi="Open Sans" w:cs="Open Sans"/>
    </w:rPr>
  </w:style>
  <w:style w:type="character" w:customStyle="1" w:styleId="TtuloInformaescomplementaresChar">
    <w:name w:val="Título Informações complementares Char"/>
    <w:basedOn w:val="Titseo1comnmeroChar"/>
    <w:link w:val="TtuloInformaescomplementares"/>
    <w:rsid w:val="00E03E6C"/>
    <w:rPr>
      <w:rFonts w:ascii="Open Sans" w:eastAsia="Calibri" w:hAnsi="Open Sans" w:cs="Times New Roman"/>
      <w:b/>
      <w:bCs/>
      <w:caps w:val="0"/>
      <w:spacing w:val="6"/>
      <w:sz w:val="28"/>
      <w:szCs w:val="24"/>
      <w:lang w:val="x-none" w:eastAsia="zh-CN"/>
    </w:rPr>
  </w:style>
  <w:style w:type="character" w:customStyle="1" w:styleId="notaderodapChar">
    <w:name w:val="nota de rodapé Char"/>
    <w:basedOn w:val="TextodenotaderodapChar"/>
    <w:link w:val="notaderodap"/>
    <w:rsid w:val="0076013A"/>
    <w:rPr>
      <w:rFonts w:ascii="Open Sans" w:hAnsi="Open Sans" w:cs="Open Sans"/>
      <w:sz w:val="20"/>
      <w:szCs w:val="20"/>
    </w:rPr>
  </w:style>
  <w:style w:type="paragraph" w:customStyle="1" w:styleId="Textoinformaescomplementares">
    <w:name w:val="Texto informações complementares"/>
    <w:basedOn w:val="Normal"/>
    <w:link w:val="TextoinformaescomplementaresChar"/>
    <w:qFormat/>
    <w:rsid w:val="00DB7B0A"/>
    <w:pPr>
      <w:spacing w:after="0" w:line="240" w:lineRule="auto"/>
      <w:contextualSpacing/>
    </w:pPr>
    <w:rPr>
      <w:rFonts w:ascii="Open Sans" w:hAnsi="Open Sans" w:cs="Open Sans"/>
      <w:sz w:val="24"/>
      <w:szCs w:val="24"/>
    </w:rPr>
  </w:style>
  <w:style w:type="character" w:customStyle="1" w:styleId="TextoinformaescomplementaresChar">
    <w:name w:val="Texto informações complementares Char"/>
    <w:basedOn w:val="Fontepargpadro"/>
    <w:link w:val="Textoinformaescomplementares"/>
    <w:rsid w:val="00DB7B0A"/>
    <w:rPr>
      <w:rFonts w:ascii="Open Sans" w:hAnsi="Open Sans" w:cs="Open Sans"/>
      <w:sz w:val="24"/>
      <w:szCs w:val="24"/>
    </w:rPr>
  </w:style>
  <w:style w:type="paragraph" w:customStyle="1" w:styleId="Legendaequao">
    <w:name w:val="Legenda equação"/>
    <w:basedOn w:val="Normal"/>
    <w:link w:val="LegendaequaoChar"/>
    <w:qFormat/>
    <w:rsid w:val="00F46017"/>
    <w:pPr>
      <w:spacing w:after="240" w:line="240" w:lineRule="auto"/>
      <w:contextualSpacing/>
      <w:jc w:val="both"/>
    </w:pPr>
    <w:rPr>
      <w:rFonts w:ascii="Open Sans" w:hAnsi="Open Sans"/>
      <w:sz w:val="20"/>
      <w:szCs w:val="20"/>
    </w:rPr>
  </w:style>
  <w:style w:type="character" w:customStyle="1" w:styleId="LegendaequaoChar">
    <w:name w:val="Legenda equação Char"/>
    <w:basedOn w:val="Fontepargpadro"/>
    <w:link w:val="Legendaequao"/>
    <w:rsid w:val="00F46017"/>
    <w:rPr>
      <w:rFonts w:ascii="Open Sans" w:hAnsi="Open Sans"/>
      <w:sz w:val="20"/>
      <w:szCs w:val="20"/>
    </w:rPr>
  </w:style>
  <w:style w:type="paragraph" w:customStyle="1" w:styleId="Afiliao">
    <w:name w:val="Afiliação"/>
    <w:basedOn w:val="Autoria"/>
    <w:link w:val="AfiliaoChar"/>
    <w:qFormat/>
    <w:rsid w:val="006A655C"/>
    <w:pPr>
      <w:spacing w:before="240" w:after="240"/>
      <w:contextualSpacing/>
    </w:pPr>
    <w:rPr>
      <w:rFonts w:eastAsia="Times New Roman" w:cs="Calibri Light"/>
      <w:b w:val="0"/>
      <w:sz w:val="20"/>
    </w:rPr>
  </w:style>
  <w:style w:type="character" w:customStyle="1" w:styleId="AfiliaoChar">
    <w:name w:val="Afiliação Char"/>
    <w:basedOn w:val="AutoriaChar"/>
    <w:link w:val="Afiliao"/>
    <w:rsid w:val="006A655C"/>
    <w:rPr>
      <w:rFonts w:ascii="Open Sans" w:eastAsia="Times New Roman" w:hAnsi="Open Sans" w:cs="Calibri Light"/>
      <w:b w:val="0"/>
      <w:sz w:val="20"/>
      <w:szCs w:val="24"/>
      <w:lang w:val="it-IT" w:eastAsia="zh-CN"/>
    </w:rPr>
  </w:style>
  <w:style w:type="paragraph" w:customStyle="1" w:styleId="ISSN">
    <w:name w:val="ISSN"/>
    <w:basedOn w:val="Cabealho"/>
    <w:link w:val="ISSNChar"/>
    <w:qFormat/>
    <w:rsid w:val="007D2852"/>
    <w:pPr>
      <w:jc w:val="right"/>
    </w:pPr>
    <w:rPr>
      <w:rFonts w:ascii="Open Sans" w:hAnsi="Open Sans" w:cs="Open Sans"/>
      <w:noProof/>
      <w:sz w:val="16"/>
      <w:szCs w:val="16"/>
      <w:lang w:val="en-US"/>
    </w:rPr>
  </w:style>
  <w:style w:type="paragraph" w:customStyle="1" w:styleId="cabealho0">
    <w:name w:val="cabeçalho"/>
    <w:basedOn w:val="Barracabealho"/>
    <w:link w:val="cabealhoChar0"/>
    <w:qFormat/>
    <w:rsid w:val="00A53C02"/>
    <w:pPr>
      <w:shd w:val="clear" w:color="auto" w:fill="auto"/>
      <w:ind w:left="0" w:right="0"/>
    </w:pPr>
    <w:rPr>
      <w:color w:val="000000" w:themeColor="text1"/>
      <w:szCs w:val="16"/>
    </w:rPr>
  </w:style>
  <w:style w:type="character" w:customStyle="1" w:styleId="ISSNChar">
    <w:name w:val="ISSN Char"/>
    <w:basedOn w:val="CabealhoChar"/>
    <w:link w:val="ISSN"/>
    <w:rsid w:val="007D2852"/>
    <w:rPr>
      <w:rFonts w:ascii="Open Sans" w:hAnsi="Open Sans" w:cs="Open Sans"/>
      <w:noProof/>
      <w:sz w:val="16"/>
      <w:szCs w:val="16"/>
      <w:lang w:val="en-US"/>
    </w:rPr>
  </w:style>
  <w:style w:type="paragraph" w:customStyle="1" w:styleId="Fonte">
    <w:name w:val="Fonte"/>
    <w:basedOn w:val="Normal"/>
    <w:link w:val="FonteChar"/>
    <w:qFormat/>
    <w:rsid w:val="00055E5A"/>
    <w:pPr>
      <w:spacing w:before="120" w:after="360" w:line="240" w:lineRule="auto"/>
      <w:contextualSpacing/>
    </w:pPr>
    <w:rPr>
      <w:rFonts w:ascii="Open Sans" w:hAnsi="Open Sans" w:cs="Open Sans"/>
      <w:sz w:val="20"/>
      <w:szCs w:val="20"/>
    </w:rPr>
  </w:style>
  <w:style w:type="character" w:customStyle="1" w:styleId="cabealhoChar0">
    <w:name w:val="cabeçalho Char"/>
    <w:basedOn w:val="BarracabealhoChar"/>
    <w:link w:val="cabealho0"/>
    <w:rsid w:val="00A53C02"/>
    <w:rPr>
      <w:rFonts w:ascii="Open Sans" w:eastAsia="Calibri" w:hAnsi="Open Sans" w:cs="Spectral"/>
      <w:color w:val="000000" w:themeColor="text1"/>
      <w:sz w:val="16"/>
      <w:szCs w:val="16"/>
      <w:shd w:val="clear" w:color="auto" w:fill="008938"/>
      <w:lang w:eastAsia="pt-BR"/>
    </w:rPr>
  </w:style>
  <w:style w:type="character" w:customStyle="1" w:styleId="FonteChar">
    <w:name w:val="Fonte Char"/>
    <w:basedOn w:val="Fontepargpadro"/>
    <w:link w:val="Fonte"/>
    <w:rsid w:val="00055E5A"/>
    <w:rPr>
      <w:rFonts w:ascii="Open Sans" w:hAnsi="Open Sans" w:cs="Open Sans"/>
      <w:sz w:val="20"/>
      <w:szCs w:val="20"/>
    </w:rPr>
  </w:style>
  <w:style w:type="paragraph" w:customStyle="1" w:styleId="Nomeinformaescomplementares">
    <w:name w:val="Nome informações complementares"/>
    <w:basedOn w:val="Textoinformaescomplementares"/>
    <w:link w:val="NomeinformaescomplementaresChar"/>
    <w:qFormat/>
    <w:rsid w:val="00DB7B0A"/>
    <w:pPr>
      <w:spacing w:before="240"/>
    </w:pPr>
    <w:rPr>
      <w:b/>
    </w:rPr>
  </w:style>
  <w:style w:type="paragraph" w:customStyle="1" w:styleId="linha">
    <w:name w:val="linha"/>
    <w:basedOn w:val="Seo"/>
    <w:link w:val="linhaChar"/>
    <w:rsid w:val="007E50A2"/>
    <w:pPr>
      <w:tabs>
        <w:tab w:val="left" w:pos="1670"/>
      </w:tabs>
    </w:pPr>
    <w:rPr>
      <w:noProof/>
      <w:lang w:eastAsia="pt-BR"/>
    </w:rPr>
  </w:style>
  <w:style w:type="character" w:customStyle="1" w:styleId="NomeinformaescomplementaresChar">
    <w:name w:val="Nome informações complementares Char"/>
    <w:basedOn w:val="TextoinformaescomplementaresChar"/>
    <w:link w:val="Nomeinformaescomplementares"/>
    <w:rsid w:val="00DB7B0A"/>
    <w:rPr>
      <w:rFonts w:ascii="Open Sans" w:hAnsi="Open Sans" w:cs="Open Sans"/>
      <w:b/>
      <w:sz w:val="24"/>
      <w:szCs w:val="24"/>
    </w:rPr>
  </w:style>
  <w:style w:type="paragraph" w:customStyle="1" w:styleId="Ttseo1semnmero">
    <w:name w:val="Tít seção 1 sem número"/>
    <w:basedOn w:val="Titseo1comnmero"/>
    <w:link w:val="Ttseo1semnmeroChar"/>
    <w:qFormat/>
    <w:rsid w:val="00EC65AC"/>
  </w:style>
  <w:style w:type="character" w:customStyle="1" w:styleId="linhaChar">
    <w:name w:val="linha Char"/>
    <w:basedOn w:val="SeoChar"/>
    <w:link w:val="linha"/>
    <w:rsid w:val="007E50A2"/>
    <w:rPr>
      <w:rFonts w:ascii="Open Sans" w:hAnsi="Open Sans" w:cs="Open Sans"/>
      <w:b/>
      <w:bCs/>
      <w:noProof/>
      <w:color w:val="111111"/>
      <w:sz w:val="20"/>
      <w:szCs w:val="20"/>
      <w:lang w:eastAsia="pt-BR"/>
    </w:rPr>
  </w:style>
  <w:style w:type="character" w:styleId="MenoPendente">
    <w:name w:val="Unresolved Mention"/>
    <w:basedOn w:val="Fontepargpadro"/>
    <w:uiPriority w:val="99"/>
    <w:semiHidden/>
    <w:unhideWhenUsed/>
    <w:rsid w:val="00711249"/>
    <w:rPr>
      <w:color w:val="605E5C"/>
      <w:shd w:val="clear" w:color="auto" w:fill="E1DFDD"/>
    </w:rPr>
  </w:style>
  <w:style w:type="character" w:customStyle="1" w:styleId="Ttseo1semnmeroChar">
    <w:name w:val="Tít seção 1 sem número Char"/>
    <w:basedOn w:val="Titseo1comnmeroChar"/>
    <w:link w:val="Ttseo1semnmero"/>
    <w:rsid w:val="00EC65AC"/>
    <w:rPr>
      <w:rFonts w:ascii="Open Sans" w:eastAsia="Calibri" w:hAnsi="Open Sans" w:cs="Times New Roman"/>
      <w:b/>
      <w:bCs/>
      <w:caps/>
      <w:spacing w:val="6"/>
      <w:sz w:val="28"/>
      <w:szCs w:val="24"/>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6039">
      <w:bodyDiv w:val="1"/>
      <w:marLeft w:val="0"/>
      <w:marRight w:val="0"/>
      <w:marTop w:val="0"/>
      <w:marBottom w:val="0"/>
      <w:divBdr>
        <w:top w:val="none" w:sz="0" w:space="0" w:color="auto"/>
        <w:left w:val="none" w:sz="0" w:space="0" w:color="auto"/>
        <w:bottom w:val="none" w:sz="0" w:space="0" w:color="auto"/>
        <w:right w:val="none" w:sz="0" w:space="0" w:color="auto"/>
      </w:divBdr>
    </w:div>
    <w:div w:id="775712562">
      <w:bodyDiv w:val="1"/>
      <w:marLeft w:val="0"/>
      <w:marRight w:val="0"/>
      <w:marTop w:val="0"/>
      <w:marBottom w:val="0"/>
      <w:divBdr>
        <w:top w:val="none" w:sz="0" w:space="0" w:color="auto"/>
        <w:left w:val="none" w:sz="0" w:space="0" w:color="auto"/>
        <w:bottom w:val="none" w:sz="0" w:space="0" w:color="auto"/>
        <w:right w:val="none" w:sz="0" w:space="0" w:color="auto"/>
      </w:divBdr>
    </w:div>
    <w:div w:id="987514066">
      <w:bodyDiv w:val="1"/>
      <w:marLeft w:val="0"/>
      <w:marRight w:val="0"/>
      <w:marTop w:val="0"/>
      <w:marBottom w:val="0"/>
      <w:divBdr>
        <w:top w:val="none" w:sz="0" w:space="0" w:color="auto"/>
        <w:left w:val="none" w:sz="0" w:space="0" w:color="auto"/>
        <w:bottom w:val="none" w:sz="0" w:space="0" w:color="auto"/>
        <w:right w:val="none" w:sz="0" w:space="0" w:color="auto"/>
      </w:divBdr>
      <w:divsChild>
        <w:div w:id="1513832752">
          <w:marLeft w:val="0"/>
          <w:marRight w:val="0"/>
          <w:marTop w:val="0"/>
          <w:marBottom w:val="0"/>
          <w:divBdr>
            <w:top w:val="none" w:sz="0" w:space="0" w:color="auto"/>
            <w:left w:val="none" w:sz="0" w:space="0" w:color="auto"/>
            <w:bottom w:val="none" w:sz="0" w:space="0" w:color="auto"/>
            <w:right w:val="none" w:sz="0" w:space="0" w:color="auto"/>
          </w:divBdr>
        </w:div>
        <w:div w:id="1880389747">
          <w:marLeft w:val="0"/>
          <w:marRight w:val="0"/>
          <w:marTop w:val="0"/>
          <w:marBottom w:val="0"/>
          <w:divBdr>
            <w:top w:val="none" w:sz="0" w:space="0" w:color="auto"/>
            <w:left w:val="none" w:sz="0" w:space="0" w:color="auto"/>
            <w:bottom w:val="none" w:sz="0" w:space="0" w:color="auto"/>
            <w:right w:val="none" w:sz="0" w:space="0" w:color="auto"/>
          </w:divBdr>
        </w:div>
        <w:div w:id="296373498">
          <w:marLeft w:val="0"/>
          <w:marRight w:val="0"/>
          <w:marTop w:val="0"/>
          <w:marBottom w:val="0"/>
          <w:divBdr>
            <w:top w:val="none" w:sz="0" w:space="0" w:color="auto"/>
            <w:left w:val="none" w:sz="0" w:space="0" w:color="auto"/>
            <w:bottom w:val="none" w:sz="0" w:space="0" w:color="auto"/>
            <w:right w:val="none" w:sz="0" w:space="0" w:color="auto"/>
          </w:divBdr>
        </w:div>
        <w:div w:id="1049181111">
          <w:marLeft w:val="0"/>
          <w:marRight w:val="0"/>
          <w:marTop w:val="0"/>
          <w:marBottom w:val="0"/>
          <w:divBdr>
            <w:top w:val="none" w:sz="0" w:space="0" w:color="auto"/>
            <w:left w:val="none" w:sz="0" w:space="0" w:color="auto"/>
            <w:bottom w:val="none" w:sz="0" w:space="0" w:color="auto"/>
            <w:right w:val="none" w:sz="0" w:space="0" w:color="auto"/>
          </w:divBdr>
        </w:div>
        <w:div w:id="1693654275">
          <w:marLeft w:val="0"/>
          <w:marRight w:val="0"/>
          <w:marTop w:val="0"/>
          <w:marBottom w:val="0"/>
          <w:divBdr>
            <w:top w:val="none" w:sz="0" w:space="0" w:color="auto"/>
            <w:left w:val="none" w:sz="0" w:space="0" w:color="auto"/>
            <w:bottom w:val="none" w:sz="0" w:space="0" w:color="auto"/>
            <w:right w:val="none" w:sz="0" w:space="0" w:color="auto"/>
          </w:divBdr>
        </w:div>
        <w:div w:id="322390123">
          <w:marLeft w:val="0"/>
          <w:marRight w:val="0"/>
          <w:marTop w:val="0"/>
          <w:marBottom w:val="0"/>
          <w:divBdr>
            <w:top w:val="none" w:sz="0" w:space="0" w:color="auto"/>
            <w:left w:val="none" w:sz="0" w:space="0" w:color="auto"/>
            <w:bottom w:val="none" w:sz="0" w:space="0" w:color="auto"/>
            <w:right w:val="none" w:sz="0" w:space="0" w:color="auto"/>
          </w:divBdr>
        </w:div>
        <w:div w:id="1425492201">
          <w:marLeft w:val="0"/>
          <w:marRight w:val="0"/>
          <w:marTop w:val="0"/>
          <w:marBottom w:val="0"/>
          <w:divBdr>
            <w:top w:val="none" w:sz="0" w:space="0" w:color="auto"/>
            <w:left w:val="none" w:sz="0" w:space="0" w:color="auto"/>
            <w:bottom w:val="none" w:sz="0" w:space="0" w:color="auto"/>
            <w:right w:val="none" w:sz="0" w:space="0" w:color="auto"/>
          </w:divBdr>
        </w:div>
      </w:divsChild>
    </w:div>
    <w:div w:id="1187869622">
      <w:bodyDiv w:val="1"/>
      <w:marLeft w:val="0"/>
      <w:marRight w:val="0"/>
      <w:marTop w:val="0"/>
      <w:marBottom w:val="0"/>
      <w:divBdr>
        <w:top w:val="none" w:sz="0" w:space="0" w:color="auto"/>
        <w:left w:val="none" w:sz="0" w:space="0" w:color="auto"/>
        <w:bottom w:val="none" w:sz="0" w:space="0" w:color="auto"/>
        <w:right w:val="none" w:sz="0" w:space="0" w:color="auto"/>
      </w:divBdr>
    </w:div>
    <w:div w:id="1381326707">
      <w:bodyDiv w:val="1"/>
      <w:marLeft w:val="0"/>
      <w:marRight w:val="0"/>
      <w:marTop w:val="0"/>
      <w:marBottom w:val="0"/>
      <w:divBdr>
        <w:top w:val="none" w:sz="0" w:space="0" w:color="auto"/>
        <w:left w:val="none" w:sz="0" w:space="0" w:color="auto"/>
        <w:bottom w:val="none" w:sz="0" w:space="0" w:color="auto"/>
        <w:right w:val="none" w:sz="0" w:space="0" w:color="auto"/>
      </w:divBdr>
      <w:divsChild>
        <w:div w:id="1191606999">
          <w:marLeft w:val="0"/>
          <w:marRight w:val="0"/>
          <w:marTop w:val="0"/>
          <w:marBottom w:val="0"/>
          <w:divBdr>
            <w:top w:val="none" w:sz="0" w:space="0" w:color="auto"/>
            <w:left w:val="none" w:sz="0" w:space="0" w:color="auto"/>
            <w:bottom w:val="none" w:sz="0" w:space="0" w:color="auto"/>
            <w:right w:val="none" w:sz="0" w:space="0" w:color="auto"/>
          </w:divBdr>
        </w:div>
        <w:div w:id="1011420203">
          <w:marLeft w:val="0"/>
          <w:marRight w:val="0"/>
          <w:marTop w:val="0"/>
          <w:marBottom w:val="0"/>
          <w:divBdr>
            <w:top w:val="none" w:sz="0" w:space="0" w:color="auto"/>
            <w:left w:val="none" w:sz="0" w:space="0" w:color="auto"/>
            <w:bottom w:val="none" w:sz="0" w:space="0" w:color="auto"/>
            <w:right w:val="none" w:sz="0" w:space="0" w:color="auto"/>
          </w:divBdr>
        </w:div>
        <w:div w:id="1195263796">
          <w:marLeft w:val="0"/>
          <w:marRight w:val="0"/>
          <w:marTop w:val="0"/>
          <w:marBottom w:val="0"/>
          <w:divBdr>
            <w:top w:val="none" w:sz="0" w:space="0" w:color="auto"/>
            <w:left w:val="none" w:sz="0" w:space="0" w:color="auto"/>
            <w:bottom w:val="none" w:sz="0" w:space="0" w:color="auto"/>
            <w:right w:val="none" w:sz="0" w:space="0" w:color="auto"/>
          </w:divBdr>
        </w:div>
        <w:div w:id="1006176155">
          <w:marLeft w:val="0"/>
          <w:marRight w:val="0"/>
          <w:marTop w:val="0"/>
          <w:marBottom w:val="0"/>
          <w:divBdr>
            <w:top w:val="none" w:sz="0" w:space="0" w:color="auto"/>
            <w:left w:val="none" w:sz="0" w:space="0" w:color="auto"/>
            <w:bottom w:val="none" w:sz="0" w:space="0" w:color="auto"/>
            <w:right w:val="none" w:sz="0" w:space="0" w:color="auto"/>
          </w:divBdr>
        </w:div>
        <w:div w:id="1454516596">
          <w:marLeft w:val="0"/>
          <w:marRight w:val="0"/>
          <w:marTop w:val="0"/>
          <w:marBottom w:val="0"/>
          <w:divBdr>
            <w:top w:val="none" w:sz="0" w:space="0" w:color="auto"/>
            <w:left w:val="none" w:sz="0" w:space="0" w:color="auto"/>
            <w:bottom w:val="none" w:sz="0" w:space="0" w:color="auto"/>
            <w:right w:val="none" w:sz="0" w:space="0" w:color="auto"/>
          </w:divBdr>
        </w:div>
        <w:div w:id="1803305340">
          <w:marLeft w:val="0"/>
          <w:marRight w:val="0"/>
          <w:marTop w:val="0"/>
          <w:marBottom w:val="0"/>
          <w:divBdr>
            <w:top w:val="none" w:sz="0" w:space="0" w:color="auto"/>
            <w:left w:val="none" w:sz="0" w:space="0" w:color="auto"/>
            <w:bottom w:val="none" w:sz="0" w:space="0" w:color="auto"/>
            <w:right w:val="none" w:sz="0" w:space="0" w:color="auto"/>
          </w:divBdr>
        </w:div>
        <w:div w:id="1343700630">
          <w:marLeft w:val="0"/>
          <w:marRight w:val="0"/>
          <w:marTop w:val="0"/>
          <w:marBottom w:val="0"/>
          <w:divBdr>
            <w:top w:val="none" w:sz="0" w:space="0" w:color="auto"/>
            <w:left w:val="none" w:sz="0" w:space="0" w:color="auto"/>
            <w:bottom w:val="none" w:sz="0" w:space="0" w:color="auto"/>
            <w:right w:val="none" w:sz="0" w:space="0" w:color="auto"/>
          </w:divBdr>
        </w:div>
        <w:div w:id="145249741">
          <w:marLeft w:val="0"/>
          <w:marRight w:val="0"/>
          <w:marTop w:val="0"/>
          <w:marBottom w:val="0"/>
          <w:divBdr>
            <w:top w:val="none" w:sz="0" w:space="0" w:color="auto"/>
            <w:left w:val="none" w:sz="0" w:space="0" w:color="auto"/>
            <w:bottom w:val="none" w:sz="0" w:space="0" w:color="auto"/>
            <w:right w:val="none" w:sz="0" w:space="0" w:color="auto"/>
          </w:divBdr>
        </w:div>
        <w:div w:id="1108500786">
          <w:marLeft w:val="0"/>
          <w:marRight w:val="0"/>
          <w:marTop w:val="0"/>
          <w:marBottom w:val="0"/>
          <w:divBdr>
            <w:top w:val="none" w:sz="0" w:space="0" w:color="auto"/>
            <w:left w:val="none" w:sz="0" w:space="0" w:color="auto"/>
            <w:bottom w:val="none" w:sz="0" w:space="0" w:color="auto"/>
            <w:right w:val="none" w:sz="0" w:space="0" w:color="auto"/>
          </w:divBdr>
        </w:div>
        <w:div w:id="1902710519">
          <w:marLeft w:val="0"/>
          <w:marRight w:val="0"/>
          <w:marTop w:val="0"/>
          <w:marBottom w:val="0"/>
          <w:divBdr>
            <w:top w:val="none" w:sz="0" w:space="0" w:color="auto"/>
            <w:left w:val="none" w:sz="0" w:space="0" w:color="auto"/>
            <w:bottom w:val="none" w:sz="0" w:space="0" w:color="auto"/>
            <w:right w:val="none" w:sz="0" w:space="0" w:color="auto"/>
          </w:divBdr>
        </w:div>
        <w:div w:id="923610551">
          <w:marLeft w:val="0"/>
          <w:marRight w:val="0"/>
          <w:marTop w:val="0"/>
          <w:marBottom w:val="0"/>
          <w:divBdr>
            <w:top w:val="none" w:sz="0" w:space="0" w:color="auto"/>
            <w:left w:val="none" w:sz="0" w:space="0" w:color="auto"/>
            <w:bottom w:val="none" w:sz="0" w:space="0" w:color="auto"/>
            <w:right w:val="none" w:sz="0" w:space="0" w:color="auto"/>
          </w:divBdr>
        </w:div>
        <w:div w:id="1392659578">
          <w:marLeft w:val="0"/>
          <w:marRight w:val="0"/>
          <w:marTop w:val="0"/>
          <w:marBottom w:val="0"/>
          <w:divBdr>
            <w:top w:val="none" w:sz="0" w:space="0" w:color="auto"/>
            <w:left w:val="none" w:sz="0" w:space="0" w:color="auto"/>
            <w:bottom w:val="none" w:sz="0" w:space="0" w:color="auto"/>
            <w:right w:val="none" w:sz="0" w:space="0" w:color="auto"/>
          </w:divBdr>
        </w:div>
        <w:div w:id="300114419">
          <w:marLeft w:val="0"/>
          <w:marRight w:val="0"/>
          <w:marTop w:val="0"/>
          <w:marBottom w:val="0"/>
          <w:divBdr>
            <w:top w:val="none" w:sz="0" w:space="0" w:color="auto"/>
            <w:left w:val="none" w:sz="0" w:space="0" w:color="auto"/>
            <w:bottom w:val="none" w:sz="0" w:space="0" w:color="auto"/>
            <w:right w:val="none" w:sz="0" w:space="0" w:color="auto"/>
          </w:divBdr>
        </w:div>
        <w:div w:id="1389956773">
          <w:marLeft w:val="0"/>
          <w:marRight w:val="0"/>
          <w:marTop w:val="0"/>
          <w:marBottom w:val="0"/>
          <w:divBdr>
            <w:top w:val="none" w:sz="0" w:space="0" w:color="auto"/>
            <w:left w:val="none" w:sz="0" w:space="0" w:color="auto"/>
            <w:bottom w:val="none" w:sz="0" w:space="0" w:color="auto"/>
            <w:right w:val="none" w:sz="0" w:space="0" w:color="auto"/>
          </w:divBdr>
        </w:div>
        <w:div w:id="1456950454">
          <w:marLeft w:val="0"/>
          <w:marRight w:val="0"/>
          <w:marTop w:val="0"/>
          <w:marBottom w:val="0"/>
          <w:divBdr>
            <w:top w:val="none" w:sz="0" w:space="0" w:color="auto"/>
            <w:left w:val="none" w:sz="0" w:space="0" w:color="auto"/>
            <w:bottom w:val="none" w:sz="0" w:space="0" w:color="auto"/>
            <w:right w:val="none" w:sz="0" w:space="0" w:color="auto"/>
          </w:divBdr>
        </w:div>
        <w:div w:id="1999071011">
          <w:marLeft w:val="0"/>
          <w:marRight w:val="0"/>
          <w:marTop w:val="0"/>
          <w:marBottom w:val="0"/>
          <w:divBdr>
            <w:top w:val="none" w:sz="0" w:space="0" w:color="auto"/>
            <w:left w:val="none" w:sz="0" w:space="0" w:color="auto"/>
            <w:bottom w:val="none" w:sz="0" w:space="0" w:color="auto"/>
            <w:right w:val="none" w:sz="0" w:space="0" w:color="auto"/>
          </w:divBdr>
        </w:div>
        <w:div w:id="1369143629">
          <w:marLeft w:val="0"/>
          <w:marRight w:val="0"/>
          <w:marTop w:val="0"/>
          <w:marBottom w:val="0"/>
          <w:divBdr>
            <w:top w:val="none" w:sz="0" w:space="0" w:color="auto"/>
            <w:left w:val="none" w:sz="0" w:space="0" w:color="auto"/>
            <w:bottom w:val="none" w:sz="0" w:space="0" w:color="auto"/>
            <w:right w:val="none" w:sz="0" w:space="0" w:color="auto"/>
          </w:divBdr>
        </w:div>
        <w:div w:id="947810642">
          <w:marLeft w:val="0"/>
          <w:marRight w:val="0"/>
          <w:marTop w:val="0"/>
          <w:marBottom w:val="0"/>
          <w:divBdr>
            <w:top w:val="none" w:sz="0" w:space="0" w:color="auto"/>
            <w:left w:val="none" w:sz="0" w:space="0" w:color="auto"/>
            <w:bottom w:val="none" w:sz="0" w:space="0" w:color="auto"/>
            <w:right w:val="none" w:sz="0" w:space="0" w:color="auto"/>
          </w:divBdr>
        </w:div>
        <w:div w:id="2114276888">
          <w:marLeft w:val="0"/>
          <w:marRight w:val="0"/>
          <w:marTop w:val="0"/>
          <w:marBottom w:val="0"/>
          <w:divBdr>
            <w:top w:val="none" w:sz="0" w:space="0" w:color="auto"/>
            <w:left w:val="none" w:sz="0" w:space="0" w:color="auto"/>
            <w:bottom w:val="none" w:sz="0" w:space="0" w:color="auto"/>
            <w:right w:val="none" w:sz="0" w:space="0" w:color="auto"/>
          </w:divBdr>
        </w:div>
        <w:div w:id="35008465">
          <w:marLeft w:val="0"/>
          <w:marRight w:val="0"/>
          <w:marTop w:val="0"/>
          <w:marBottom w:val="0"/>
          <w:divBdr>
            <w:top w:val="none" w:sz="0" w:space="0" w:color="auto"/>
            <w:left w:val="none" w:sz="0" w:space="0" w:color="auto"/>
            <w:bottom w:val="none" w:sz="0" w:space="0" w:color="auto"/>
            <w:right w:val="none" w:sz="0" w:space="0" w:color="auto"/>
          </w:divBdr>
        </w:div>
        <w:div w:id="1813055102">
          <w:marLeft w:val="0"/>
          <w:marRight w:val="0"/>
          <w:marTop w:val="0"/>
          <w:marBottom w:val="0"/>
          <w:divBdr>
            <w:top w:val="none" w:sz="0" w:space="0" w:color="auto"/>
            <w:left w:val="none" w:sz="0" w:space="0" w:color="auto"/>
            <w:bottom w:val="none" w:sz="0" w:space="0" w:color="auto"/>
            <w:right w:val="none" w:sz="0" w:space="0" w:color="auto"/>
          </w:divBdr>
        </w:div>
        <w:div w:id="566696370">
          <w:marLeft w:val="0"/>
          <w:marRight w:val="0"/>
          <w:marTop w:val="0"/>
          <w:marBottom w:val="0"/>
          <w:divBdr>
            <w:top w:val="none" w:sz="0" w:space="0" w:color="auto"/>
            <w:left w:val="none" w:sz="0" w:space="0" w:color="auto"/>
            <w:bottom w:val="none" w:sz="0" w:space="0" w:color="auto"/>
            <w:right w:val="none" w:sz="0" w:space="0" w:color="auto"/>
          </w:divBdr>
        </w:div>
        <w:div w:id="1483154849">
          <w:marLeft w:val="0"/>
          <w:marRight w:val="0"/>
          <w:marTop w:val="0"/>
          <w:marBottom w:val="0"/>
          <w:divBdr>
            <w:top w:val="none" w:sz="0" w:space="0" w:color="auto"/>
            <w:left w:val="none" w:sz="0" w:space="0" w:color="auto"/>
            <w:bottom w:val="none" w:sz="0" w:space="0" w:color="auto"/>
            <w:right w:val="none" w:sz="0" w:space="0" w:color="auto"/>
          </w:divBdr>
        </w:div>
        <w:div w:id="927272095">
          <w:marLeft w:val="0"/>
          <w:marRight w:val="0"/>
          <w:marTop w:val="0"/>
          <w:marBottom w:val="0"/>
          <w:divBdr>
            <w:top w:val="none" w:sz="0" w:space="0" w:color="auto"/>
            <w:left w:val="none" w:sz="0" w:space="0" w:color="auto"/>
            <w:bottom w:val="none" w:sz="0" w:space="0" w:color="auto"/>
            <w:right w:val="none" w:sz="0" w:space="0" w:color="auto"/>
          </w:divBdr>
        </w:div>
        <w:div w:id="860239926">
          <w:marLeft w:val="0"/>
          <w:marRight w:val="0"/>
          <w:marTop w:val="0"/>
          <w:marBottom w:val="0"/>
          <w:divBdr>
            <w:top w:val="none" w:sz="0" w:space="0" w:color="auto"/>
            <w:left w:val="none" w:sz="0" w:space="0" w:color="auto"/>
            <w:bottom w:val="none" w:sz="0" w:space="0" w:color="auto"/>
            <w:right w:val="none" w:sz="0" w:space="0" w:color="auto"/>
          </w:divBdr>
        </w:div>
        <w:div w:id="2067684778">
          <w:marLeft w:val="0"/>
          <w:marRight w:val="0"/>
          <w:marTop w:val="0"/>
          <w:marBottom w:val="0"/>
          <w:divBdr>
            <w:top w:val="none" w:sz="0" w:space="0" w:color="auto"/>
            <w:left w:val="none" w:sz="0" w:space="0" w:color="auto"/>
            <w:bottom w:val="none" w:sz="0" w:space="0" w:color="auto"/>
            <w:right w:val="none" w:sz="0" w:space="0" w:color="auto"/>
          </w:divBdr>
        </w:div>
        <w:div w:id="1753970460">
          <w:marLeft w:val="0"/>
          <w:marRight w:val="0"/>
          <w:marTop w:val="0"/>
          <w:marBottom w:val="0"/>
          <w:divBdr>
            <w:top w:val="none" w:sz="0" w:space="0" w:color="auto"/>
            <w:left w:val="none" w:sz="0" w:space="0" w:color="auto"/>
            <w:bottom w:val="none" w:sz="0" w:space="0" w:color="auto"/>
            <w:right w:val="none" w:sz="0" w:space="0" w:color="auto"/>
          </w:divBdr>
        </w:div>
        <w:div w:id="278225979">
          <w:marLeft w:val="0"/>
          <w:marRight w:val="0"/>
          <w:marTop w:val="0"/>
          <w:marBottom w:val="0"/>
          <w:divBdr>
            <w:top w:val="none" w:sz="0" w:space="0" w:color="auto"/>
            <w:left w:val="none" w:sz="0" w:space="0" w:color="auto"/>
            <w:bottom w:val="none" w:sz="0" w:space="0" w:color="auto"/>
            <w:right w:val="none" w:sz="0" w:space="0" w:color="auto"/>
          </w:divBdr>
        </w:div>
        <w:div w:id="1546870329">
          <w:marLeft w:val="0"/>
          <w:marRight w:val="0"/>
          <w:marTop w:val="0"/>
          <w:marBottom w:val="0"/>
          <w:divBdr>
            <w:top w:val="none" w:sz="0" w:space="0" w:color="auto"/>
            <w:left w:val="none" w:sz="0" w:space="0" w:color="auto"/>
            <w:bottom w:val="none" w:sz="0" w:space="0" w:color="auto"/>
            <w:right w:val="none" w:sz="0" w:space="0" w:color="auto"/>
          </w:divBdr>
        </w:div>
        <w:div w:id="1207522157">
          <w:marLeft w:val="0"/>
          <w:marRight w:val="0"/>
          <w:marTop w:val="0"/>
          <w:marBottom w:val="0"/>
          <w:divBdr>
            <w:top w:val="none" w:sz="0" w:space="0" w:color="auto"/>
            <w:left w:val="none" w:sz="0" w:space="0" w:color="auto"/>
            <w:bottom w:val="none" w:sz="0" w:space="0" w:color="auto"/>
            <w:right w:val="none" w:sz="0" w:space="0" w:color="auto"/>
          </w:divBdr>
        </w:div>
        <w:div w:id="349333626">
          <w:marLeft w:val="0"/>
          <w:marRight w:val="0"/>
          <w:marTop w:val="0"/>
          <w:marBottom w:val="0"/>
          <w:divBdr>
            <w:top w:val="none" w:sz="0" w:space="0" w:color="auto"/>
            <w:left w:val="none" w:sz="0" w:space="0" w:color="auto"/>
            <w:bottom w:val="none" w:sz="0" w:space="0" w:color="auto"/>
            <w:right w:val="none" w:sz="0" w:space="0" w:color="auto"/>
          </w:divBdr>
        </w:div>
        <w:div w:id="944773604">
          <w:marLeft w:val="0"/>
          <w:marRight w:val="0"/>
          <w:marTop w:val="0"/>
          <w:marBottom w:val="0"/>
          <w:divBdr>
            <w:top w:val="none" w:sz="0" w:space="0" w:color="auto"/>
            <w:left w:val="none" w:sz="0" w:space="0" w:color="auto"/>
            <w:bottom w:val="none" w:sz="0" w:space="0" w:color="auto"/>
            <w:right w:val="none" w:sz="0" w:space="0" w:color="auto"/>
          </w:divBdr>
        </w:div>
        <w:div w:id="1612013156">
          <w:marLeft w:val="0"/>
          <w:marRight w:val="0"/>
          <w:marTop w:val="0"/>
          <w:marBottom w:val="0"/>
          <w:divBdr>
            <w:top w:val="none" w:sz="0" w:space="0" w:color="auto"/>
            <w:left w:val="none" w:sz="0" w:space="0" w:color="auto"/>
            <w:bottom w:val="none" w:sz="0" w:space="0" w:color="auto"/>
            <w:right w:val="none" w:sz="0" w:space="0" w:color="auto"/>
          </w:divBdr>
        </w:div>
        <w:div w:id="1149178225">
          <w:marLeft w:val="0"/>
          <w:marRight w:val="0"/>
          <w:marTop w:val="0"/>
          <w:marBottom w:val="0"/>
          <w:divBdr>
            <w:top w:val="none" w:sz="0" w:space="0" w:color="auto"/>
            <w:left w:val="none" w:sz="0" w:space="0" w:color="auto"/>
            <w:bottom w:val="none" w:sz="0" w:space="0" w:color="auto"/>
            <w:right w:val="none" w:sz="0" w:space="0" w:color="auto"/>
          </w:divBdr>
        </w:div>
        <w:div w:id="508377461">
          <w:marLeft w:val="0"/>
          <w:marRight w:val="0"/>
          <w:marTop w:val="0"/>
          <w:marBottom w:val="0"/>
          <w:divBdr>
            <w:top w:val="none" w:sz="0" w:space="0" w:color="auto"/>
            <w:left w:val="none" w:sz="0" w:space="0" w:color="auto"/>
            <w:bottom w:val="none" w:sz="0" w:space="0" w:color="auto"/>
            <w:right w:val="none" w:sz="0" w:space="0" w:color="auto"/>
          </w:divBdr>
        </w:div>
        <w:div w:id="1320307157">
          <w:marLeft w:val="0"/>
          <w:marRight w:val="0"/>
          <w:marTop w:val="0"/>
          <w:marBottom w:val="0"/>
          <w:divBdr>
            <w:top w:val="none" w:sz="0" w:space="0" w:color="auto"/>
            <w:left w:val="none" w:sz="0" w:space="0" w:color="auto"/>
            <w:bottom w:val="none" w:sz="0" w:space="0" w:color="auto"/>
            <w:right w:val="none" w:sz="0" w:space="0" w:color="auto"/>
          </w:divBdr>
        </w:div>
        <w:div w:id="2123722912">
          <w:marLeft w:val="0"/>
          <w:marRight w:val="0"/>
          <w:marTop w:val="0"/>
          <w:marBottom w:val="0"/>
          <w:divBdr>
            <w:top w:val="none" w:sz="0" w:space="0" w:color="auto"/>
            <w:left w:val="none" w:sz="0" w:space="0" w:color="auto"/>
            <w:bottom w:val="none" w:sz="0" w:space="0" w:color="auto"/>
            <w:right w:val="none" w:sz="0" w:space="0" w:color="auto"/>
          </w:divBdr>
        </w:div>
        <w:div w:id="1232615268">
          <w:marLeft w:val="0"/>
          <w:marRight w:val="0"/>
          <w:marTop w:val="0"/>
          <w:marBottom w:val="0"/>
          <w:divBdr>
            <w:top w:val="none" w:sz="0" w:space="0" w:color="auto"/>
            <w:left w:val="none" w:sz="0" w:space="0" w:color="auto"/>
            <w:bottom w:val="none" w:sz="0" w:space="0" w:color="auto"/>
            <w:right w:val="none" w:sz="0" w:space="0" w:color="auto"/>
          </w:divBdr>
        </w:div>
        <w:div w:id="2131432330">
          <w:marLeft w:val="0"/>
          <w:marRight w:val="0"/>
          <w:marTop w:val="0"/>
          <w:marBottom w:val="0"/>
          <w:divBdr>
            <w:top w:val="none" w:sz="0" w:space="0" w:color="auto"/>
            <w:left w:val="none" w:sz="0" w:space="0" w:color="auto"/>
            <w:bottom w:val="none" w:sz="0" w:space="0" w:color="auto"/>
            <w:right w:val="none" w:sz="0" w:space="0" w:color="auto"/>
          </w:divBdr>
        </w:div>
        <w:div w:id="343747593">
          <w:marLeft w:val="0"/>
          <w:marRight w:val="0"/>
          <w:marTop w:val="0"/>
          <w:marBottom w:val="0"/>
          <w:divBdr>
            <w:top w:val="none" w:sz="0" w:space="0" w:color="auto"/>
            <w:left w:val="none" w:sz="0" w:space="0" w:color="auto"/>
            <w:bottom w:val="none" w:sz="0" w:space="0" w:color="auto"/>
            <w:right w:val="none" w:sz="0" w:space="0" w:color="auto"/>
          </w:divBdr>
        </w:div>
        <w:div w:id="1806502683">
          <w:marLeft w:val="0"/>
          <w:marRight w:val="0"/>
          <w:marTop w:val="0"/>
          <w:marBottom w:val="0"/>
          <w:divBdr>
            <w:top w:val="none" w:sz="0" w:space="0" w:color="auto"/>
            <w:left w:val="none" w:sz="0" w:space="0" w:color="auto"/>
            <w:bottom w:val="none" w:sz="0" w:space="0" w:color="auto"/>
            <w:right w:val="none" w:sz="0" w:space="0" w:color="auto"/>
          </w:divBdr>
        </w:div>
        <w:div w:id="437144889">
          <w:marLeft w:val="0"/>
          <w:marRight w:val="0"/>
          <w:marTop w:val="0"/>
          <w:marBottom w:val="0"/>
          <w:divBdr>
            <w:top w:val="none" w:sz="0" w:space="0" w:color="auto"/>
            <w:left w:val="none" w:sz="0" w:space="0" w:color="auto"/>
            <w:bottom w:val="none" w:sz="0" w:space="0" w:color="auto"/>
            <w:right w:val="none" w:sz="0" w:space="0" w:color="auto"/>
          </w:divBdr>
        </w:div>
        <w:div w:id="395200342">
          <w:marLeft w:val="0"/>
          <w:marRight w:val="0"/>
          <w:marTop w:val="0"/>
          <w:marBottom w:val="0"/>
          <w:divBdr>
            <w:top w:val="none" w:sz="0" w:space="0" w:color="auto"/>
            <w:left w:val="none" w:sz="0" w:space="0" w:color="auto"/>
            <w:bottom w:val="none" w:sz="0" w:space="0" w:color="auto"/>
            <w:right w:val="none" w:sz="0" w:space="0" w:color="auto"/>
          </w:divBdr>
        </w:div>
        <w:div w:id="1012028499">
          <w:marLeft w:val="0"/>
          <w:marRight w:val="0"/>
          <w:marTop w:val="0"/>
          <w:marBottom w:val="0"/>
          <w:divBdr>
            <w:top w:val="none" w:sz="0" w:space="0" w:color="auto"/>
            <w:left w:val="none" w:sz="0" w:space="0" w:color="auto"/>
            <w:bottom w:val="none" w:sz="0" w:space="0" w:color="auto"/>
            <w:right w:val="none" w:sz="0" w:space="0" w:color="auto"/>
          </w:divBdr>
        </w:div>
        <w:div w:id="606932509">
          <w:marLeft w:val="0"/>
          <w:marRight w:val="0"/>
          <w:marTop w:val="0"/>
          <w:marBottom w:val="0"/>
          <w:divBdr>
            <w:top w:val="none" w:sz="0" w:space="0" w:color="auto"/>
            <w:left w:val="none" w:sz="0" w:space="0" w:color="auto"/>
            <w:bottom w:val="none" w:sz="0" w:space="0" w:color="auto"/>
            <w:right w:val="none" w:sz="0" w:space="0" w:color="auto"/>
          </w:divBdr>
        </w:div>
        <w:div w:id="2000764398">
          <w:marLeft w:val="0"/>
          <w:marRight w:val="0"/>
          <w:marTop w:val="0"/>
          <w:marBottom w:val="0"/>
          <w:divBdr>
            <w:top w:val="none" w:sz="0" w:space="0" w:color="auto"/>
            <w:left w:val="none" w:sz="0" w:space="0" w:color="auto"/>
            <w:bottom w:val="none" w:sz="0" w:space="0" w:color="auto"/>
            <w:right w:val="none" w:sz="0" w:space="0" w:color="auto"/>
          </w:divBdr>
        </w:div>
        <w:div w:id="1730033378">
          <w:marLeft w:val="0"/>
          <w:marRight w:val="0"/>
          <w:marTop w:val="0"/>
          <w:marBottom w:val="0"/>
          <w:divBdr>
            <w:top w:val="none" w:sz="0" w:space="0" w:color="auto"/>
            <w:left w:val="none" w:sz="0" w:space="0" w:color="auto"/>
            <w:bottom w:val="none" w:sz="0" w:space="0" w:color="auto"/>
            <w:right w:val="none" w:sz="0" w:space="0" w:color="auto"/>
          </w:divBdr>
        </w:div>
        <w:div w:id="501285778">
          <w:marLeft w:val="0"/>
          <w:marRight w:val="0"/>
          <w:marTop w:val="0"/>
          <w:marBottom w:val="0"/>
          <w:divBdr>
            <w:top w:val="none" w:sz="0" w:space="0" w:color="auto"/>
            <w:left w:val="none" w:sz="0" w:space="0" w:color="auto"/>
            <w:bottom w:val="none" w:sz="0" w:space="0" w:color="auto"/>
            <w:right w:val="none" w:sz="0" w:space="0" w:color="auto"/>
          </w:divBdr>
        </w:div>
        <w:div w:id="261770372">
          <w:marLeft w:val="0"/>
          <w:marRight w:val="0"/>
          <w:marTop w:val="0"/>
          <w:marBottom w:val="0"/>
          <w:divBdr>
            <w:top w:val="none" w:sz="0" w:space="0" w:color="auto"/>
            <w:left w:val="none" w:sz="0" w:space="0" w:color="auto"/>
            <w:bottom w:val="none" w:sz="0" w:space="0" w:color="auto"/>
            <w:right w:val="none" w:sz="0" w:space="0" w:color="auto"/>
          </w:divBdr>
        </w:div>
        <w:div w:id="2139493905">
          <w:marLeft w:val="0"/>
          <w:marRight w:val="0"/>
          <w:marTop w:val="0"/>
          <w:marBottom w:val="0"/>
          <w:divBdr>
            <w:top w:val="none" w:sz="0" w:space="0" w:color="auto"/>
            <w:left w:val="none" w:sz="0" w:space="0" w:color="auto"/>
            <w:bottom w:val="none" w:sz="0" w:space="0" w:color="auto"/>
            <w:right w:val="none" w:sz="0" w:space="0" w:color="auto"/>
          </w:divBdr>
        </w:div>
        <w:div w:id="480388991">
          <w:marLeft w:val="0"/>
          <w:marRight w:val="0"/>
          <w:marTop w:val="0"/>
          <w:marBottom w:val="0"/>
          <w:divBdr>
            <w:top w:val="none" w:sz="0" w:space="0" w:color="auto"/>
            <w:left w:val="none" w:sz="0" w:space="0" w:color="auto"/>
            <w:bottom w:val="none" w:sz="0" w:space="0" w:color="auto"/>
            <w:right w:val="none" w:sz="0" w:space="0" w:color="auto"/>
          </w:divBdr>
        </w:div>
        <w:div w:id="1408990266">
          <w:marLeft w:val="0"/>
          <w:marRight w:val="0"/>
          <w:marTop w:val="0"/>
          <w:marBottom w:val="0"/>
          <w:divBdr>
            <w:top w:val="none" w:sz="0" w:space="0" w:color="auto"/>
            <w:left w:val="none" w:sz="0" w:space="0" w:color="auto"/>
            <w:bottom w:val="none" w:sz="0" w:space="0" w:color="auto"/>
            <w:right w:val="none" w:sz="0" w:space="0" w:color="auto"/>
          </w:divBdr>
        </w:div>
        <w:div w:id="2062288788">
          <w:marLeft w:val="0"/>
          <w:marRight w:val="0"/>
          <w:marTop w:val="0"/>
          <w:marBottom w:val="0"/>
          <w:divBdr>
            <w:top w:val="none" w:sz="0" w:space="0" w:color="auto"/>
            <w:left w:val="none" w:sz="0" w:space="0" w:color="auto"/>
            <w:bottom w:val="none" w:sz="0" w:space="0" w:color="auto"/>
            <w:right w:val="none" w:sz="0" w:space="0" w:color="auto"/>
          </w:divBdr>
        </w:div>
        <w:div w:id="1396976448">
          <w:marLeft w:val="0"/>
          <w:marRight w:val="0"/>
          <w:marTop w:val="0"/>
          <w:marBottom w:val="0"/>
          <w:divBdr>
            <w:top w:val="none" w:sz="0" w:space="0" w:color="auto"/>
            <w:left w:val="none" w:sz="0" w:space="0" w:color="auto"/>
            <w:bottom w:val="none" w:sz="0" w:space="0" w:color="auto"/>
            <w:right w:val="none" w:sz="0" w:space="0" w:color="auto"/>
          </w:divBdr>
        </w:div>
        <w:div w:id="1001277697">
          <w:marLeft w:val="0"/>
          <w:marRight w:val="0"/>
          <w:marTop w:val="0"/>
          <w:marBottom w:val="0"/>
          <w:divBdr>
            <w:top w:val="none" w:sz="0" w:space="0" w:color="auto"/>
            <w:left w:val="none" w:sz="0" w:space="0" w:color="auto"/>
            <w:bottom w:val="none" w:sz="0" w:space="0" w:color="auto"/>
            <w:right w:val="none" w:sz="0" w:space="0" w:color="auto"/>
          </w:divBdr>
        </w:div>
        <w:div w:id="1039085241">
          <w:marLeft w:val="0"/>
          <w:marRight w:val="0"/>
          <w:marTop w:val="0"/>
          <w:marBottom w:val="0"/>
          <w:divBdr>
            <w:top w:val="none" w:sz="0" w:space="0" w:color="auto"/>
            <w:left w:val="none" w:sz="0" w:space="0" w:color="auto"/>
            <w:bottom w:val="none" w:sz="0" w:space="0" w:color="auto"/>
            <w:right w:val="none" w:sz="0" w:space="0" w:color="auto"/>
          </w:divBdr>
        </w:div>
        <w:div w:id="227305715">
          <w:marLeft w:val="0"/>
          <w:marRight w:val="0"/>
          <w:marTop w:val="0"/>
          <w:marBottom w:val="0"/>
          <w:divBdr>
            <w:top w:val="none" w:sz="0" w:space="0" w:color="auto"/>
            <w:left w:val="none" w:sz="0" w:space="0" w:color="auto"/>
            <w:bottom w:val="none" w:sz="0" w:space="0" w:color="auto"/>
            <w:right w:val="none" w:sz="0" w:space="0" w:color="auto"/>
          </w:divBdr>
        </w:div>
        <w:div w:id="1556817137">
          <w:marLeft w:val="0"/>
          <w:marRight w:val="0"/>
          <w:marTop w:val="0"/>
          <w:marBottom w:val="0"/>
          <w:divBdr>
            <w:top w:val="none" w:sz="0" w:space="0" w:color="auto"/>
            <w:left w:val="none" w:sz="0" w:space="0" w:color="auto"/>
            <w:bottom w:val="none" w:sz="0" w:space="0" w:color="auto"/>
            <w:right w:val="none" w:sz="0" w:space="0" w:color="auto"/>
          </w:divBdr>
        </w:div>
        <w:div w:id="1376082501">
          <w:marLeft w:val="0"/>
          <w:marRight w:val="0"/>
          <w:marTop w:val="0"/>
          <w:marBottom w:val="0"/>
          <w:divBdr>
            <w:top w:val="none" w:sz="0" w:space="0" w:color="auto"/>
            <w:left w:val="none" w:sz="0" w:space="0" w:color="auto"/>
            <w:bottom w:val="none" w:sz="0" w:space="0" w:color="auto"/>
            <w:right w:val="none" w:sz="0" w:space="0" w:color="auto"/>
          </w:divBdr>
        </w:div>
        <w:div w:id="608974105">
          <w:marLeft w:val="0"/>
          <w:marRight w:val="0"/>
          <w:marTop w:val="0"/>
          <w:marBottom w:val="0"/>
          <w:divBdr>
            <w:top w:val="none" w:sz="0" w:space="0" w:color="auto"/>
            <w:left w:val="none" w:sz="0" w:space="0" w:color="auto"/>
            <w:bottom w:val="none" w:sz="0" w:space="0" w:color="auto"/>
            <w:right w:val="none" w:sz="0" w:space="0" w:color="auto"/>
          </w:divBdr>
        </w:div>
        <w:div w:id="563107214">
          <w:marLeft w:val="0"/>
          <w:marRight w:val="0"/>
          <w:marTop w:val="0"/>
          <w:marBottom w:val="0"/>
          <w:divBdr>
            <w:top w:val="none" w:sz="0" w:space="0" w:color="auto"/>
            <w:left w:val="none" w:sz="0" w:space="0" w:color="auto"/>
            <w:bottom w:val="none" w:sz="0" w:space="0" w:color="auto"/>
            <w:right w:val="none" w:sz="0" w:space="0" w:color="auto"/>
          </w:divBdr>
        </w:div>
        <w:div w:id="1148473612">
          <w:marLeft w:val="0"/>
          <w:marRight w:val="0"/>
          <w:marTop w:val="0"/>
          <w:marBottom w:val="0"/>
          <w:divBdr>
            <w:top w:val="none" w:sz="0" w:space="0" w:color="auto"/>
            <w:left w:val="none" w:sz="0" w:space="0" w:color="auto"/>
            <w:bottom w:val="none" w:sz="0" w:space="0" w:color="auto"/>
            <w:right w:val="none" w:sz="0" w:space="0" w:color="auto"/>
          </w:divBdr>
        </w:div>
        <w:div w:id="1703550873">
          <w:marLeft w:val="0"/>
          <w:marRight w:val="0"/>
          <w:marTop w:val="0"/>
          <w:marBottom w:val="0"/>
          <w:divBdr>
            <w:top w:val="none" w:sz="0" w:space="0" w:color="auto"/>
            <w:left w:val="none" w:sz="0" w:space="0" w:color="auto"/>
            <w:bottom w:val="none" w:sz="0" w:space="0" w:color="auto"/>
            <w:right w:val="none" w:sz="0" w:space="0" w:color="auto"/>
          </w:divBdr>
        </w:div>
        <w:div w:id="1391225878">
          <w:marLeft w:val="0"/>
          <w:marRight w:val="0"/>
          <w:marTop w:val="0"/>
          <w:marBottom w:val="0"/>
          <w:divBdr>
            <w:top w:val="none" w:sz="0" w:space="0" w:color="auto"/>
            <w:left w:val="none" w:sz="0" w:space="0" w:color="auto"/>
            <w:bottom w:val="none" w:sz="0" w:space="0" w:color="auto"/>
            <w:right w:val="none" w:sz="0" w:space="0" w:color="auto"/>
          </w:divBdr>
        </w:div>
        <w:div w:id="940184343">
          <w:marLeft w:val="0"/>
          <w:marRight w:val="0"/>
          <w:marTop w:val="0"/>
          <w:marBottom w:val="0"/>
          <w:divBdr>
            <w:top w:val="none" w:sz="0" w:space="0" w:color="auto"/>
            <w:left w:val="none" w:sz="0" w:space="0" w:color="auto"/>
            <w:bottom w:val="none" w:sz="0" w:space="0" w:color="auto"/>
            <w:right w:val="none" w:sz="0" w:space="0" w:color="auto"/>
          </w:divBdr>
        </w:div>
        <w:div w:id="1425491477">
          <w:marLeft w:val="0"/>
          <w:marRight w:val="0"/>
          <w:marTop w:val="0"/>
          <w:marBottom w:val="0"/>
          <w:divBdr>
            <w:top w:val="none" w:sz="0" w:space="0" w:color="auto"/>
            <w:left w:val="none" w:sz="0" w:space="0" w:color="auto"/>
            <w:bottom w:val="none" w:sz="0" w:space="0" w:color="auto"/>
            <w:right w:val="none" w:sz="0" w:space="0" w:color="auto"/>
          </w:divBdr>
        </w:div>
        <w:div w:id="741945663">
          <w:marLeft w:val="0"/>
          <w:marRight w:val="0"/>
          <w:marTop w:val="0"/>
          <w:marBottom w:val="0"/>
          <w:divBdr>
            <w:top w:val="none" w:sz="0" w:space="0" w:color="auto"/>
            <w:left w:val="none" w:sz="0" w:space="0" w:color="auto"/>
            <w:bottom w:val="none" w:sz="0" w:space="0" w:color="auto"/>
            <w:right w:val="none" w:sz="0" w:space="0" w:color="auto"/>
          </w:divBdr>
        </w:div>
        <w:div w:id="1293975357">
          <w:marLeft w:val="0"/>
          <w:marRight w:val="0"/>
          <w:marTop w:val="0"/>
          <w:marBottom w:val="0"/>
          <w:divBdr>
            <w:top w:val="none" w:sz="0" w:space="0" w:color="auto"/>
            <w:left w:val="none" w:sz="0" w:space="0" w:color="auto"/>
            <w:bottom w:val="none" w:sz="0" w:space="0" w:color="auto"/>
            <w:right w:val="none" w:sz="0" w:space="0" w:color="auto"/>
          </w:divBdr>
        </w:div>
        <w:div w:id="1955020055">
          <w:marLeft w:val="0"/>
          <w:marRight w:val="0"/>
          <w:marTop w:val="0"/>
          <w:marBottom w:val="0"/>
          <w:divBdr>
            <w:top w:val="none" w:sz="0" w:space="0" w:color="auto"/>
            <w:left w:val="none" w:sz="0" w:space="0" w:color="auto"/>
            <w:bottom w:val="none" w:sz="0" w:space="0" w:color="auto"/>
            <w:right w:val="none" w:sz="0" w:space="0" w:color="auto"/>
          </w:divBdr>
        </w:div>
        <w:div w:id="933510468">
          <w:marLeft w:val="0"/>
          <w:marRight w:val="0"/>
          <w:marTop w:val="0"/>
          <w:marBottom w:val="0"/>
          <w:divBdr>
            <w:top w:val="none" w:sz="0" w:space="0" w:color="auto"/>
            <w:left w:val="none" w:sz="0" w:space="0" w:color="auto"/>
            <w:bottom w:val="none" w:sz="0" w:space="0" w:color="auto"/>
            <w:right w:val="none" w:sz="0" w:space="0" w:color="auto"/>
          </w:divBdr>
        </w:div>
        <w:div w:id="13961954">
          <w:marLeft w:val="0"/>
          <w:marRight w:val="0"/>
          <w:marTop w:val="0"/>
          <w:marBottom w:val="0"/>
          <w:divBdr>
            <w:top w:val="none" w:sz="0" w:space="0" w:color="auto"/>
            <w:left w:val="none" w:sz="0" w:space="0" w:color="auto"/>
            <w:bottom w:val="none" w:sz="0" w:space="0" w:color="auto"/>
            <w:right w:val="none" w:sz="0" w:space="0" w:color="auto"/>
          </w:divBdr>
        </w:div>
        <w:div w:id="59790916">
          <w:marLeft w:val="0"/>
          <w:marRight w:val="0"/>
          <w:marTop w:val="0"/>
          <w:marBottom w:val="0"/>
          <w:divBdr>
            <w:top w:val="none" w:sz="0" w:space="0" w:color="auto"/>
            <w:left w:val="none" w:sz="0" w:space="0" w:color="auto"/>
            <w:bottom w:val="none" w:sz="0" w:space="0" w:color="auto"/>
            <w:right w:val="none" w:sz="0" w:space="0" w:color="auto"/>
          </w:divBdr>
        </w:div>
        <w:div w:id="2136026604">
          <w:marLeft w:val="0"/>
          <w:marRight w:val="0"/>
          <w:marTop w:val="0"/>
          <w:marBottom w:val="0"/>
          <w:divBdr>
            <w:top w:val="none" w:sz="0" w:space="0" w:color="auto"/>
            <w:left w:val="none" w:sz="0" w:space="0" w:color="auto"/>
            <w:bottom w:val="none" w:sz="0" w:space="0" w:color="auto"/>
            <w:right w:val="none" w:sz="0" w:space="0" w:color="auto"/>
          </w:divBdr>
        </w:div>
        <w:div w:id="1594512362">
          <w:marLeft w:val="0"/>
          <w:marRight w:val="0"/>
          <w:marTop w:val="0"/>
          <w:marBottom w:val="0"/>
          <w:divBdr>
            <w:top w:val="none" w:sz="0" w:space="0" w:color="auto"/>
            <w:left w:val="none" w:sz="0" w:space="0" w:color="auto"/>
            <w:bottom w:val="none" w:sz="0" w:space="0" w:color="auto"/>
            <w:right w:val="none" w:sz="0" w:space="0" w:color="auto"/>
          </w:divBdr>
        </w:div>
        <w:div w:id="1310330574">
          <w:marLeft w:val="0"/>
          <w:marRight w:val="0"/>
          <w:marTop w:val="0"/>
          <w:marBottom w:val="0"/>
          <w:divBdr>
            <w:top w:val="none" w:sz="0" w:space="0" w:color="auto"/>
            <w:left w:val="none" w:sz="0" w:space="0" w:color="auto"/>
            <w:bottom w:val="none" w:sz="0" w:space="0" w:color="auto"/>
            <w:right w:val="none" w:sz="0" w:space="0" w:color="auto"/>
          </w:divBdr>
        </w:div>
        <w:div w:id="1846090686">
          <w:marLeft w:val="0"/>
          <w:marRight w:val="0"/>
          <w:marTop w:val="0"/>
          <w:marBottom w:val="0"/>
          <w:divBdr>
            <w:top w:val="none" w:sz="0" w:space="0" w:color="auto"/>
            <w:left w:val="none" w:sz="0" w:space="0" w:color="auto"/>
            <w:bottom w:val="none" w:sz="0" w:space="0" w:color="auto"/>
            <w:right w:val="none" w:sz="0" w:space="0" w:color="auto"/>
          </w:divBdr>
        </w:div>
        <w:div w:id="1253323161">
          <w:marLeft w:val="0"/>
          <w:marRight w:val="0"/>
          <w:marTop w:val="0"/>
          <w:marBottom w:val="0"/>
          <w:divBdr>
            <w:top w:val="none" w:sz="0" w:space="0" w:color="auto"/>
            <w:left w:val="none" w:sz="0" w:space="0" w:color="auto"/>
            <w:bottom w:val="none" w:sz="0" w:space="0" w:color="auto"/>
            <w:right w:val="none" w:sz="0" w:space="0" w:color="auto"/>
          </w:divBdr>
        </w:div>
        <w:div w:id="1073814968">
          <w:marLeft w:val="0"/>
          <w:marRight w:val="0"/>
          <w:marTop w:val="0"/>
          <w:marBottom w:val="0"/>
          <w:divBdr>
            <w:top w:val="none" w:sz="0" w:space="0" w:color="auto"/>
            <w:left w:val="none" w:sz="0" w:space="0" w:color="auto"/>
            <w:bottom w:val="none" w:sz="0" w:space="0" w:color="auto"/>
            <w:right w:val="none" w:sz="0" w:space="0" w:color="auto"/>
          </w:divBdr>
        </w:div>
        <w:div w:id="873033110">
          <w:marLeft w:val="0"/>
          <w:marRight w:val="0"/>
          <w:marTop w:val="0"/>
          <w:marBottom w:val="0"/>
          <w:divBdr>
            <w:top w:val="none" w:sz="0" w:space="0" w:color="auto"/>
            <w:left w:val="none" w:sz="0" w:space="0" w:color="auto"/>
            <w:bottom w:val="none" w:sz="0" w:space="0" w:color="auto"/>
            <w:right w:val="none" w:sz="0" w:space="0" w:color="auto"/>
          </w:divBdr>
        </w:div>
        <w:div w:id="1157040356">
          <w:marLeft w:val="0"/>
          <w:marRight w:val="0"/>
          <w:marTop w:val="0"/>
          <w:marBottom w:val="0"/>
          <w:divBdr>
            <w:top w:val="none" w:sz="0" w:space="0" w:color="auto"/>
            <w:left w:val="none" w:sz="0" w:space="0" w:color="auto"/>
            <w:bottom w:val="none" w:sz="0" w:space="0" w:color="auto"/>
            <w:right w:val="none" w:sz="0" w:space="0" w:color="auto"/>
          </w:divBdr>
        </w:div>
        <w:div w:id="264962713">
          <w:marLeft w:val="0"/>
          <w:marRight w:val="0"/>
          <w:marTop w:val="0"/>
          <w:marBottom w:val="0"/>
          <w:divBdr>
            <w:top w:val="none" w:sz="0" w:space="0" w:color="auto"/>
            <w:left w:val="none" w:sz="0" w:space="0" w:color="auto"/>
            <w:bottom w:val="none" w:sz="0" w:space="0" w:color="auto"/>
            <w:right w:val="none" w:sz="0" w:space="0" w:color="auto"/>
          </w:divBdr>
        </w:div>
        <w:div w:id="608124699">
          <w:marLeft w:val="0"/>
          <w:marRight w:val="0"/>
          <w:marTop w:val="0"/>
          <w:marBottom w:val="0"/>
          <w:divBdr>
            <w:top w:val="none" w:sz="0" w:space="0" w:color="auto"/>
            <w:left w:val="none" w:sz="0" w:space="0" w:color="auto"/>
            <w:bottom w:val="none" w:sz="0" w:space="0" w:color="auto"/>
            <w:right w:val="none" w:sz="0" w:space="0" w:color="auto"/>
          </w:divBdr>
        </w:div>
        <w:div w:id="70931174">
          <w:marLeft w:val="0"/>
          <w:marRight w:val="0"/>
          <w:marTop w:val="0"/>
          <w:marBottom w:val="0"/>
          <w:divBdr>
            <w:top w:val="none" w:sz="0" w:space="0" w:color="auto"/>
            <w:left w:val="none" w:sz="0" w:space="0" w:color="auto"/>
            <w:bottom w:val="none" w:sz="0" w:space="0" w:color="auto"/>
            <w:right w:val="none" w:sz="0" w:space="0" w:color="auto"/>
          </w:divBdr>
        </w:div>
        <w:div w:id="1652253093">
          <w:marLeft w:val="0"/>
          <w:marRight w:val="0"/>
          <w:marTop w:val="0"/>
          <w:marBottom w:val="0"/>
          <w:divBdr>
            <w:top w:val="none" w:sz="0" w:space="0" w:color="auto"/>
            <w:left w:val="none" w:sz="0" w:space="0" w:color="auto"/>
            <w:bottom w:val="none" w:sz="0" w:space="0" w:color="auto"/>
            <w:right w:val="none" w:sz="0" w:space="0" w:color="auto"/>
          </w:divBdr>
        </w:div>
        <w:div w:id="417990064">
          <w:marLeft w:val="0"/>
          <w:marRight w:val="0"/>
          <w:marTop w:val="0"/>
          <w:marBottom w:val="0"/>
          <w:divBdr>
            <w:top w:val="none" w:sz="0" w:space="0" w:color="auto"/>
            <w:left w:val="none" w:sz="0" w:space="0" w:color="auto"/>
            <w:bottom w:val="none" w:sz="0" w:space="0" w:color="auto"/>
            <w:right w:val="none" w:sz="0" w:space="0" w:color="auto"/>
          </w:divBdr>
        </w:div>
        <w:div w:id="1040740755">
          <w:marLeft w:val="0"/>
          <w:marRight w:val="0"/>
          <w:marTop w:val="0"/>
          <w:marBottom w:val="0"/>
          <w:divBdr>
            <w:top w:val="none" w:sz="0" w:space="0" w:color="auto"/>
            <w:left w:val="none" w:sz="0" w:space="0" w:color="auto"/>
            <w:bottom w:val="none" w:sz="0" w:space="0" w:color="auto"/>
            <w:right w:val="none" w:sz="0" w:space="0" w:color="auto"/>
          </w:divBdr>
        </w:div>
        <w:div w:id="803616688">
          <w:marLeft w:val="0"/>
          <w:marRight w:val="0"/>
          <w:marTop w:val="0"/>
          <w:marBottom w:val="0"/>
          <w:divBdr>
            <w:top w:val="none" w:sz="0" w:space="0" w:color="auto"/>
            <w:left w:val="none" w:sz="0" w:space="0" w:color="auto"/>
            <w:bottom w:val="none" w:sz="0" w:space="0" w:color="auto"/>
            <w:right w:val="none" w:sz="0" w:space="0" w:color="auto"/>
          </w:divBdr>
        </w:div>
        <w:div w:id="1680935725">
          <w:marLeft w:val="0"/>
          <w:marRight w:val="0"/>
          <w:marTop w:val="0"/>
          <w:marBottom w:val="0"/>
          <w:divBdr>
            <w:top w:val="none" w:sz="0" w:space="0" w:color="auto"/>
            <w:left w:val="none" w:sz="0" w:space="0" w:color="auto"/>
            <w:bottom w:val="none" w:sz="0" w:space="0" w:color="auto"/>
            <w:right w:val="none" w:sz="0" w:space="0" w:color="auto"/>
          </w:divBdr>
        </w:div>
        <w:div w:id="1353416206">
          <w:marLeft w:val="0"/>
          <w:marRight w:val="0"/>
          <w:marTop w:val="0"/>
          <w:marBottom w:val="0"/>
          <w:divBdr>
            <w:top w:val="none" w:sz="0" w:space="0" w:color="auto"/>
            <w:left w:val="none" w:sz="0" w:space="0" w:color="auto"/>
            <w:bottom w:val="none" w:sz="0" w:space="0" w:color="auto"/>
            <w:right w:val="none" w:sz="0" w:space="0" w:color="auto"/>
          </w:divBdr>
        </w:div>
        <w:div w:id="186913682">
          <w:marLeft w:val="0"/>
          <w:marRight w:val="0"/>
          <w:marTop w:val="0"/>
          <w:marBottom w:val="0"/>
          <w:divBdr>
            <w:top w:val="none" w:sz="0" w:space="0" w:color="auto"/>
            <w:left w:val="none" w:sz="0" w:space="0" w:color="auto"/>
            <w:bottom w:val="none" w:sz="0" w:space="0" w:color="auto"/>
            <w:right w:val="none" w:sz="0" w:space="0" w:color="auto"/>
          </w:divBdr>
        </w:div>
        <w:div w:id="1380012571">
          <w:marLeft w:val="0"/>
          <w:marRight w:val="0"/>
          <w:marTop w:val="0"/>
          <w:marBottom w:val="0"/>
          <w:divBdr>
            <w:top w:val="none" w:sz="0" w:space="0" w:color="auto"/>
            <w:left w:val="none" w:sz="0" w:space="0" w:color="auto"/>
            <w:bottom w:val="none" w:sz="0" w:space="0" w:color="auto"/>
            <w:right w:val="none" w:sz="0" w:space="0" w:color="auto"/>
          </w:divBdr>
        </w:div>
        <w:div w:id="1985550431">
          <w:marLeft w:val="0"/>
          <w:marRight w:val="0"/>
          <w:marTop w:val="0"/>
          <w:marBottom w:val="0"/>
          <w:divBdr>
            <w:top w:val="none" w:sz="0" w:space="0" w:color="auto"/>
            <w:left w:val="none" w:sz="0" w:space="0" w:color="auto"/>
            <w:bottom w:val="none" w:sz="0" w:space="0" w:color="auto"/>
            <w:right w:val="none" w:sz="0" w:space="0" w:color="auto"/>
          </w:divBdr>
        </w:div>
        <w:div w:id="55590928">
          <w:marLeft w:val="0"/>
          <w:marRight w:val="0"/>
          <w:marTop w:val="0"/>
          <w:marBottom w:val="0"/>
          <w:divBdr>
            <w:top w:val="none" w:sz="0" w:space="0" w:color="auto"/>
            <w:left w:val="none" w:sz="0" w:space="0" w:color="auto"/>
            <w:bottom w:val="none" w:sz="0" w:space="0" w:color="auto"/>
            <w:right w:val="none" w:sz="0" w:space="0" w:color="auto"/>
          </w:divBdr>
        </w:div>
        <w:div w:id="812525799">
          <w:marLeft w:val="0"/>
          <w:marRight w:val="0"/>
          <w:marTop w:val="0"/>
          <w:marBottom w:val="0"/>
          <w:divBdr>
            <w:top w:val="none" w:sz="0" w:space="0" w:color="auto"/>
            <w:left w:val="none" w:sz="0" w:space="0" w:color="auto"/>
            <w:bottom w:val="none" w:sz="0" w:space="0" w:color="auto"/>
            <w:right w:val="none" w:sz="0" w:space="0" w:color="auto"/>
          </w:divBdr>
        </w:div>
        <w:div w:id="1212352723">
          <w:marLeft w:val="0"/>
          <w:marRight w:val="0"/>
          <w:marTop w:val="0"/>
          <w:marBottom w:val="0"/>
          <w:divBdr>
            <w:top w:val="none" w:sz="0" w:space="0" w:color="auto"/>
            <w:left w:val="none" w:sz="0" w:space="0" w:color="auto"/>
            <w:bottom w:val="none" w:sz="0" w:space="0" w:color="auto"/>
            <w:right w:val="none" w:sz="0" w:space="0" w:color="auto"/>
          </w:divBdr>
        </w:div>
        <w:div w:id="5987968">
          <w:marLeft w:val="0"/>
          <w:marRight w:val="0"/>
          <w:marTop w:val="0"/>
          <w:marBottom w:val="0"/>
          <w:divBdr>
            <w:top w:val="none" w:sz="0" w:space="0" w:color="auto"/>
            <w:left w:val="none" w:sz="0" w:space="0" w:color="auto"/>
            <w:bottom w:val="none" w:sz="0" w:space="0" w:color="auto"/>
            <w:right w:val="none" w:sz="0" w:space="0" w:color="auto"/>
          </w:divBdr>
        </w:div>
        <w:div w:id="2098360857">
          <w:marLeft w:val="0"/>
          <w:marRight w:val="0"/>
          <w:marTop w:val="0"/>
          <w:marBottom w:val="0"/>
          <w:divBdr>
            <w:top w:val="none" w:sz="0" w:space="0" w:color="auto"/>
            <w:left w:val="none" w:sz="0" w:space="0" w:color="auto"/>
            <w:bottom w:val="none" w:sz="0" w:space="0" w:color="auto"/>
            <w:right w:val="none" w:sz="0" w:space="0" w:color="auto"/>
          </w:divBdr>
        </w:div>
        <w:div w:id="1430661774">
          <w:marLeft w:val="0"/>
          <w:marRight w:val="0"/>
          <w:marTop w:val="0"/>
          <w:marBottom w:val="0"/>
          <w:divBdr>
            <w:top w:val="none" w:sz="0" w:space="0" w:color="auto"/>
            <w:left w:val="none" w:sz="0" w:space="0" w:color="auto"/>
            <w:bottom w:val="none" w:sz="0" w:space="0" w:color="auto"/>
            <w:right w:val="none" w:sz="0" w:space="0" w:color="auto"/>
          </w:divBdr>
        </w:div>
        <w:div w:id="285048298">
          <w:marLeft w:val="0"/>
          <w:marRight w:val="0"/>
          <w:marTop w:val="0"/>
          <w:marBottom w:val="0"/>
          <w:divBdr>
            <w:top w:val="none" w:sz="0" w:space="0" w:color="auto"/>
            <w:left w:val="none" w:sz="0" w:space="0" w:color="auto"/>
            <w:bottom w:val="none" w:sz="0" w:space="0" w:color="auto"/>
            <w:right w:val="none" w:sz="0" w:space="0" w:color="auto"/>
          </w:divBdr>
        </w:div>
        <w:div w:id="611860754">
          <w:marLeft w:val="0"/>
          <w:marRight w:val="0"/>
          <w:marTop w:val="0"/>
          <w:marBottom w:val="0"/>
          <w:divBdr>
            <w:top w:val="none" w:sz="0" w:space="0" w:color="auto"/>
            <w:left w:val="none" w:sz="0" w:space="0" w:color="auto"/>
            <w:bottom w:val="none" w:sz="0" w:space="0" w:color="auto"/>
            <w:right w:val="none" w:sz="0" w:space="0" w:color="auto"/>
          </w:divBdr>
        </w:div>
        <w:div w:id="1902717902">
          <w:marLeft w:val="0"/>
          <w:marRight w:val="0"/>
          <w:marTop w:val="0"/>
          <w:marBottom w:val="0"/>
          <w:divBdr>
            <w:top w:val="none" w:sz="0" w:space="0" w:color="auto"/>
            <w:left w:val="none" w:sz="0" w:space="0" w:color="auto"/>
            <w:bottom w:val="none" w:sz="0" w:space="0" w:color="auto"/>
            <w:right w:val="none" w:sz="0" w:space="0" w:color="auto"/>
          </w:divBdr>
        </w:div>
        <w:div w:id="371349844">
          <w:marLeft w:val="0"/>
          <w:marRight w:val="0"/>
          <w:marTop w:val="0"/>
          <w:marBottom w:val="0"/>
          <w:divBdr>
            <w:top w:val="none" w:sz="0" w:space="0" w:color="auto"/>
            <w:left w:val="none" w:sz="0" w:space="0" w:color="auto"/>
            <w:bottom w:val="none" w:sz="0" w:space="0" w:color="auto"/>
            <w:right w:val="none" w:sz="0" w:space="0" w:color="auto"/>
          </w:divBdr>
        </w:div>
        <w:div w:id="363216718">
          <w:marLeft w:val="0"/>
          <w:marRight w:val="0"/>
          <w:marTop w:val="0"/>
          <w:marBottom w:val="0"/>
          <w:divBdr>
            <w:top w:val="none" w:sz="0" w:space="0" w:color="auto"/>
            <w:left w:val="none" w:sz="0" w:space="0" w:color="auto"/>
            <w:bottom w:val="none" w:sz="0" w:space="0" w:color="auto"/>
            <w:right w:val="none" w:sz="0" w:space="0" w:color="auto"/>
          </w:divBdr>
        </w:div>
        <w:div w:id="1082264988">
          <w:marLeft w:val="0"/>
          <w:marRight w:val="0"/>
          <w:marTop w:val="0"/>
          <w:marBottom w:val="0"/>
          <w:divBdr>
            <w:top w:val="none" w:sz="0" w:space="0" w:color="auto"/>
            <w:left w:val="none" w:sz="0" w:space="0" w:color="auto"/>
            <w:bottom w:val="none" w:sz="0" w:space="0" w:color="auto"/>
            <w:right w:val="none" w:sz="0" w:space="0" w:color="auto"/>
          </w:divBdr>
        </w:div>
        <w:div w:id="550653092">
          <w:marLeft w:val="0"/>
          <w:marRight w:val="0"/>
          <w:marTop w:val="0"/>
          <w:marBottom w:val="0"/>
          <w:divBdr>
            <w:top w:val="none" w:sz="0" w:space="0" w:color="auto"/>
            <w:left w:val="none" w:sz="0" w:space="0" w:color="auto"/>
            <w:bottom w:val="none" w:sz="0" w:space="0" w:color="auto"/>
            <w:right w:val="none" w:sz="0" w:space="0" w:color="auto"/>
          </w:divBdr>
        </w:div>
        <w:div w:id="1522742648">
          <w:marLeft w:val="0"/>
          <w:marRight w:val="0"/>
          <w:marTop w:val="0"/>
          <w:marBottom w:val="0"/>
          <w:divBdr>
            <w:top w:val="none" w:sz="0" w:space="0" w:color="auto"/>
            <w:left w:val="none" w:sz="0" w:space="0" w:color="auto"/>
            <w:bottom w:val="none" w:sz="0" w:space="0" w:color="auto"/>
            <w:right w:val="none" w:sz="0" w:space="0" w:color="auto"/>
          </w:divBdr>
        </w:div>
      </w:divsChild>
    </w:div>
    <w:div w:id="1495953781">
      <w:bodyDiv w:val="1"/>
      <w:marLeft w:val="0"/>
      <w:marRight w:val="0"/>
      <w:marTop w:val="0"/>
      <w:marBottom w:val="0"/>
      <w:divBdr>
        <w:top w:val="none" w:sz="0" w:space="0" w:color="auto"/>
        <w:left w:val="none" w:sz="0" w:space="0" w:color="auto"/>
        <w:bottom w:val="none" w:sz="0" w:space="0" w:color="auto"/>
        <w:right w:val="none" w:sz="0" w:space="0" w:color="auto"/>
      </w:divBdr>
    </w:div>
    <w:div w:id="1513107368">
      <w:bodyDiv w:val="1"/>
      <w:marLeft w:val="0"/>
      <w:marRight w:val="0"/>
      <w:marTop w:val="0"/>
      <w:marBottom w:val="0"/>
      <w:divBdr>
        <w:top w:val="none" w:sz="0" w:space="0" w:color="auto"/>
        <w:left w:val="none" w:sz="0" w:space="0" w:color="auto"/>
        <w:bottom w:val="none" w:sz="0" w:space="0" w:color="auto"/>
        <w:right w:val="none" w:sz="0" w:space="0" w:color="auto"/>
      </w:divBdr>
    </w:div>
    <w:div w:id="1693724128">
      <w:bodyDiv w:val="1"/>
      <w:marLeft w:val="0"/>
      <w:marRight w:val="0"/>
      <w:marTop w:val="0"/>
      <w:marBottom w:val="0"/>
      <w:divBdr>
        <w:top w:val="none" w:sz="0" w:space="0" w:color="auto"/>
        <w:left w:val="none" w:sz="0" w:space="0" w:color="auto"/>
        <w:bottom w:val="none" w:sz="0" w:space="0" w:color="auto"/>
        <w:right w:val="none" w:sz="0" w:space="0" w:color="auto"/>
      </w:divBdr>
    </w:div>
    <w:div w:id="1810660882">
      <w:bodyDiv w:val="1"/>
      <w:marLeft w:val="0"/>
      <w:marRight w:val="0"/>
      <w:marTop w:val="0"/>
      <w:marBottom w:val="0"/>
      <w:divBdr>
        <w:top w:val="none" w:sz="0" w:space="0" w:color="auto"/>
        <w:left w:val="none" w:sz="0" w:space="0" w:color="auto"/>
        <w:bottom w:val="none" w:sz="0" w:space="0" w:color="auto"/>
        <w:right w:val="none" w:sz="0" w:space="0" w:color="auto"/>
      </w:divBdr>
    </w:div>
    <w:div w:id="1945728192">
      <w:bodyDiv w:val="1"/>
      <w:marLeft w:val="0"/>
      <w:marRight w:val="0"/>
      <w:marTop w:val="0"/>
      <w:marBottom w:val="0"/>
      <w:divBdr>
        <w:top w:val="none" w:sz="0" w:space="0" w:color="auto"/>
        <w:left w:val="none" w:sz="0" w:space="0" w:color="auto"/>
        <w:bottom w:val="none" w:sz="0" w:space="0" w:color="auto"/>
        <w:right w:val="none" w:sz="0" w:space="0" w:color="auto"/>
      </w:divBdr>
    </w:div>
    <w:div w:id="21076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5AD72-3F63-4D37-A09D-3EE7DF45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2281</Words>
  <Characters>12322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CF_Template_2026-Portugês</vt:lpstr>
    </vt:vector>
  </TitlesOfParts>
  <Company>Ciência Florestal - UFSM/RS</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CF_Template_2026-Português</dc:title>
  <dc:subject>CF_Template_2026-Português</dc:subject>
  <dc:creator>Ciência Florestal</dc:creator>
  <cp:keywords>Ciência Florestal</cp:keywords>
  <dc:description>2026</dc:description>
  <cp:lastModifiedBy>Dherik 'Parsec' França</cp:lastModifiedBy>
  <cp:revision>6</cp:revision>
  <cp:lastPrinted>2020-12-15T20:25:00Z</cp:lastPrinted>
  <dcterms:created xsi:type="dcterms:W3CDTF">2023-06-23T15:48:00Z</dcterms:created>
  <dcterms:modified xsi:type="dcterms:W3CDTF">2026-10-19T12:50:00Z</dcterms:modified>
  <cp:version>v.1</cp:version>
</cp:coreProperties>
</file>