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B0057" w14:textId="70D3A2F8" w:rsidR="00F61EB8" w:rsidRPr="002F5058" w:rsidRDefault="00DB41CA">
      <w:pPr>
        <w:pBdr>
          <w:top w:val="nil"/>
          <w:left w:val="nil"/>
          <w:bottom w:val="nil"/>
          <w:right w:val="nil"/>
          <w:between w:val="nil"/>
        </w:pBdr>
        <w:tabs>
          <w:tab w:val="left" w:pos="1670"/>
        </w:tabs>
        <w:spacing w:before="60" w:after="240" w:line="240" w:lineRule="auto"/>
        <w:rPr>
          <w:rFonts w:ascii="Open Sans" w:eastAsia="Open Sans" w:hAnsi="Open Sans" w:cs="Open Sans"/>
          <w:b/>
          <w:color w:val="111111"/>
          <w:sz w:val="20"/>
          <w:szCs w:val="20"/>
          <w:highlight w:val="white"/>
          <w:lang w:val="en-GB"/>
        </w:rPr>
      </w:pPr>
      <w:r w:rsidRPr="002F5058">
        <w:rPr>
          <w:rFonts w:ascii="Open Sans" w:eastAsia="Open Sans" w:hAnsi="Open Sans" w:cs="Open Sans"/>
          <w:b/>
          <w:color w:val="111111"/>
          <w:sz w:val="20"/>
          <w:szCs w:val="20"/>
          <w:highlight w:val="yellow"/>
          <w:lang w:val="en-GB"/>
        </w:rPr>
        <w:t>Section</w:t>
      </w:r>
      <w:r>
        <w:rPr>
          <w:noProof/>
        </w:rPr>
        <mc:AlternateContent>
          <mc:Choice Requires="wps">
            <w:drawing>
              <wp:anchor distT="0" distB="0" distL="114300" distR="114300" simplePos="0" relativeHeight="251658240" behindDoc="0" locked="0" layoutInCell="1" hidden="0" allowOverlap="1" wp14:anchorId="74E3BF70" wp14:editId="603432A2">
                <wp:simplePos x="0" y="0"/>
                <wp:positionH relativeFrom="column">
                  <wp:posOffset>-761999</wp:posOffset>
                </wp:positionH>
                <wp:positionV relativeFrom="paragraph">
                  <wp:posOffset>12700</wp:posOffset>
                </wp:positionV>
                <wp:extent cx="0" cy="12700"/>
                <wp:effectExtent l="0" t="0" r="0" b="0"/>
                <wp:wrapNone/>
                <wp:docPr id="40" name="Conector de Seta Reta 40"/>
                <wp:cNvGraphicFramePr/>
                <a:graphic xmlns:a="http://schemas.openxmlformats.org/drawingml/2006/main">
                  <a:graphicData uri="http://schemas.microsoft.com/office/word/2010/wordprocessingShape">
                    <wps:wsp>
                      <wps:cNvCnPr/>
                      <wps:spPr>
                        <a:xfrm>
                          <a:off x="1514410" y="3780000"/>
                          <a:ext cx="7663180" cy="0"/>
                        </a:xfrm>
                        <a:prstGeom prst="straightConnector1">
                          <a:avLst/>
                        </a:prstGeom>
                        <a:noFill/>
                        <a:ln w="12700" cap="flat" cmpd="sng">
                          <a:solidFill>
                            <a:srgbClr val="00854A"/>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-761999</wp:posOffset>
                </wp:positionH>
                <wp:positionV relativeFrom="paragraph">
                  <wp:posOffset>12700</wp:posOffset>
                </wp:positionV>
                <wp:extent cx="0" cy="12700"/>
                <wp:effectExtent b="0" l="0" r="0" t="0"/>
                <wp:wrapNone/>
                <wp:docPr id="40"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5A98F99F" w14:textId="77777777" w:rsidR="00F61EB8" w:rsidRPr="002F5058" w:rsidRDefault="00DB41CA">
      <w:pPr>
        <w:pBdr>
          <w:top w:val="nil"/>
          <w:left w:val="nil"/>
          <w:bottom w:val="nil"/>
          <w:right w:val="nil"/>
          <w:between w:val="nil"/>
        </w:pBdr>
        <w:tabs>
          <w:tab w:val="left" w:pos="1122"/>
          <w:tab w:val="left" w:pos="2160"/>
          <w:tab w:val="center" w:pos="4819"/>
        </w:tabs>
        <w:spacing w:before="240" w:after="240" w:line="240" w:lineRule="auto"/>
        <w:jc w:val="center"/>
        <w:rPr>
          <w:rFonts w:ascii="Open Sans" w:eastAsia="Open Sans" w:hAnsi="Open Sans" w:cs="Open Sans"/>
          <w:b/>
          <w:color w:val="000000"/>
          <w:sz w:val="32"/>
          <w:szCs w:val="32"/>
          <w:highlight w:val="white"/>
          <w:lang w:val="en-GB"/>
        </w:rPr>
      </w:pPr>
      <w:r w:rsidRPr="002F5058">
        <w:rPr>
          <w:rFonts w:ascii="Open Sans" w:eastAsia="Open Sans" w:hAnsi="Open Sans" w:cs="Open Sans"/>
          <w:b/>
          <w:color w:val="000000"/>
          <w:sz w:val="32"/>
          <w:szCs w:val="32"/>
          <w:highlight w:val="white"/>
          <w:lang w:val="en-GB"/>
        </w:rPr>
        <w:t>Main title</w:t>
      </w:r>
    </w:p>
    <w:p w14:paraId="39AD37CE" w14:textId="77777777" w:rsidR="00F61EB8" w:rsidRPr="002F5058" w:rsidRDefault="00DB41CA">
      <w:pPr>
        <w:pBdr>
          <w:top w:val="nil"/>
          <w:left w:val="nil"/>
          <w:bottom w:val="nil"/>
          <w:right w:val="nil"/>
          <w:between w:val="nil"/>
        </w:pBdr>
        <w:spacing w:after="360" w:line="240" w:lineRule="auto"/>
        <w:jc w:val="center"/>
        <w:rPr>
          <w:rFonts w:ascii="Open Sans" w:eastAsia="Open Sans" w:hAnsi="Open Sans" w:cs="Open Sans"/>
          <w:color w:val="000000"/>
          <w:sz w:val="28"/>
          <w:szCs w:val="28"/>
          <w:lang w:val="en-GB"/>
        </w:rPr>
      </w:pPr>
      <w:r w:rsidRPr="002F5058">
        <w:rPr>
          <w:rFonts w:ascii="Open Sans" w:eastAsia="Open Sans" w:hAnsi="Open Sans" w:cs="Open Sans"/>
          <w:color w:val="000000"/>
          <w:sz w:val="28"/>
          <w:szCs w:val="28"/>
          <w:lang w:val="en-GB"/>
        </w:rPr>
        <w:t>Translated title</w:t>
      </w:r>
    </w:p>
    <w:p w14:paraId="4542BB05" w14:textId="77777777" w:rsidR="00F61EB8" w:rsidRPr="002F5058" w:rsidRDefault="00DB41CA">
      <w:pPr>
        <w:pBdr>
          <w:top w:val="nil"/>
          <w:left w:val="nil"/>
          <w:bottom w:val="nil"/>
          <w:right w:val="nil"/>
          <w:between w:val="nil"/>
        </w:pBdr>
        <w:spacing w:after="0" w:line="240" w:lineRule="auto"/>
        <w:jc w:val="center"/>
        <w:rPr>
          <w:rFonts w:ascii="Open Sans" w:eastAsia="Open Sans" w:hAnsi="Open Sans" w:cs="Open Sans"/>
          <w:b/>
          <w:color w:val="000000"/>
          <w:sz w:val="24"/>
          <w:szCs w:val="24"/>
          <w:lang w:val="en-GB"/>
        </w:rPr>
      </w:pPr>
      <w:r w:rsidRPr="002F5058">
        <w:rPr>
          <w:rFonts w:ascii="Open Sans" w:eastAsia="Open Sans" w:hAnsi="Open Sans" w:cs="Open Sans"/>
          <w:b/>
          <w:color w:val="000000"/>
          <w:sz w:val="24"/>
          <w:szCs w:val="24"/>
          <w:lang w:val="en-GB"/>
        </w:rPr>
        <w:t>Authorship 1</w:t>
      </w:r>
      <w:r w:rsidRPr="002F5058">
        <w:rPr>
          <w:rFonts w:ascii="Open Sans" w:eastAsia="Open Sans" w:hAnsi="Open Sans" w:cs="Open Sans"/>
          <w:b/>
          <w:color w:val="000000"/>
          <w:sz w:val="24"/>
          <w:szCs w:val="24"/>
          <w:vertAlign w:val="superscript"/>
          <w:lang w:val="en-GB"/>
        </w:rPr>
        <w:t>I</w:t>
      </w:r>
      <w:r w:rsidRPr="002F5058">
        <w:rPr>
          <w:rFonts w:ascii="Open Sans" w:eastAsia="Open Sans" w:hAnsi="Open Sans" w:cs="Open Sans"/>
          <w:b/>
          <w:color w:val="000000"/>
          <w:sz w:val="24"/>
          <w:szCs w:val="24"/>
          <w:lang w:val="en-GB"/>
        </w:rPr>
        <w:t xml:space="preserve"> </w:t>
      </w:r>
      <w:r>
        <w:rPr>
          <w:rFonts w:ascii="Open Sans" w:eastAsia="Open Sans" w:hAnsi="Open Sans" w:cs="Open Sans"/>
          <w:b/>
          <w:noProof/>
          <w:color w:val="000000"/>
          <w:sz w:val="24"/>
          <w:szCs w:val="24"/>
        </w:rPr>
        <w:drawing>
          <wp:inline distT="0" distB="0" distL="0" distR="0" wp14:anchorId="4D874FEF" wp14:editId="5B1270EB">
            <wp:extent cx="171600" cy="171600"/>
            <wp:effectExtent l="0" t="0" r="0" b="0"/>
            <wp:docPr id="45" name="image2.png" descr="Ícone&#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png" descr="Ícone&#10;&#10;Descrição gerada automaticamente"/>
                    <pic:cNvPicPr preferRelativeResize="0"/>
                  </pic:nvPicPr>
                  <pic:blipFill>
                    <a:blip r:embed="rId9"/>
                    <a:srcRect/>
                    <a:stretch>
                      <a:fillRect/>
                    </a:stretch>
                  </pic:blipFill>
                  <pic:spPr>
                    <a:xfrm>
                      <a:off x="0" y="0"/>
                      <a:ext cx="171600" cy="171600"/>
                    </a:xfrm>
                    <a:prstGeom prst="rect">
                      <a:avLst/>
                    </a:prstGeom>
                    <a:ln/>
                  </pic:spPr>
                </pic:pic>
              </a:graphicData>
            </a:graphic>
          </wp:inline>
        </w:drawing>
      </w:r>
      <w:r w:rsidRPr="002F5058">
        <w:rPr>
          <w:rFonts w:ascii="Open Sans" w:eastAsia="Open Sans" w:hAnsi="Open Sans" w:cs="Open Sans"/>
          <w:b/>
          <w:color w:val="000000"/>
          <w:sz w:val="24"/>
          <w:szCs w:val="24"/>
          <w:lang w:val="en-GB"/>
        </w:rPr>
        <w:t>, Authorship 2</w:t>
      </w:r>
      <w:r w:rsidRPr="002F5058">
        <w:rPr>
          <w:rFonts w:ascii="Open Sans" w:eastAsia="Open Sans" w:hAnsi="Open Sans" w:cs="Open Sans"/>
          <w:b/>
          <w:color w:val="000000"/>
          <w:sz w:val="24"/>
          <w:szCs w:val="24"/>
          <w:vertAlign w:val="superscript"/>
          <w:lang w:val="en-GB"/>
        </w:rPr>
        <w:t>II</w:t>
      </w:r>
      <w:r w:rsidRPr="002F5058">
        <w:rPr>
          <w:rFonts w:ascii="Open Sans" w:eastAsia="Open Sans" w:hAnsi="Open Sans" w:cs="Open Sans"/>
          <w:b/>
          <w:color w:val="000000"/>
          <w:sz w:val="24"/>
          <w:szCs w:val="24"/>
          <w:lang w:val="en-GB"/>
        </w:rPr>
        <w:t xml:space="preserve"> </w:t>
      </w:r>
      <w:r>
        <w:rPr>
          <w:rFonts w:ascii="Open Sans" w:eastAsia="Open Sans" w:hAnsi="Open Sans" w:cs="Open Sans"/>
          <w:b/>
          <w:noProof/>
          <w:color w:val="000000"/>
          <w:sz w:val="24"/>
          <w:szCs w:val="24"/>
        </w:rPr>
        <w:drawing>
          <wp:inline distT="0" distB="0" distL="0" distR="0" wp14:anchorId="6D82D331" wp14:editId="4EECE740">
            <wp:extent cx="162000" cy="162000"/>
            <wp:effectExtent l="0" t="0" r="0" b="0"/>
            <wp:docPr id="47" name="image3.png" descr="Ícone&#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png" descr="Ícone&#10;&#10;Descrição gerada automaticamente"/>
                    <pic:cNvPicPr preferRelativeResize="0"/>
                  </pic:nvPicPr>
                  <pic:blipFill>
                    <a:blip r:embed="rId10"/>
                    <a:srcRect/>
                    <a:stretch>
                      <a:fillRect/>
                    </a:stretch>
                  </pic:blipFill>
                  <pic:spPr>
                    <a:xfrm>
                      <a:off x="0" y="0"/>
                      <a:ext cx="162000" cy="162000"/>
                    </a:xfrm>
                    <a:prstGeom prst="rect">
                      <a:avLst/>
                    </a:prstGeom>
                    <a:ln/>
                  </pic:spPr>
                </pic:pic>
              </a:graphicData>
            </a:graphic>
          </wp:inline>
        </w:drawing>
      </w:r>
      <w:r w:rsidRPr="002F5058">
        <w:rPr>
          <w:rFonts w:ascii="Open Sans" w:eastAsia="Open Sans" w:hAnsi="Open Sans" w:cs="Open Sans"/>
          <w:b/>
          <w:color w:val="000000"/>
          <w:sz w:val="24"/>
          <w:szCs w:val="24"/>
          <w:lang w:val="en-GB"/>
        </w:rPr>
        <w:t>, Authorship 3</w:t>
      </w:r>
      <w:r w:rsidRPr="002F5058">
        <w:rPr>
          <w:rFonts w:ascii="Open Sans" w:eastAsia="Open Sans" w:hAnsi="Open Sans" w:cs="Open Sans"/>
          <w:b/>
          <w:color w:val="000000"/>
          <w:sz w:val="24"/>
          <w:szCs w:val="24"/>
          <w:vertAlign w:val="superscript"/>
          <w:lang w:val="en-GB"/>
        </w:rPr>
        <w:t>III</w:t>
      </w:r>
      <w:r w:rsidRPr="002F5058">
        <w:rPr>
          <w:rFonts w:ascii="Open Sans" w:eastAsia="Open Sans" w:hAnsi="Open Sans" w:cs="Open Sans"/>
          <w:b/>
          <w:color w:val="000000"/>
          <w:sz w:val="24"/>
          <w:szCs w:val="24"/>
          <w:lang w:val="en-GB"/>
        </w:rPr>
        <w:t xml:space="preserve"> </w:t>
      </w:r>
      <w:r>
        <w:rPr>
          <w:rFonts w:ascii="Open Sans" w:eastAsia="Open Sans" w:hAnsi="Open Sans" w:cs="Open Sans"/>
          <w:b/>
          <w:noProof/>
          <w:color w:val="000000"/>
          <w:sz w:val="24"/>
          <w:szCs w:val="24"/>
        </w:rPr>
        <w:drawing>
          <wp:inline distT="0" distB="0" distL="0" distR="0" wp14:anchorId="7170642E" wp14:editId="7FC0220E">
            <wp:extent cx="162000" cy="162000"/>
            <wp:effectExtent l="0" t="0" r="0" b="0"/>
            <wp:docPr id="46" name="image3.png" descr="Ícone&#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png" descr="Ícone&#10;&#10;Descrição gerada automaticamente"/>
                    <pic:cNvPicPr preferRelativeResize="0"/>
                  </pic:nvPicPr>
                  <pic:blipFill>
                    <a:blip r:embed="rId10"/>
                    <a:srcRect/>
                    <a:stretch>
                      <a:fillRect/>
                    </a:stretch>
                  </pic:blipFill>
                  <pic:spPr>
                    <a:xfrm>
                      <a:off x="0" y="0"/>
                      <a:ext cx="162000" cy="162000"/>
                    </a:xfrm>
                    <a:prstGeom prst="rect">
                      <a:avLst/>
                    </a:prstGeom>
                    <a:ln/>
                  </pic:spPr>
                </pic:pic>
              </a:graphicData>
            </a:graphic>
          </wp:inline>
        </w:drawing>
      </w:r>
    </w:p>
    <w:p w14:paraId="2C0D78D9" w14:textId="77777777" w:rsidR="00F61EB8" w:rsidRPr="002F5058" w:rsidRDefault="00DB41CA">
      <w:pPr>
        <w:pBdr>
          <w:top w:val="nil"/>
          <w:left w:val="nil"/>
          <w:bottom w:val="nil"/>
          <w:right w:val="nil"/>
          <w:between w:val="nil"/>
        </w:pBdr>
        <w:spacing w:after="0" w:line="240" w:lineRule="auto"/>
        <w:jc w:val="center"/>
        <w:rPr>
          <w:rFonts w:ascii="Open Sans" w:eastAsia="Open Sans" w:hAnsi="Open Sans" w:cs="Open Sans"/>
          <w:b/>
          <w:color w:val="000000"/>
          <w:sz w:val="24"/>
          <w:szCs w:val="24"/>
          <w:lang w:val="en-GB"/>
        </w:rPr>
      </w:pPr>
      <w:bookmarkStart w:id="0" w:name="_heading=h.yeiegjdzadn7" w:colFirst="0" w:colLast="0"/>
      <w:bookmarkEnd w:id="0"/>
      <w:r w:rsidRPr="002F5058">
        <w:rPr>
          <w:rFonts w:ascii="Open Sans" w:eastAsia="Open Sans" w:hAnsi="Open Sans" w:cs="Open Sans"/>
          <w:b/>
          <w:color w:val="000000"/>
          <w:sz w:val="24"/>
          <w:szCs w:val="24"/>
          <w:lang w:val="en-GB"/>
        </w:rPr>
        <w:t>[</w:t>
      </w:r>
      <w:r w:rsidRPr="002F5058">
        <w:rPr>
          <w:rFonts w:ascii="Open Sans" w:eastAsia="Open Sans" w:hAnsi="Open Sans" w:cs="Open Sans"/>
          <w:b/>
          <w:color w:val="000000"/>
          <w:sz w:val="24"/>
          <w:szCs w:val="24"/>
          <w:highlight w:val="yellow"/>
          <w:lang w:val="en-GB"/>
        </w:rPr>
        <w:t xml:space="preserve">Do not fill the items in </w:t>
      </w:r>
      <w:proofErr w:type="spellStart"/>
      <w:r w:rsidRPr="002F5058">
        <w:rPr>
          <w:rFonts w:ascii="Open Sans" w:eastAsia="Open Sans" w:hAnsi="Open Sans" w:cs="Open Sans"/>
          <w:b/>
          <w:color w:val="000000"/>
          <w:sz w:val="24"/>
          <w:szCs w:val="24"/>
          <w:highlight w:val="yellow"/>
          <w:lang w:val="en-GB"/>
        </w:rPr>
        <w:t>color</w:t>
      </w:r>
      <w:proofErr w:type="spellEnd"/>
      <w:r w:rsidRPr="002F5058">
        <w:rPr>
          <w:rFonts w:ascii="Open Sans" w:eastAsia="Open Sans" w:hAnsi="Open Sans" w:cs="Open Sans"/>
          <w:b/>
          <w:color w:val="000000"/>
          <w:sz w:val="24"/>
          <w:szCs w:val="24"/>
          <w:highlight w:val="yellow"/>
          <w:lang w:val="en-GB"/>
        </w:rPr>
        <w:t xml:space="preserve"> yellow</w:t>
      </w:r>
      <w:r w:rsidRPr="002F5058">
        <w:rPr>
          <w:rFonts w:ascii="Open Sans" w:eastAsia="Open Sans" w:hAnsi="Open Sans" w:cs="Open Sans"/>
          <w:b/>
          <w:color w:val="000000"/>
          <w:sz w:val="24"/>
          <w:szCs w:val="24"/>
          <w:lang w:val="en-GB"/>
        </w:rPr>
        <w:t>]</w:t>
      </w:r>
    </w:p>
    <w:p w14:paraId="1BE1E1FE" w14:textId="5F05813D" w:rsidR="00F61EB8" w:rsidRPr="0012240A" w:rsidRDefault="00DB41CA">
      <w:pPr>
        <w:pBdr>
          <w:top w:val="nil"/>
          <w:left w:val="nil"/>
          <w:bottom w:val="nil"/>
          <w:right w:val="nil"/>
          <w:between w:val="nil"/>
        </w:pBdr>
        <w:spacing w:before="240" w:after="0" w:line="240" w:lineRule="auto"/>
        <w:jc w:val="center"/>
        <w:rPr>
          <w:rFonts w:ascii="Open Sans" w:eastAsia="Open Sans" w:hAnsi="Open Sans" w:cs="Open Sans"/>
          <w:iCs/>
          <w:color w:val="000000"/>
          <w:sz w:val="20"/>
          <w:szCs w:val="20"/>
          <w:highlight w:val="yellow"/>
          <w:lang w:val="en-GB"/>
        </w:rPr>
      </w:pPr>
      <w:r w:rsidRPr="0012240A">
        <w:rPr>
          <w:rFonts w:ascii="Open Sans" w:eastAsia="Open Sans" w:hAnsi="Open Sans" w:cs="Open Sans"/>
          <w:iCs/>
          <w:color w:val="000000"/>
          <w:sz w:val="20"/>
          <w:szCs w:val="20"/>
          <w:highlight w:val="yellow"/>
          <w:vertAlign w:val="superscript"/>
          <w:lang w:val="en-GB"/>
        </w:rPr>
        <w:t>I</w:t>
      </w:r>
      <w:r w:rsidRPr="0012240A">
        <w:rPr>
          <w:rFonts w:ascii="Open Sans" w:eastAsia="Open Sans" w:hAnsi="Open Sans" w:cs="Open Sans"/>
          <w:iCs/>
          <w:color w:val="000000"/>
          <w:sz w:val="20"/>
          <w:szCs w:val="20"/>
          <w:highlight w:val="yellow"/>
          <w:lang w:val="en-GB"/>
        </w:rPr>
        <w:t>Institution, City, State [initials], Brazil</w:t>
      </w:r>
    </w:p>
    <w:p w14:paraId="43A799DA" w14:textId="713BE257" w:rsidR="00F61EB8" w:rsidRPr="0012240A" w:rsidRDefault="00DB41CA">
      <w:pPr>
        <w:pBdr>
          <w:top w:val="nil"/>
          <w:left w:val="nil"/>
          <w:bottom w:val="nil"/>
          <w:right w:val="nil"/>
          <w:between w:val="nil"/>
        </w:pBdr>
        <w:spacing w:after="0" w:line="240" w:lineRule="auto"/>
        <w:jc w:val="center"/>
        <w:rPr>
          <w:rFonts w:ascii="Open Sans" w:eastAsia="Open Sans" w:hAnsi="Open Sans" w:cs="Open Sans"/>
          <w:iCs/>
          <w:color w:val="000000"/>
          <w:sz w:val="20"/>
          <w:szCs w:val="20"/>
          <w:highlight w:val="yellow"/>
          <w:lang w:val="en-GB"/>
        </w:rPr>
      </w:pPr>
      <w:proofErr w:type="spellStart"/>
      <w:r w:rsidRPr="0012240A">
        <w:rPr>
          <w:rFonts w:ascii="Open Sans" w:eastAsia="Open Sans" w:hAnsi="Open Sans" w:cs="Open Sans"/>
          <w:iCs/>
          <w:color w:val="000000"/>
          <w:sz w:val="20"/>
          <w:szCs w:val="20"/>
          <w:highlight w:val="yellow"/>
          <w:vertAlign w:val="superscript"/>
          <w:lang w:val="en-GB"/>
        </w:rPr>
        <w:t>II</w:t>
      </w:r>
      <w:r w:rsidRPr="0012240A">
        <w:rPr>
          <w:rFonts w:ascii="Open Sans" w:eastAsia="Open Sans" w:hAnsi="Open Sans" w:cs="Open Sans"/>
          <w:iCs/>
          <w:color w:val="000000"/>
          <w:sz w:val="20"/>
          <w:szCs w:val="20"/>
          <w:highlight w:val="yellow"/>
          <w:lang w:val="en-GB"/>
        </w:rPr>
        <w:t>Institution</w:t>
      </w:r>
      <w:proofErr w:type="spellEnd"/>
      <w:r w:rsidRPr="0012240A">
        <w:rPr>
          <w:rFonts w:ascii="Open Sans" w:eastAsia="Open Sans" w:hAnsi="Open Sans" w:cs="Open Sans"/>
          <w:iCs/>
          <w:color w:val="000000"/>
          <w:sz w:val="20"/>
          <w:szCs w:val="20"/>
          <w:highlight w:val="yellow"/>
          <w:lang w:val="en-GB"/>
        </w:rPr>
        <w:t>, City, State [initials], Brazil</w:t>
      </w:r>
    </w:p>
    <w:p w14:paraId="0FC60C1A" w14:textId="21671400" w:rsidR="00F61EB8" w:rsidRPr="0012240A" w:rsidRDefault="00DB41CA">
      <w:pPr>
        <w:pBdr>
          <w:top w:val="nil"/>
          <w:left w:val="nil"/>
          <w:bottom w:val="nil"/>
          <w:right w:val="nil"/>
          <w:between w:val="nil"/>
        </w:pBdr>
        <w:spacing w:after="240" w:line="240" w:lineRule="auto"/>
        <w:jc w:val="center"/>
        <w:rPr>
          <w:rFonts w:ascii="Open Sans" w:eastAsia="Open Sans" w:hAnsi="Open Sans" w:cs="Open Sans"/>
          <w:iCs/>
          <w:color w:val="000000"/>
          <w:sz w:val="20"/>
          <w:szCs w:val="20"/>
          <w:lang w:val="en-GB"/>
        </w:rPr>
      </w:pPr>
      <w:proofErr w:type="spellStart"/>
      <w:r w:rsidRPr="0012240A">
        <w:rPr>
          <w:rFonts w:ascii="Open Sans" w:eastAsia="Open Sans" w:hAnsi="Open Sans" w:cs="Open Sans"/>
          <w:iCs/>
          <w:color w:val="000000"/>
          <w:sz w:val="20"/>
          <w:szCs w:val="20"/>
          <w:highlight w:val="yellow"/>
          <w:vertAlign w:val="superscript"/>
          <w:lang w:val="en-GB"/>
        </w:rPr>
        <w:t>III</w:t>
      </w:r>
      <w:r w:rsidRPr="0012240A">
        <w:rPr>
          <w:rFonts w:ascii="Open Sans" w:eastAsia="Open Sans" w:hAnsi="Open Sans" w:cs="Open Sans"/>
          <w:iCs/>
          <w:color w:val="000000"/>
          <w:sz w:val="20"/>
          <w:szCs w:val="20"/>
          <w:highlight w:val="yellow"/>
          <w:lang w:val="en-GB"/>
        </w:rPr>
        <w:t>Institution</w:t>
      </w:r>
      <w:proofErr w:type="spellEnd"/>
      <w:r w:rsidRPr="0012240A">
        <w:rPr>
          <w:rFonts w:ascii="Open Sans" w:eastAsia="Open Sans" w:hAnsi="Open Sans" w:cs="Open Sans"/>
          <w:iCs/>
          <w:color w:val="000000"/>
          <w:sz w:val="20"/>
          <w:szCs w:val="20"/>
          <w:highlight w:val="yellow"/>
          <w:lang w:val="en-GB"/>
        </w:rPr>
        <w:t>, City, State [initials], Brazil</w:t>
      </w:r>
    </w:p>
    <w:p w14:paraId="3BCAF4FF" w14:textId="77777777" w:rsidR="00F61EB8" w:rsidRPr="002F5058" w:rsidRDefault="00DB41CA">
      <w:pPr>
        <w:pBdr>
          <w:top w:val="nil"/>
          <w:left w:val="nil"/>
          <w:bottom w:val="nil"/>
          <w:right w:val="nil"/>
          <w:between w:val="nil"/>
        </w:pBdr>
        <w:spacing w:before="480" w:after="200" w:line="240" w:lineRule="auto"/>
        <w:rPr>
          <w:rFonts w:ascii="Open Sans" w:eastAsia="Open Sans" w:hAnsi="Open Sans" w:cs="Open Sans"/>
          <w:b/>
          <w:color w:val="000000"/>
          <w:sz w:val="20"/>
          <w:szCs w:val="20"/>
          <w:lang w:val="en-GB"/>
        </w:rPr>
      </w:pPr>
      <w:r w:rsidRPr="002F5058">
        <w:rPr>
          <w:rFonts w:ascii="Open Sans" w:eastAsia="Open Sans" w:hAnsi="Open Sans" w:cs="Open Sans"/>
          <w:b/>
          <w:color w:val="000000"/>
          <w:sz w:val="24"/>
          <w:szCs w:val="24"/>
          <w:lang w:val="en-GB"/>
        </w:rPr>
        <w:t>ABSTRACT</w:t>
      </w:r>
      <w:r>
        <w:rPr>
          <w:noProof/>
        </w:rPr>
        <mc:AlternateContent>
          <mc:Choice Requires="wps">
            <w:drawing>
              <wp:anchor distT="0" distB="0" distL="114300" distR="114300" simplePos="0" relativeHeight="251659264" behindDoc="0" locked="0" layoutInCell="1" hidden="0" allowOverlap="1" wp14:anchorId="08E78247" wp14:editId="347D95C4">
                <wp:simplePos x="0" y="0"/>
                <wp:positionH relativeFrom="column">
                  <wp:posOffset>1</wp:posOffset>
                </wp:positionH>
                <wp:positionV relativeFrom="paragraph">
                  <wp:posOffset>368300</wp:posOffset>
                </wp:positionV>
                <wp:extent cx="0" cy="12700"/>
                <wp:effectExtent l="0" t="0" r="0" b="0"/>
                <wp:wrapNone/>
                <wp:docPr id="37" name="Conector de Seta Reta 37"/>
                <wp:cNvGraphicFramePr/>
                <a:graphic xmlns:a="http://schemas.openxmlformats.org/drawingml/2006/main">
                  <a:graphicData uri="http://schemas.microsoft.com/office/word/2010/wordprocessingShape">
                    <wps:wsp>
                      <wps:cNvCnPr/>
                      <wps:spPr>
                        <a:xfrm>
                          <a:off x="3832200" y="3780000"/>
                          <a:ext cx="3027600" cy="0"/>
                        </a:xfrm>
                        <a:prstGeom prst="straightConnector1">
                          <a:avLst/>
                        </a:prstGeom>
                        <a:noFill/>
                        <a:ln w="12700" cap="flat" cmpd="sng">
                          <a:solidFill>
                            <a:srgbClr val="00854A"/>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368300</wp:posOffset>
                </wp:positionV>
                <wp:extent cx="0" cy="12700"/>
                <wp:effectExtent b="0" l="0" r="0" t="0"/>
                <wp:wrapNone/>
                <wp:docPr id="37"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7425B346" w14:textId="272712C1" w:rsidR="00F61EB8" w:rsidRPr="00A3664A" w:rsidRDefault="00DB41CA" w:rsidP="00A3664A">
      <w:pPr>
        <w:pBdr>
          <w:top w:val="nil"/>
          <w:left w:val="nil"/>
          <w:bottom w:val="nil"/>
          <w:right w:val="nil"/>
          <w:between w:val="nil"/>
        </w:pBdr>
        <w:spacing w:before="120" w:after="120" w:line="240" w:lineRule="auto"/>
        <w:jc w:val="both"/>
        <w:rPr>
          <w:lang w:val="en-GB"/>
        </w:rPr>
      </w:pPr>
      <w:r w:rsidRPr="002F5058">
        <w:rPr>
          <w:rFonts w:ascii="Open Sans" w:eastAsia="Open Sans" w:hAnsi="Open Sans" w:cs="Open Sans"/>
          <w:color w:val="000000"/>
          <w:sz w:val="20"/>
          <w:szCs w:val="20"/>
          <w:lang w:val="en-GB"/>
        </w:rPr>
        <w:t xml:space="preserve">For the </w:t>
      </w:r>
      <w:r w:rsidRPr="002F5058">
        <w:rPr>
          <w:rFonts w:ascii="Open Sans" w:eastAsia="Open Sans" w:hAnsi="Open Sans" w:cs="Open Sans"/>
          <w:b/>
          <w:color w:val="000000"/>
          <w:sz w:val="20"/>
          <w:szCs w:val="20"/>
          <w:lang w:val="en-GB"/>
        </w:rPr>
        <w:t>Abstract title</w:t>
      </w:r>
      <w:r w:rsidRPr="002F5058">
        <w:rPr>
          <w:rFonts w:ascii="Open Sans" w:eastAsia="Open Sans" w:hAnsi="Open Sans" w:cs="Open Sans"/>
          <w:color w:val="000000"/>
          <w:sz w:val="20"/>
          <w:szCs w:val="20"/>
          <w:lang w:val="en-GB"/>
        </w:rPr>
        <w:t xml:space="preserve">: align to the left, Opens Sans 10 font, all caps, bold, single-space 1,0. This space is for the abstract of the article. The </w:t>
      </w:r>
      <w:r w:rsidRPr="002F5058">
        <w:rPr>
          <w:rFonts w:ascii="Open Sans" w:eastAsia="Open Sans" w:hAnsi="Open Sans" w:cs="Open Sans"/>
          <w:b/>
          <w:color w:val="000000"/>
          <w:sz w:val="20"/>
          <w:szCs w:val="20"/>
          <w:lang w:val="en-GB"/>
        </w:rPr>
        <w:t xml:space="preserve">abstract </w:t>
      </w:r>
      <w:r w:rsidR="00164544">
        <w:rPr>
          <w:rFonts w:ascii="Open Sans" w:eastAsia="Open Sans" w:hAnsi="Open Sans" w:cs="Open Sans"/>
          <w:b/>
          <w:color w:val="000000"/>
          <w:sz w:val="20"/>
          <w:szCs w:val="20"/>
          <w:lang w:val="en-GB"/>
        </w:rPr>
        <w:t>HAVE TO</w:t>
      </w:r>
      <w:r w:rsidRPr="002F5058">
        <w:rPr>
          <w:rFonts w:ascii="Open Sans" w:eastAsia="Open Sans" w:hAnsi="Open Sans" w:cs="Open Sans"/>
          <w:b/>
          <w:color w:val="000000"/>
          <w:sz w:val="20"/>
          <w:szCs w:val="20"/>
          <w:lang w:val="en-GB"/>
        </w:rPr>
        <w:t xml:space="preserve"> contain a maximum of </w:t>
      </w:r>
      <w:r w:rsidR="00953D5B">
        <w:rPr>
          <w:rFonts w:ascii="Open Sans" w:eastAsia="Open Sans" w:hAnsi="Open Sans" w:cs="Open Sans"/>
          <w:b/>
          <w:color w:val="000000"/>
          <w:sz w:val="20"/>
          <w:szCs w:val="20"/>
          <w:u w:val="single"/>
          <w:lang w:val="en-GB"/>
        </w:rPr>
        <w:t>300 words</w:t>
      </w:r>
      <w:r w:rsidRPr="002F5058">
        <w:rPr>
          <w:rFonts w:ascii="Open Sans" w:eastAsia="Open Sans" w:hAnsi="Open Sans" w:cs="Open Sans"/>
          <w:color w:val="000000"/>
          <w:sz w:val="20"/>
          <w:szCs w:val="20"/>
          <w:lang w:val="en-GB"/>
        </w:rPr>
        <w:t>, written in Open Sans 10 font, justified.</w:t>
      </w:r>
      <w:r w:rsidR="00164544">
        <w:rPr>
          <w:rFonts w:ascii="Open Sans" w:eastAsia="Open Sans" w:hAnsi="Open Sans" w:cs="Open Sans"/>
          <w:color w:val="000000"/>
          <w:sz w:val="20"/>
          <w:szCs w:val="20"/>
          <w:lang w:val="en-GB"/>
        </w:rPr>
        <w:t xml:space="preserve"> </w:t>
      </w:r>
      <w:r w:rsidRPr="002F5058">
        <w:rPr>
          <w:rFonts w:ascii="Open Sans" w:eastAsia="Open Sans" w:hAnsi="Open Sans" w:cs="Open Sans"/>
          <w:color w:val="000000"/>
          <w:sz w:val="20"/>
          <w:szCs w:val="20"/>
          <w:lang w:val="en-GB"/>
        </w:rPr>
        <w:t>The abstract</w:t>
      </w:r>
      <w:r w:rsidRPr="002F5058">
        <w:rPr>
          <w:rFonts w:ascii="Open Sans" w:eastAsia="Open Sans" w:hAnsi="Open Sans" w:cs="Open Sans"/>
          <w:b/>
          <w:color w:val="000000"/>
          <w:sz w:val="20"/>
          <w:szCs w:val="20"/>
          <w:lang w:val="en-GB"/>
        </w:rPr>
        <w:t xml:space="preserve"> </w:t>
      </w:r>
      <w:proofErr w:type="gramStart"/>
      <w:r w:rsidR="00164544">
        <w:rPr>
          <w:rFonts w:ascii="Open Sans" w:eastAsia="Open Sans" w:hAnsi="Open Sans" w:cs="Open Sans"/>
          <w:color w:val="000000"/>
          <w:sz w:val="20"/>
          <w:szCs w:val="20"/>
          <w:lang w:val="en-GB"/>
        </w:rPr>
        <w:t>have</w:t>
      </w:r>
      <w:proofErr w:type="gramEnd"/>
      <w:r w:rsidR="00164544">
        <w:rPr>
          <w:rFonts w:ascii="Open Sans" w:eastAsia="Open Sans" w:hAnsi="Open Sans" w:cs="Open Sans"/>
          <w:color w:val="000000"/>
          <w:sz w:val="20"/>
          <w:szCs w:val="20"/>
          <w:lang w:val="en-GB"/>
        </w:rPr>
        <w:t xml:space="preserve"> to</w:t>
      </w:r>
      <w:r w:rsidRPr="002F5058">
        <w:rPr>
          <w:rFonts w:ascii="Open Sans" w:eastAsia="Open Sans" w:hAnsi="Open Sans" w:cs="Open Sans"/>
          <w:color w:val="000000"/>
          <w:sz w:val="20"/>
          <w:szCs w:val="20"/>
          <w:lang w:val="en-GB"/>
        </w:rPr>
        <w:t xml:space="preserve"> contain a </w:t>
      </w:r>
      <w:r w:rsidRPr="00953D5B">
        <w:rPr>
          <w:rFonts w:ascii="Open Sans" w:eastAsia="Open Sans" w:hAnsi="Open Sans" w:cs="Open Sans"/>
          <w:color w:val="000000"/>
          <w:sz w:val="20"/>
          <w:szCs w:val="20"/>
          <w:u w:val="single"/>
          <w:lang w:val="en-GB"/>
        </w:rPr>
        <w:t xml:space="preserve">maximum of </w:t>
      </w:r>
      <w:r w:rsidR="00164544">
        <w:rPr>
          <w:rFonts w:ascii="Open Sans" w:eastAsia="Open Sans" w:hAnsi="Open Sans" w:cs="Open Sans"/>
          <w:color w:val="000000"/>
          <w:sz w:val="20"/>
          <w:szCs w:val="20"/>
          <w:u w:val="single"/>
          <w:lang w:val="en-GB"/>
        </w:rPr>
        <w:t>300 words</w:t>
      </w:r>
      <w:r w:rsidRPr="002F5058">
        <w:rPr>
          <w:rFonts w:ascii="Open Sans" w:eastAsia="Open Sans" w:hAnsi="Open Sans" w:cs="Open Sans"/>
          <w:color w:val="000000"/>
          <w:sz w:val="20"/>
          <w:szCs w:val="20"/>
          <w:lang w:val="en-GB"/>
        </w:rPr>
        <w:t>, written in Open Sans 10 font, justified.</w:t>
      </w:r>
      <w:r w:rsidR="00164544">
        <w:rPr>
          <w:rFonts w:ascii="Open Sans" w:eastAsia="Open Sans" w:hAnsi="Open Sans" w:cs="Open Sans"/>
          <w:color w:val="000000"/>
          <w:sz w:val="20"/>
          <w:szCs w:val="20"/>
          <w:lang w:val="en-GB"/>
        </w:rPr>
        <w:t xml:space="preserve"> </w:t>
      </w:r>
      <w:r w:rsidRPr="002F5058">
        <w:rPr>
          <w:rFonts w:ascii="Open Sans" w:eastAsia="Open Sans" w:hAnsi="Open Sans" w:cs="Open Sans"/>
          <w:color w:val="000000"/>
          <w:sz w:val="20"/>
          <w:szCs w:val="20"/>
          <w:lang w:val="en-GB"/>
        </w:rPr>
        <w:t>The abstract</w:t>
      </w:r>
      <w:r w:rsidRPr="002F5058">
        <w:rPr>
          <w:rFonts w:ascii="Open Sans" w:eastAsia="Open Sans" w:hAnsi="Open Sans" w:cs="Open Sans"/>
          <w:b/>
          <w:color w:val="000000"/>
          <w:sz w:val="20"/>
          <w:szCs w:val="20"/>
          <w:lang w:val="en-GB"/>
        </w:rPr>
        <w:t xml:space="preserve"> </w:t>
      </w:r>
      <w:proofErr w:type="gramStart"/>
      <w:r w:rsidR="00164544">
        <w:rPr>
          <w:rFonts w:ascii="Open Sans" w:eastAsia="Open Sans" w:hAnsi="Open Sans" w:cs="Open Sans"/>
          <w:color w:val="000000"/>
          <w:sz w:val="20"/>
          <w:szCs w:val="20"/>
          <w:lang w:val="en-GB"/>
        </w:rPr>
        <w:t>have</w:t>
      </w:r>
      <w:proofErr w:type="gramEnd"/>
      <w:r w:rsidR="00164544">
        <w:rPr>
          <w:rFonts w:ascii="Open Sans" w:eastAsia="Open Sans" w:hAnsi="Open Sans" w:cs="Open Sans"/>
          <w:color w:val="000000"/>
          <w:sz w:val="20"/>
          <w:szCs w:val="20"/>
          <w:lang w:val="en-GB"/>
        </w:rPr>
        <w:t xml:space="preserve"> to</w:t>
      </w:r>
      <w:r w:rsidRPr="002F5058">
        <w:rPr>
          <w:rFonts w:ascii="Open Sans" w:eastAsia="Open Sans" w:hAnsi="Open Sans" w:cs="Open Sans"/>
          <w:color w:val="000000"/>
          <w:sz w:val="20"/>
          <w:szCs w:val="20"/>
          <w:lang w:val="en-GB"/>
        </w:rPr>
        <w:t xml:space="preserve"> contain a </w:t>
      </w:r>
      <w:r w:rsidRPr="00953D5B">
        <w:rPr>
          <w:rFonts w:ascii="Open Sans" w:eastAsia="Open Sans" w:hAnsi="Open Sans" w:cs="Open Sans"/>
          <w:color w:val="000000"/>
          <w:sz w:val="20"/>
          <w:szCs w:val="20"/>
          <w:u w:val="single"/>
          <w:lang w:val="en-GB"/>
        </w:rPr>
        <w:t xml:space="preserve">maximum of </w:t>
      </w:r>
      <w:r w:rsidR="00164544">
        <w:rPr>
          <w:rFonts w:ascii="Open Sans" w:eastAsia="Open Sans" w:hAnsi="Open Sans" w:cs="Open Sans"/>
          <w:color w:val="000000"/>
          <w:sz w:val="20"/>
          <w:szCs w:val="20"/>
          <w:u w:val="single"/>
          <w:lang w:val="en-GB"/>
        </w:rPr>
        <w:t>300 words</w:t>
      </w:r>
      <w:r w:rsidRPr="002F5058">
        <w:rPr>
          <w:rFonts w:ascii="Open Sans" w:eastAsia="Open Sans" w:hAnsi="Open Sans" w:cs="Open Sans"/>
          <w:color w:val="000000"/>
          <w:sz w:val="20"/>
          <w:szCs w:val="20"/>
          <w:lang w:val="en-GB"/>
        </w:rPr>
        <w:t>, written in Open Sans 10 font, justified.</w:t>
      </w:r>
      <w:r w:rsidR="00164544">
        <w:rPr>
          <w:rFonts w:ascii="Open Sans" w:eastAsia="Open Sans" w:hAnsi="Open Sans" w:cs="Open Sans"/>
          <w:color w:val="000000"/>
          <w:sz w:val="20"/>
          <w:szCs w:val="20"/>
          <w:lang w:val="en-GB"/>
        </w:rPr>
        <w:t xml:space="preserve"> </w:t>
      </w:r>
      <w:r w:rsidR="00A3664A">
        <w:rPr>
          <w:rFonts w:ascii="Open Sans" w:eastAsia="Open Sans" w:hAnsi="Open Sans" w:cs="Open Sans"/>
          <w:color w:val="000000"/>
          <w:sz w:val="20"/>
          <w:szCs w:val="20"/>
          <w:lang w:val="en-GB"/>
        </w:rPr>
        <w:t xml:space="preserve"> </w:t>
      </w:r>
      <w:r w:rsidR="00A3664A" w:rsidRPr="00A3664A">
        <w:rPr>
          <w:rFonts w:ascii="Open Sans" w:eastAsia="Open Sans" w:hAnsi="Open Sans" w:cs="Open Sans"/>
          <w:b/>
          <w:bCs/>
          <w:color w:val="000000"/>
          <w:sz w:val="20"/>
          <w:szCs w:val="20"/>
          <w:lang w:val="en-GB"/>
        </w:rPr>
        <w:t>Important</w:t>
      </w:r>
      <w:r w:rsidR="00A3664A">
        <w:rPr>
          <w:rFonts w:ascii="Open Sans" w:eastAsia="Open Sans" w:hAnsi="Open Sans" w:cs="Open Sans"/>
          <w:color w:val="000000"/>
          <w:sz w:val="20"/>
          <w:szCs w:val="20"/>
          <w:lang w:val="en-GB"/>
        </w:rPr>
        <w:t xml:space="preserve">: </w:t>
      </w:r>
      <w:r w:rsidR="00A3664A" w:rsidRPr="00A3664A">
        <w:rPr>
          <w:lang w:val="en-GB"/>
        </w:rPr>
        <w:t>The abstract text in the document must match the abstract submitted to the electronic system of the Ciência Florestal journal.</w:t>
      </w:r>
    </w:p>
    <w:p w14:paraId="655B800F" w14:textId="55DE66A4" w:rsidR="00F61EB8" w:rsidRPr="002F5058" w:rsidRDefault="00DB41CA">
      <w:pPr>
        <w:pBdr>
          <w:top w:val="nil"/>
          <w:left w:val="nil"/>
          <w:bottom w:val="nil"/>
          <w:right w:val="nil"/>
          <w:between w:val="nil"/>
        </w:pBdr>
        <w:spacing w:after="360" w:line="240" w:lineRule="auto"/>
        <w:jc w:val="both"/>
        <w:rPr>
          <w:rFonts w:ascii="Open Sans" w:eastAsia="Open Sans" w:hAnsi="Open Sans" w:cs="Open Sans"/>
          <w:color w:val="000000"/>
          <w:sz w:val="20"/>
          <w:szCs w:val="20"/>
          <w:highlight w:val="yellow"/>
          <w:lang w:val="en-GB"/>
        </w:rPr>
      </w:pPr>
      <w:r w:rsidRPr="002F5058">
        <w:rPr>
          <w:rFonts w:ascii="Open Sans" w:eastAsia="Open Sans" w:hAnsi="Open Sans" w:cs="Open Sans"/>
          <w:b/>
          <w:color w:val="000000"/>
          <w:sz w:val="20"/>
          <w:szCs w:val="20"/>
          <w:lang w:val="en-GB"/>
        </w:rPr>
        <w:t>Keywords</w:t>
      </w:r>
      <w:r w:rsidRPr="002F5058">
        <w:rPr>
          <w:rFonts w:ascii="Open Sans" w:eastAsia="Open Sans" w:hAnsi="Open Sans" w:cs="Open Sans"/>
          <w:color w:val="000000"/>
          <w:sz w:val="20"/>
          <w:szCs w:val="20"/>
          <w:lang w:val="en-GB"/>
        </w:rPr>
        <w:t xml:space="preserve">: </w:t>
      </w:r>
      <w:r w:rsidR="00990D05">
        <w:rPr>
          <w:rFonts w:ascii="Open Sans" w:eastAsia="Open Sans" w:hAnsi="Open Sans" w:cs="Open Sans"/>
          <w:color w:val="000000"/>
          <w:sz w:val="20"/>
          <w:szCs w:val="20"/>
          <w:lang w:val="en-GB"/>
        </w:rPr>
        <w:t>Word</w:t>
      </w:r>
      <w:r w:rsidRPr="002F5058">
        <w:rPr>
          <w:rFonts w:ascii="Open Sans" w:eastAsia="Open Sans" w:hAnsi="Open Sans" w:cs="Open Sans"/>
          <w:color w:val="000000"/>
          <w:sz w:val="20"/>
          <w:szCs w:val="20"/>
          <w:lang w:val="en-GB"/>
        </w:rPr>
        <w:t xml:space="preserve">1; </w:t>
      </w:r>
      <w:r w:rsidR="00990D05">
        <w:rPr>
          <w:rFonts w:ascii="Open Sans" w:eastAsia="Open Sans" w:hAnsi="Open Sans" w:cs="Open Sans"/>
          <w:color w:val="000000"/>
          <w:sz w:val="20"/>
          <w:szCs w:val="20"/>
          <w:lang w:val="en-GB"/>
        </w:rPr>
        <w:t>Word</w:t>
      </w:r>
      <w:r w:rsidRPr="002F5058">
        <w:rPr>
          <w:rFonts w:ascii="Open Sans" w:eastAsia="Open Sans" w:hAnsi="Open Sans" w:cs="Open Sans"/>
          <w:color w:val="000000"/>
          <w:sz w:val="20"/>
          <w:szCs w:val="20"/>
          <w:lang w:val="en-GB"/>
        </w:rPr>
        <w:t xml:space="preserve">2; </w:t>
      </w:r>
      <w:r w:rsidR="00990D05">
        <w:rPr>
          <w:rFonts w:ascii="Open Sans" w:eastAsia="Open Sans" w:hAnsi="Open Sans" w:cs="Open Sans"/>
          <w:color w:val="000000"/>
          <w:sz w:val="20"/>
          <w:szCs w:val="20"/>
          <w:lang w:val="en-GB"/>
        </w:rPr>
        <w:t>Word</w:t>
      </w:r>
      <w:r w:rsidRPr="002F5058">
        <w:rPr>
          <w:rFonts w:ascii="Open Sans" w:eastAsia="Open Sans" w:hAnsi="Open Sans" w:cs="Open Sans"/>
          <w:color w:val="000000"/>
          <w:sz w:val="20"/>
          <w:szCs w:val="20"/>
          <w:lang w:val="en-GB"/>
        </w:rPr>
        <w:t xml:space="preserve">3; </w:t>
      </w:r>
      <w:r w:rsidR="00990D05">
        <w:rPr>
          <w:rFonts w:ascii="Open Sans" w:eastAsia="Open Sans" w:hAnsi="Open Sans" w:cs="Open Sans"/>
          <w:color w:val="000000"/>
          <w:sz w:val="20"/>
          <w:szCs w:val="20"/>
          <w:lang w:val="en-GB"/>
        </w:rPr>
        <w:t>Word</w:t>
      </w:r>
      <w:r w:rsidRPr="002F5058">
        <w:rPr>
          <w:rFonts w:ascii="Open Sans" w:eastAsia="Open Sans" w:hAnsi="Open Sans" w:cs="Open Sans"/>
          <w:color w:val="000000"/>
          <w:sz w:val="20"/>
          <w:szCs w:val="20"/>
          <w:lang w:val="en-GB"/>
        </w:rPr>
        <w:t xml:space="preserve">4; </w:t>
      </w:r>
      <w:r w:rsidR="00990D05">
        <w:rPr>
          <w:rFonts w:ascii="Open Sans" w:eastAsia="Open Sans" w:hAnsi="Open Sans" w:cs="Open Sans"/>
          <w:color w:val="000000"/>
          <w:sz w:val="20"/>
          <w:szCs w:val="20"/>
          <w:lang w:val="en-GB"/>
        </w:rPr>
        <w:t>Word</w:t>
      </w:r>
      <w:r w:rsidRPr="002F5058">
        <w:rPr>
          <w:rFonts w:ascii="Open Sans" w:eastAsia="Open Sans" w:hAnsi="Open Sans" w:cs="Open Sans"/>
          <w:color w:val="000000"/>
          <w:sz w:val="20"/>
          <w:szCs w:val="20"/>
          <w:lang w:val="en-GB"/>
        </w:rPr>
        <w:t>5</w:t>
      </w:r>
    </w:p>
    <w:p w14:paraId="024CB491" w14:textId="77777777" w:rsidR="00F61EB8" w:rsidRPr="002F5058" w:rsidRDefault="00DB41CA">
      <w:pPr>
        <w:pBdr>
          <w:top w:val="nil"/>
          <w:left w:val="nil"/>
          <w:bottom w:val="nil"/>
          <w:right w:val="nil"/>
          <w:between w:val="nil"/>
        </w:pBdr>
        <w:spacing w:before="480" w:after="200" w:line="240" w:lineRule="auto"/>
        <w:rPr>
          <w:rFonts w:ascii="Open Sans" w:eastAsia="Open Sans" w:hAnsi="Open Sans" w:cs="Open Sans"/>
          <w:b/>
          <w:color w:val="000000"/>
          <w:sz w:val="24"/>
          <w:szCs w:val="24"/>
          <w:lang w:val="en-GB"/>
        </w:rPr>
      </w:pPr>
      <w:r w:rsidRPr="002F5058">
        <w:rPr>
          <w:rFonts w:ascii="Open Sans" w:eastAsia="Open Sans" w:hAnsi="Open Sans" w:cs="Open Sans"/>
          <w:b/>
          <w:color w:val="000000"/>
          <w:sz w:val="24"/>
          <w:szCs w:val="24"/>
          <w:lang w:val="en-GB"/>
        </w:rPr>
        <w:t>RESUMO</w:t>
      </w:r>
      <w:r>
        <w:rPr>
          <w:noProof/>
        </w:rPr>
        <mc:AlternateContent>
          <mc:Choice Requires="wps">
            <w:drawing>
              <wp:anchor distT="0" distB="0" distL="114300" distR="114300" simplePos="0" relativeHeight="251660288" behindDoc="0" locked="0" layoutInCell="1" hidden="0" allowOverlap="1" wp14:anchorId="50E74DFA" wp14:editId="54A75E7D">
                <wp:simplePos x="0" y="0"/>
                <wp:positionH relativeFrom="column">
                  <wp:posOffset>1</wp:posOffset>
                </wp:positionH>
                <wp:positionV relativeFrom="paragraph">
                  <wp:posOffset>292100</wp:posOffset>
                </wp:positionV>
                <wp:extent cx="0" cy="12700"/>
                <wp:effectExtent l="0" t="0" r="0" b="0"/>
                <wp:wrapNone/>
                <wp:docPr id="43" name="Conector de Seta Reta 43"/>
                <wp:cNvGraphicFramePr/>
                <a:graphic xmlns:a="http://schemas.openxmlformats.org/drawingml/2006/main">
                  <a:graphicData uri="http://schemas.microsoft.com/office/word/2010/wordprocessingShape">
                    <wps:wsp>
                      <wps:cNvCnPr/>
                      <wps:spPr>
                        <a:xfrm>
                          <a:off x="3832200" y="3780000"/>
                          <a:ext cx="3027600" cy="0"/>
                        </a:xfrm>
                        <a:prstGeom prst="straightConnector1">
                          <a:avLst/>
                        </a:prstGeom>
                        <a:noFill/>
                        <a:ln w="12700" cap="flat" cmpd="sng">
                          <a:solidFill>
                            <a:srgbClr val="00854A"/>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292100</wp:posOffset>
                </wp:positionV>
                <wp:extent cx="0" cy="12700"/>
                <wp:effectExtent b="0" l="0" r="0" t="0"/>
                <wp:wrapNone/>
                <wp:docPr id="43"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3863B52A" w14:textId="77777777" w:rsidR="00A3664A" w:rsidRPr="00A3664A" w:rsidRDefault="00DB41CA" w:rsidP="00A3664A">
      <w:pPr>
        <w:pBdr>
          <w:top w:val="nil"/>
          <w:left w:val="nil"/>
          <w:bottom w:val="nil"/>
          <w:right w:val="nil"/>
          <w:between w:val="nil"/>
        </w:pBdr>
        <w:spacing w:before="120" w:after="120" w:line="240" w:lineRule="auto"/>
        <w:jc w:val="both"/>
        <w:rPr>
          <w:lang w:val="en-GB"/>
        </w:rPr>
      </w:pPr>
      <w:bookmarkStart w:id="1" w:name="_heading=h.twhn7ge2846m" w:colFirst="0" w:colLast="0"/>
      <w:bookmarkEnd w:id="1"/>
      <w:r w:rsidRPr="002F5058">
        <w:rPr>
          <w:rFonts w:ascii="Open Sans" w:eastAsia="Open Sans" w:hAnsi="Open Sans" w:cs="Open Sans"/>
          <w:color w:val="000000"/>
          <w:sz w:val="20"/>
          <w:szCs w:val="20"/>
          <w:lang w:val="en-GB"/>
        </w:rPr>
        <w:t xml:space="preserve">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Second language abstract here. </w:t>
      </w:r>
      <w:r w:rsidR="00A3664A" w:rsidRPr="00A3664A">
        <w:rPr>
          <w:rFonts w:ascii="Open Sans" w:eastAsia="Open Sans" w:hAnsi="Open Sans" w:cs="Open Sans"/>
          <w:b/>
          <w:bCs/>
          <w:color w:val="000000"/>
          <w:sz w:val="20"/>
          <w:szCs w:val="20"/>
          <w:lang w:val="en-GB"/>
        </w:rPr>
        <w:t>Important</w:t>
      </w:r>
      <w:r w:rsidR="00A3664A">
        <w:rPr>
          <w:rFonts w:ascii="Open Sans" w:eastAsia="Open Sans" w:hAnsi="Open Sans" w:cs="Open Sans"/>
          <w:color w:val="000000"/>
          <w:sz w:val="20"/>
          <w:szCs w:val="20"/>
          <w:lang w:val="en-GB"/>
        </w:rPr>
        <w:t xml:space="preserve">: </w:t>
      </w:r>
      <w:r w:rsidR="00A3664A" w:rsidRPr="00A3664A">
        <w:rPr>
          <w:lang w:val="en-GB"/>
        </w:rPr>
        <w:t>The abstract text in the document must match the abstract submitted to the electronic system of the Ciência Florestal journal.</w:t>
      </w:r>
    </w:p>
    <w:p w14:paraId="4D791A2E" w14:textId="2AC9DA60" w:rsidR="00F61EB8" w:rsidRPr="00B13BE7" w:rsidRDefault="00DB41CA">
      <w:pPr>
        <w:pBdr>
          <w:top w:val="nil"/>
          <w:left w:val="nil"/>
          <w:bottom w:val="nil"/>
          <w:right w:val="nil"/>
          <w:between w:val="nil"/>
        </w:pBdr>
        <w:spacing w:before="120" w:after="120" w:line="240" w:lineRule="auto"/>
        <w:jc w:val="both"/>
        <w:rPr>
          <w:rFonts w:ascii="Open Sans" w:eastAsia="Open Sans" w:hAnsi="Open Sans" w:cs="Open Sans"/>
          <w:color w:val="000000"/>
          <w:sz w:val="20"/>
          <w:szCs w:val="20"/>
          <w:highlight w:val="yellow"/>
          <w:lang w:val="en-GB"/>
        </w:rPr>
      </w:pPr>
      <w:proofErr w:type="spellStart"/>
      <w:r w:rsidRPr="00B13BE7">
        <w:rPr>
          <w:rFonts w:ascii="Open Sans" w:eastAsia="Open Sans" w:hAnsi="Open Sans" w:cs="Open Sans"/>
          <w:b/>
          <w:color w:val="000000"/>
          <w:sz w:val="20"/>
          <w:szCs w:val="20"/>
          <w:lang w:val="en-GB"/>
        </w:rPr>
        <w:t>Palavras</w:t>
      </w:r>
      <w:proofErr w:type="spellEnd"/>
      <w:r w:rsidRPr="00B13BE7">
        <w:rPr>
          <w:rFonts w:ascii="Open Sans" w:eastAsia="Open Sans" w:hAnsi="Open Sans" w:cs="Open Sans"/>
          <w:b/>
          <w:color w:val="000000"/>
          <w:sz w:val="20"/>
          <w:szCs w:val="20"/>
          <w:lang w:val="en-GB"/>
        </w:rPr>
        <w:t>-chave</w:t>
      </w:r>
      <w:r w:rsidRPr="00B13BE7">
        <w:rPr>
          <w:rFonts w:ascii="Open Sans" w:eastAsia="Open Sans" w:hAnsi="Open Sans" w:cs="Open Sans"/>
          <w:color w:val="000000"/>
          <w:sz w:val="20"/>
          <w:szCs w:val="20"/>
          <w:lang w:val="en-GB"/>
        </w:rPr>
        <w:t xml:space="preserve">: </w:t>
      </w:r>
      <w:r w:rsidR="00990D05" w:rsidRPr="00B13BE7">
        <w:rPr>
          <w:rFonts w:ascii="Open Sans" w:eastAsia="Open Sans" w:hAnsi="Open Sans" w:cs="Open Sans"/>
          <w:color w:val="000000"/>
          <w:sz w:val="20"/>
          <w:szCs w:val="20"/>
          <w:lang w:val="en-GB"/>
        </w:rPr>
        <w:t>Palavra1</w:t>
      </w:r>
      <w:r w:rsidRPr="00B13BE7">
        <w:rPr>
          <w:rFonts w:ascii="Open Sans" w:eastAsia="Open Sans" w:hAnsi="Open Sans" w:cs="Open Sans"/>
          <w:color w:val="000000"/>
          <w:sz w:val="20"/>
          <w:szCs w:val="20"/>
          <w:lang w:val="en-GB"/>
        </w:rPr>
        <w:t xml:space="preserve">; </w:t>
      </w:r>
      <w:r w:rsidR="00990D05" w:rsidRPr="00B13BE7">
        <w:rPr>
          <w:rFonts w:ascii="Open Sans" w:eastAsia="Open Sans" w:hAnsi="Open Sans" w:cs="Open Sans"/>
          <w:color w:val="000000"/>
          <w:sz w:val="20"/>
          <w:szCs w:val="20"/>
          <w:lang w:val="en-GB"/>
        </w:rPr>
        <w:t>Palavra</w:t>
      </w:r>
      <w:r w:rsidRPr="00B13BE7">
        <w:rPr>
          <w:rFonts w:ascii="Open Sans" w:eastAsia="Open Sans" w:hAnsi="Open Sans" w:cs="Open Sans"/>
          <w:color w:val="000000"/>
          <w:sz w:val="20"/>
          <w:szCs w:val="20"/>
          <w:lang w:val="en-GB"/>
        </w:rPr>
        <w:t>2; Term3; Term4; Term5 (</w:t>
      </w:r>
      <w:r w:rsidR="00A3664A" w:rsidRPr="00B13BE7">
        <w:rPr>
          <w:rFonts w:ascii="Open Sans" w:eastAsia="Open Sans" w:hAnsi="Open Sans" w:cs="Open Sans"/>
          <w:b/>
          <w:bCs/>
          <w:color w:val="000000"/>
          <w:sz w:val="20"/>
          <w:szCs w:val="20"/>
          <w:lang w:val="en-GB"/>
        </w:rPr>
        <w:t>Attention</w:t>
      </w:r>
      <w:r w:rsidR="00A3664A" w:rsidRPr="00B13BE7">
        <w:rPr>
          <w:rFonts w:ascii="Open Sans" w:eastAsia="Open Sans" w:hAnsi="Open Sans" w:cs="Open Sans"/>
          <w:color w:val="000000"/>
          <w:sz w:val="20"/>
          <w:szCs w:val="20"/>
          <w:lang w:val="en-GB"/>
        </w:rPr>
        <w:t xml:space="preserve">: </w:t>
      </w:r>
      <w:r w:rsidRPr="00B13BE7">
        <w:rPr>
          <w:rFonts w:ascii="Open Sans" w:eastAsia="Open Sans" w:hAnsi="Open Sans" w:cs="Open Sans"/>
          <w:color w:val="000000"/>
          <w:sz w:val="20"/>
          <w:szCs w:val="20"/>
          <w:lang w:val="en-GB"/>
        </w:rPr>
        <w:t>avoid automatic translation)</w:t>
      </w:r>
    </w:p>
    <w:p w14:paraId="39EE2ADB" w14:textId="20ED1C32" w:rsidR="00F61EB8" w:rsidRPr="002F5058" w:rsidRDefault="00DB41CA">
      <w:pPr>
        <w:pBdr>
          <w:top w:val="nil"/>
          <w:left w:val="nil"/>
          <w:bottom w:val="nil"/>
          <w:right w:val="nil"/>
          <w:between w:val="nil"/>
        </w:pBdr>
        <w:spacing w:before="480" w:after="240" w:line="360" w:lineRule="auto"/>
        <w:rPr>
          <w:rFonts w:ascii="Open Sans" w:eastAsia="Open Sans" w:hAnsi="Open Sans" w:cs="Open Sans"/>
          <w:b/>
          <w:smallCaps/>
          <w:color w:val="000000"/>
          <w:sz w:val="28"/>
          <w:szCs w:val="28"/>
          <w:lang w:val="en-GB"/>
        </w:rPr>
      </w:pPr>
      <w:r w:rsidRPr="002F5058">
        <w:rPr>
          <w:rFonts w:ascii="Open Sans" w:eastAsia="Open Sans" w:hAnsi="Open Sans" w:cs="Open Sans"/>
          <w:b/>
          <w:smallCaps/>
          <w:color w:val="000000"/>
          <w:sz w:val="28"/>
          <w:szCs w:val="28"/>
          <w:lang w:val="en-GB"/>
        </w:rPr>
        <w:t>1 INTRODU</w:t>
      </w:r>
      <w:r w:rsidR="00990D05">
        <w:rPr>
          <w:rFonts w:ascii="Open Sans" w:eastAsia="Open Sans" w:hAnsi="Open Sans" w:cs="Open Sans"/>
          <w:b/>
          <w:smallCaps/>
          <w:color w:val="000000"/>
          <w:sz w:val="28"/>
          <w:szCs w:val="28"/>
          <w:lang w:val="en-GB"/>
        </w:rPr>
        <w:t>CTION</w:t>
      </w:r>
    </w:p>
    <w:p w14:paraId="00EEECBA" w14:textId="77777777" w:rsidR="00F61EB8" w:rsidRPr="002F5058" w:rsidRDefault="00DB41CA">
      <w:pPr>
        <w:pBdr>
          <w:top w:val="nil"/>
          <w:left w:val="nil"/>
          <w:bottom w:val="nil"/>
          <w:right w:val="nil"/>
          <w:between w:val="nil"/>
        </w:pBdr>
        <w:spacing w:after="0" w:line="360" w:lineRule="auto"/>
        <w:ind w:firstLine="708"/>
        <w:jc w:val="both"/>
        <w:rPr>
          <w:rFonts w:ascii="Open Sans" w:eastAsia="Open Sans" w:hAnsi="Open Sans" w:cs="Open Sans"/>
          <w:color w:val="000000"/>
          <w:sz w:val="24"/>
          <w:szCs w:val="24"/>
          <w:lang w:val="en-GB"/>
        </w:rPr>
      </w:pPr>
      <w:bookmarkStart w:id="2" w:name="_heading=h.p5dvexbtv4kb" w:colFirst="0" w:colLast="0"/>
      <w:bookmarkEnd w:id="2"/>
      <w:r w:rsidRPr="002F5058">
        <w:rPr>
          <w:rFonts w:ascii="Open Sans" w:eastAsia="Open Sans" w:hAnsi="Open Sans" w:cs="Open Sans"/>
          <w:b/>
          <w:color w:val="000000"/>
          <w:sz w:val="24"/>
          <w:szCs w:val="24"/>
          <w:lang w:val="en-GB"/>
        </w:rPr>
        <w:lastRenderedPageBreak/>
        <w:t>Attention:</w:t>
      </w:r>
      <w:r w:rsidRPr="002F5058">
        <w:rPr>
          <w:rFonts w:ascii="Open Sans" w:eastAsia="Open Sans" w:hAnsi="Open Sans" w:cs="Open Sans"/>
          <w:color w:val="000000"/>
          <w:sz w:val="24"/>
          <w:szCs w:val="24"/>
          <w:lang w:val="en-GB"/>
        </w:rPr>
        <w:t xml:space="preserve"> we highly recommend that the authors use the present template and all its </w:t>
      </w:r>
      <w:proofErr w:type="gramStart"/>
      <w:r w:rsidRPr="002F5058">
        <w:rPr>
          <w:rFonts w:ascii="Open Sans" w:eastAsia="Open Sans" w:hAnsi="Open Sans" w:cs="Open Sans"/>
          <w:color w:val="000000"/>
          <w:sz w:val="24"/>
          <w:szCs w:val="24"/>
          <w:lang w:val="en-GB"/>
        </w:rPr>
        <w:t>fonts</w:t>
      </w:r>
      <w:proofErr w:type="gramEnd"/>
      <w:r w:rsidRPr="002F5058">
        <w:rPr>
          <w:rFonts w:ascii="Open Sans" w:eastAsia="Open Sans" w:hAnsi="Open Sans" w:cs="Open Sans"/>
          <w:color w:val="000000"/>
          <w:sz w:val="24"/>
          <w:szCs w:val="24"/>
          <w:lang w:val="en-GB"/>
        </w:rPr>
        <w:t xml:space="preserve"> formats, margins, spacing and other rules. Therefore, the authors simply need to replace the content of each segment, starting with the title, abstract, keyword etc.</w:t>
      </w:r>
    </w:p>
    <w:p w14:paraId="68FC54E3" w14:textId="77777777" w:rsidR="00F61EB8" w:rsidRPr="002F5058" w:rsidRDefault="00DB41CA">
      <w:pPr>
        <w:pBdr>
          <w:top w:val="nil"/>
          <w:left w:val="nil"/>
          <w:bottom w:val="nil"/>
          <w:right w:val="nil"/>
          <w:between w:val="nil"/>
        </w:pBdr>
        <w:spacing w:after="0" w:line="360" w:lineRule="auto"/>
        <w:ind w:firstLine="708"/>
        <w:jc w:val="both"/>
        <w:rPr>
          <w:rFonts w:ascii="Open Sans" w:eastAsia="Open Sans" w:hAnsi="Open Sans" w:cs="Open Sans"/>
          <w:color w:val="000000"/>
          <w:sz w:val="24"/>
          <w:szCs w:val="24"/>
          <w:lang w:val="en-GB"/>
        </w:rPr>
      </w:pPr>
      <w:r w:rsidRPr="002F5058">
        <w:rPr>
          <w:rFonts w:ascii="Open Sans" w:eastAsia="Open Sans" w:hAnsi="Open Sans" w:cs="Open Sans"/>
          <w:color w:val="000000"/>
          <w:sz w:val="24"/>
          <w:szCs w:val="24"/>
          <w:lang w:val="en-GB"/>
        </w:rPr>
        <w:t xml:space="preserve">In the case of this main section (its main title) specifically: </w:t>
      </w:r>
      <w:r w:rsidRPr="002F5058">
        <w:rPr>
          <w:rFonts w:ascii="Open Sans" w:eastAsia="Open Sans" w:hAnsi="Open Sans" w:cs="Open Sans"/>
          <w:b/>
          <w:color w:val="000000"/>
          <w:sz w:val="24"/>
          <w:szCs w:val="24"/>
          <w:lang w:val="en-GB"/>
        </w:rPr>
        <w:t>Section title</w:t>
      </w:r>
      <w:r w:rsidRPr="002F5058">
        <w:rPr>
          <w:rFonts w:ascii="Open Sans" w:eastAsia="Open Sans" w:hAnsi="Open Sans" w:cs="Open Sans"/>
          <w:color w:val="000000"/>
          <w:sz w:val="24"/>
          <w:szCs w:val="24"/>
          <w:lang w:val="en-GB"/>
        </w:rPr>
        <w:t xml:space="preserve"> aligned to the left, Opens Sans 10 font, all caps, bold, 1,5 spacing. </w:t>
      </w:r>
      <w:r w:rsidRPr="002F5058">
        <w:rPr>
          <w:rFonts w:ascii="Open Sans" w:eastAsia="Open Sans" w:hAnsi="Open Sans" w:cs="Open Sans"/>
          <w:b/>
          <w:color w:val="000000"/>
          <w:sz w:val="24"/>
          <w:szCs w:val="24"/>
          <w:lang w:val="en-GB"/>
        </w:rPr>
        <w:t>Section content</w:t>
      </w:r>
      <w:r w:rsidRPr="002F5058">
        <w:rPr>
          <w:rFonts w:ascii="Open Sans" w:eastAsia="Open Sans" w:hAnsi="Open Sans" w:cs="Open Sans"/>
          <w:color w:val="000000"/>
          <w:sz w:val="24"/>
          <w:szCs w:val="24"/>
          <w:lang w:val="en-GB"/>
        </w:rPr>
        <w:t xml:space="preserve"> in Opens Sans 12 font, 1,5 spacing and paragraphs with indentation of 1,25 cm.</w:t>
      </w:r>
    </w:p>
    <w:p w14:paraId="335186F2" w14:textId="77777777" w:rsidR="00F61EB8" w:rsidRPr="002F5058" w:rsidRDefault="00DB41CA">
      <w:pPr>
        <w:pBdr>
          <w:top w:val="nil"/>
          <w:left w:val="nil"/>
          <w:bottom w:val="nil"/>
          <w:right w:val="nil"/>
          <w:between w:val="nil"/>
        </w:pBdr>
        <w:spacing w:after="0" w:line="360" w:lineRule="auto"/>
        <w:ind w:firstLine="708"/>
        <w:jc w:val="both"/>
        <w:rPr>
          <w:rFonts w:ascii="Open Sans" w:eastAsia="Open Sans" w:hAnsi="Open Sans" w:cs="Open Sans"/>
          <w:color w:val="000000"/>
          <w:sz w:val="24"/>
          <w:szCs w:val="24"/>
          <w:lang w:val="en-GB"/>
        </w:rPr>
      </w:pPr>
      <w:r w:rsidRPr="002F5058">
        <w:rPr>
          <w:rFonts w:ascii="Open Sans" w:eastAsia="Open Sans" w:hAnsi="Open Sans" w:cs="Open Sans"/>
          <w:color w:val="000000"/>
          <w:sz w:val="24"/>
          <w:szCs w:val="24"/>
          <w:lang w:val="en-GB"/>
        </w:rPr>
        <w:t>The introduction must contain elements that are crucial to fully comprehend the text. It is suggested that the authors begin the article with a brief contextualization of the matter and then present the PROBLEM that was studied and will be elucidated. It is also recommended that the OBJECTIVES are precisely explained. At the end of the introduction, it is advised that a concise overall structure of the article is presented to allow the reader to understand how the matter will be approached from that point on.</w:t>
      </w:r>
    </w:p>
    <w:p w14:paraId="59B2C83B" w14:textId="77777777" w:rsidR="00F61EB8" w:rsidRPr="002F5058" w:rsidRDefault="00DB41CA">
      <w:pPr>
        <w:pBdr>
          <w:top w:val="nil"/>
          <w:left w:val="nil"/>
          <w:bottom w:val="nil"/>
          <w:right w:val="nil"/>
          <w:between w:val="nil"/>
        </w:pBdr>
        <w:spacing w:after="0" w:line="360" w:lineRule="auto"/>
        <w:ind w:firstLine="708"/>
        <w:jc w:val="both"/>
        <w:rPr>
          <w:rFonts w:ascii="Open Sans" w:eastAsia="Open Sans" w:hAnsi="Open Sans" w:cs="Open Sans"/>
          <w:color w:val="000000"/>
          <w:sz w:val="24"/>
          <w:szCs w:val="24"/>
          <w:lang w:val="en-GB"/>
        </w:rPr>
      </w:pPr>
      <w:r w:rsidRPr="002F5058">
        <w:rPr>
          <w:rFonts w:ascii="Open Sans" w:eastAsia="Open Sans" w:hAnsi="Open Sans" w:cs="Open Sans"/>
          <w:color w:val="000000"/>
          <w:sz w:val="24"/>
          <w:szCs w:val="24"/>
          <w:lang w:val="en-GB"/>
        </w:rPr>
        <w:t xml:space="preserve">In the case of this main section (its main title) specifically: </w:t>
      </w:r>
      <w:r w:rsidRPr="002F5058">
        <w:rPr>
          <w:rFonts w:ascii="Open Sans" w:eastAsia="Open Sans" w:hAnsi="Open Sans" w:cs="Open Sans"/>
          <w:b/>
          <w:color w:val="000000"/>
          <w:sz w:val="24"/>
          <w:szCs w:val="24"/>
          <w:lang w:val="en-GB"/>
        </w:rPr>
        <w:t>Section title</w:t>
      </w:r>
      <w:r w:rsidRPr="002F5058">
        <w:rPr>
          <w:rFonts w:ascii="Open Sans" w:eastAsia="Open Sans" w:hAnsi="Open Sans" w:cs="Open Sans"/>
          <w:color w:val="000000"/>
          <w:sz w:val="24"/>
          <w:szCs w:val="24"/>
          <w:lang w:val="en-GB"/>
        </w:rPr>
        <w:t xml:space="preserve"> aligned to the left, Opens Sans 10 font, all caps, bold, 1,5 spacing. </w:t>
      </w:r>
      <w:r w:rsidRPr="002F5058">
        <w:rPr>
          <w:rFonts w:ascii="Open Sans" w:eastAsia="Open Sans" w:hAnsi="Open Sans" w:cs="Open Sans"/>
          <w:b/>
          <w:color w:val="000000"/>
          <w:sz w:val="24"/>
          <w:szCs w:val="24"/>
          <w:lang w:val="en-GB"/>
        </w:rPr>
        <w:t>Section content</w:t>
      </w:r>
      <w:r w:rsidRPr="002F5058">
        <w:rPr>
          <w:rFonts w:ascii="Open Sans" w:eastAsia="Open Sans" w:hAnsi="Open Sans" w:cs="Open Sans"/>
          <w:color w:val="000000"/>
          <w:sz w:val="24"/>
          <w:szCs w:val="24"/>
          <w:lang w:val="en-GB"/>
        </w:rPr>
        <w:t xml:space="preserve"> in Opens Sans 12 font, 1,5 spacing and paragraphs with indentation of 1,25 cm.</w:t>
      </w:r>
    </w:p>
    <w:p w14:paraId="3AB862DD" w14:textId="77777777" w:rsidR="00F61EB8" w:rsidRDefault="00DB41CA">
      <w:pPr>
        <w:pStyle w:val="Ttulo2"/>
      </w:pPr>
      <w:r>
        <w:t>1.1 Subsection title [</w:t>
      </w:r>
      <w:proofErr w:type="spellStart"/>
      <w:r>
        <w:t>if</w:t>
      </w:r>
      <w:proofErr w:type="spellEnd"/>
      <w:r>
        <w:t xml:space="preserve"> </w:t>
      </w:r>
      <w:proofErr w:type="spellStart"/>
      <w:r>
        <w:t>there</w:t>
      </w:r>
      <w:proofErr w:type="spellEnd"/>
      <w:r>
        <w:t xml:space="preserve"> </w:t>
      </w:r>
      <w:proofErr w:type="spellStart"/>
      <w:r>
        <w:t>is</w:t>
      </w:r>
      <w:proofErr w:type="spellEnd"/>
      <w:r>
        <w:t>]</w:t>
      </w:r>
    </w:p>
    <w:p w14:paraId="4EB5938C" w14:textId="77777777" w:rsidR="00F61EB8" w:rsidRPr="002F5058" w:rsidRDefault="00DB41CA">
      <w:pPr>
        <w:pBdr>
          <w:top w:val="nil"/>
          <w:left w:val="nil"/>
          <w:bottom w:val="nil"/>
          <w:right w:val="nil"/>
          <w:between w:val="nil"/>
        </w:pBdr>
        <w:spacing w:after="0" w:line="360" w:lineRule="auto"/>
        <w:ind w:firstLine="708"/>
        <w:jc w:val="both"/>
        <w:rPr>
          <w:rFonts w:ascii="Open Sans" w:eastAsia="Open Sans" w:hAnsi="Open Sans" w:cs="Open Sans"/>
          <w:color w:val="000000"/>
          <w:sz w:val="24"/>
          <w:szCs w:val="24"/>
          <w:lang w:val="en-GB"/>
        </w:rPr>
      </w:pPr>
      <w:r w:rsidRPr="002F5058">
        <w:rPr>
          <w:rFonts w:ascii="Open Sans" w:eastAsia="Open Sans" w:hAnsi="Open Sans" w:cs="Open Sans"/>
          <w:b/>
          <w:color w:val="000000"/>
          <w:sz w:val="24"/>
          <w:szCs w:val="24"/>
          <w:lang w:val="en-GB"/>
        </w:rPr>
        <w:t>Subsection title</w:t>
      </w:r>
      <w:r w:rsidRPr="002F5058">
        <w:rPr>
          <w:rFonts w:ascii="Open Sans" w:eastAsia="Open Sans" w:hAnsi="Open Sans" w:cs="Open Sans"/>
          <w:color w:val="000000"/>
          <w:sz w:val="24"/>
          <w:szCs w:val="24"/>
          <w:lang w:val="en-GB"/>
        </w:rPr>
        <w:t xml:space="preserve"> in Open Sans 12 font, aligned to the left, spacing of 1,5 cm, with capital letters in the first one of the sentence or words that the language requires (e.g., proper nouns). </w:t>
      </w:r>
      <w:r w:rsidRPr="002F5058">
        <w:rPr>
          <w:rFonts w:ascii="Open Sans" w:eastAsia="Open Sans" w:hAnsi="Open Sans" w:cs="Open Sans"/>
          <w:b/>
          <w:color w:val="000000"/>
          <w:sz w:val="24"/>
          <w:szCs w:val="24"/>
          <w:lang w:val="en-GB"/>
        </w:rPr>
        <w:t>Subsection content</w:t>
      </w:r>
      <w:r w:rsidRPr="002F5058">
        <w:rPr>
          <w:rFonts w:ascii="Open Sans" w:eastAsia="Open Sans" w:hAnsi="Open Sans" w:cs="Open Sans"/>
          <w:color w:val="000000"/>
          <w:sz w:val="24"/>
          <w:szCs w:val="24"/>
          <w:lang w:val="en-GB"/>
        </w:rPr>
        <w:t xml:space="preserve"> in Open Sans 12 font, aligned to the left, spacing of 1,5 cm and paragraphs with indentation of 1,25 cm.</w:t>
      </w:r>
    </w:p>
    <w:p w14:paraId="26EA44D7" w14:textId="77777777" w:rsidR="00F61EB8" w:rsidRDefault="00DB41CA">
      <w:pPr>
        <w:pStyle w:val="Ttulo3"/>
        <w:rPr>
          <w:color w:val="000000"/>
          <w:sz w:val="22"/>
          <w:szCs w:val="22"/>
        </w:rPr>
      </w:pPr>
      <w:r>
        <w:rPr>
          <w:color w:val="000000"/>
        </w:rPr>
        <w:t xml:space="preserve">1.1.1 Example of </w:t>
      </w:r>
      <w:proofErr w:type="spellStart"/>
      <w:r>
        <w:rPr>
          <w:color w:val="000000"/>
        </w:rPr>
        <w:t>section</w:t>
      </w:r>
      <w:proofErr w:type="spellEnd"/>
      <w:r>
        <w:rPr>
          <w:color w:val="000000"/>
        </w:rPr>
        <w:t xml:space="preserve"> </w:t>
      </w:r>
      <w:proofErr w:type="spellStart"/>
      <w:r>
        <w:rPr>
          <w:color w:val="000000"/>
        </w:rPr>
        <w:t>under</w:t>
      </w:r>
      <w:proofErr w:type="spellEnd"/>
      <w:r>
        <w:rPr>
          <w:color w:val="000000"/>
        </w:rPr>
        <w:t xml:space="preserve"> </w:t>
      </w:r>
      <w:proofErr w:type="spellStart"/>
      <w:r>
        <w:rPr>
          <w:color w:val="000000"/>
        </w:rPr>
        <w:t>subsection</w:t>
      </w:r>
      <w:proofErr w:type="spellEnd"/>
      <w:r>
        <w:rPr>
          <w:color w:val="000000"/>
        </w:rPr>
        <w:t xml:space="preserve"> [</w:t>
      </w:r>
      <w:proofErr w:type="spellStart"/>
      <w:r>
        <w:rPr>
          <w:color w:val="000000"/>
        </w:rPr>
        <w:t>if</w:t>
      </w:r>
      <w:proofErr w:type="spellEnd"/>
      <w:r>
        <w:rPr>
          <w:color w:val="000000"/>
        </w:rPr>
        <w:t xml:space="preserve"> </w:t>
      </w:r>
      <w:proofErr w:type="spellStart"/>
      <w:r>
        <w:rPr>
          <w:color w:val="000000"/>
        </w:rPr>
        <w:t>there</w:t>
      </w:r>
      <w:proofErr w:type="spellEnd"/>
      <w:r>
        <w:rPr>
          <w:color w:val="000000"/>
        </w:rPr>
        <w:t xml:space="preserve"> </w:t>
      </w:r>
      <w:proofErr w:type="spellStart"/>
      <w:r>
        <w:rPr>
          <w:color w:val="000000"/>
        </w:rPr>
        <w:t>is</w:t>
      </w:r>
      <w:proofErr w:type="spellEnd"/>
      <w:r>
        <w:rPr>
          <w:color w:val="000000"/>
        </w:rPr>
        <w:t>]</w:t>
      </w:r>
    </w:p>
    <w:p w14:paraId="045FC3ED" w14:textId="77777777" w:rsidR="00F61EB8" w:rsidRPr="002F5058" w:rsidRDefault="00DB41CA">
      <w:pPr>
        <w:pBdr>
          <w:top w:val="nil"/>
          <w:left w:val="nil"/>
          <w:bottom w:val="nil"/>
          <w:right w:val="nil"/>
          <w:between w:val="nil"/>
        </w:pBdr>
        <w:spacing w:after="0" w:line="360" w:lineRule="auto"/>
        <w:ind w:firstLine="708"/>
        <w:jc w:val="both"/>
        <w:rPr>
          <w:rFonts w:ascii="Open Sans" w:eastAsia="Open Sans" w:hAnsi="Open Sans" w:cs="Open Sans"/>
          <w:color w:val="000000"/>
          <w:sz w:val="24"/>
          <w:szCs w:val="24"/>
          <w:lang w:val="en-GB"/>
        </w:rPr>
      </w:pPr>
      <w:r w:rsidRPr="002F5058">
        <w:rPr>
          <w:rFonts w:ascii="Open Sans" w:eastAsia="Open Sans" w:hAnsi="Open Sans" w:cs="Open Sans"/>
          <w:color w:val="000000"/>
          <w:sz w:val="24"/>
          <w:szCs w:val="24"/>
          <w:lang w:val="en-GB"/>
        </w:rPr>
        <w:t xml:space="preserve">Title section under a </w:t>
      </w:r>
      <w:proofErr w:type="spellStart"/>
      <w:r w:rsidRPr="002F5058">
        <w:rPr>
          <w:rFonts w:ascii="Open Sans" w:eastAsia="Open Sans" w:hAnsi="Open Sans" w:cs="Open Sans"/>
          <w:color w:val="000000"/>
          <w:sz w:val="24"/>
          <w:szCs w:val="24"/>
          <w:lang w:val="en-GB"/>
        </w:rPr>
        <w:t>subsction</w:t>
      </w:r>
      <w:proofErr w:type="spellEnd"/>
      <w:r w:rsidRPr="002F5058">
        <w:rPr>
          <w:rFonts w:ascii="Open Sans" w:eastAsia="Open Sans" w:hAnsi="Open Sans" w:cs="Open Sans"/>
          <w:color w:val="000000"/>
          <w:sz w:val="24"/>
          <w:szCs w:val="24"/>
          <w:lang w:val="en-GB"/>
        </w:rPr>
        <w:t xml:space="preserve"> in Open Sans 12 font, aligned to the left, spacing as the model, with capital letters in the first one of the sentence or words that the language requires (e.g., proper nouns).</w:t>
      </w:r>
    </w:p>
    <w:p w14:paraId="641AB3DA" w14:textId="77777777" w:rsidR="00F61EB8" w:rsidRPr="002F5058" w:rsidRDefault="00DB41CA">
      <w:pPr>
        <w:pBdr>
          <w:top w:val="nil"/>
          <w:left w:val="nil"/>
          <w:bottom w:val="nil"/>
          <w:right w:val="nil"/>
          <w:between w:val="nil"/>
        </w:pBdr>
        <w:spacing w:after="0" w:line="396" w:lineRule="auto"/>
        <w:ind w:firstLine="708"/>
        <w:jc w:val="both"/>
        <w:rPr>
          <w:rFonts w:ascii="Open Sans" w:eastAsia="Open Sans" w:hAnsi="Open Sans" w:cs="Open Sans"/>
          <w:color w:val="000000"/>
          <w:sz w:val="24"/>
          <w:szCs w:val="24"/>
          <w:lang w:val="en-GB"/>
        </w:rPr>
      </w:pPr>
      <w:r w:rsidRPr="002F5058">
        <w:rPr>
          <w:rFonts w:ascii="Open Sans" w:eastAsia="Open Sans" w:hAnsi="Open Sans" w:cs="Open Sans"/>
          <w:color w:val="000000"/>
          <w:sz w:val="24"/>
          <w:szCs w:val="24"/>
          <w:lang w:val="en-GB"/>
        </w:rPr>
        <w:lastRenderedPageBreak/>
        <w:t>Continuation of the text with the content of the section in Open Sans 12 font, with 1,5 spacing and a paragraph indentation 1,25 cm. Continuation of the text with the content of the section in Open Sans 12 font, with 1,5 spacing and a paragraph indentation 1,25 cm. Continuation of the text with the content of the section in Open Sans 12 font, with 1,5 spacing and a paragraph indentation 1,25 cm. Continuation of the text with the content of the section in Open Sans 12 font, with 1,5 spacing and a paragraph indentation 1,25 cm.</w:t>
      </w:r>
    </w:p>
    <w:p w14:paraId="6F72904D" w14:textId="77777777" w:rsidR="00F61EB8" w:rsidRPr="002F5058" w:rsidRDefault="00DB41CA">
      <w:pPr>
        <w:pBdr>
          <w:top w:val="nil"/>
          <w:left w:val="nil"/>
          <w:bottom w:val="nil"/>
          <w:right w:val="nil"/>
          <w:between w:val="nil"/>
        </w:pBdr>
        <w:spacing w:before="360" w:after="0" w:line="396" w:lineRule="auto"/>
        <w:rPr>
          <w:rFonts w:ascii="Open Sans" w:eastAsia="Open Sans" w:hAnsi="Open Sans" w:cs="Open Sans"/>
          <w:i/>
          <w:color w:val="000000"/>
          <w:sz w:val="24"/>
          <w:szCs w:val="24"/>
          <w:lang w:val="en-GB"/>
        </w:rPr>
      </w:pPr>
      <w:r w:rsidRPr="002F5058">
        <w:rPr>
          <w:rFonts w:ascii="Open Sans" w:eastAsia="Open Sans" w:hAnsi="Open Sans" w:cs="Open Sans"/>
          <w:i/>
          <w:color w:val="000000"/>
          <w:sz w:val="24"/>
          <w:szCs w:val="24"/>
          <w:lang w:val="en-GB"/>
        </w:rPr>
        <w:t>1.1.1.1 Example of one more section</w:t>
      </w:r>
    </w:p>
    <w:p w14:paraId="1916DF93" w14:textId="77777777" w:rsidR="00F61EB8" w:rsidRPr="002F5058" w:rsidRDefault="00DB41CA">
      <w:pPr>
        <w:pBdr>
          <w:top w:val="nil"/>
          <w:left w:val="nil"/>
          <w:bottom w:val="nil"/>
          <w:right w:val="nil"/>
          <w:between w:val="nil"/>
        </w:pBdr>
        <w:spacing w:after="0" w:line="396" w:lineRule="auto"/>
        <w:ind w:firstLine="708"/>
        <w:jc w:val="both"/>
        <w:rPr>
          <w:rFonts w:ascii="Open Sans" w:eastAsia="Open Sans" w:hAnsi="Open Sans" w:cs="Open Sans"/>
          <w:color w:val="000000"/>
          <w:sz w:val="24"/>
          <w:szCs w:val="24"/>
          <w:lang w:val="en-GB"/>
        </w:rPr>
      </w:pPr>
      <w:r w:rsidRPr="002F5058">
        <w:rPr>
          <w:rFonts w:ascii="Open Sans" w:eastAsia="Open Sans" w:hAnsi="Open Sans" w:cs="Open Sans"/>
          <w:color w:val="000000"/>
          <w:sz w:val="24"/>
          <w:szCs w:val="24"/>
          <w:lang w:val="en-GB"/>
        </w:rPr>
        <w:t xml:space="preserve">If the work requires another subsection this model must be used. The titles of the sections and subsections must follow a logic order and be presented </w:t>
      </w:r>
      <w:proofErr w:type="gramStart"/>
      <w:r w:rsidRPr="002F5058">
        <w:rPr>
          <w:rFonts w:ascii="Open Sans" w:eastAsia="Open Sans" w:hAnsi="Open Sans" w:cs="Open Sans"/>
          <w:color w:val="000000"/>
          <w:sz w:val="24"/>
          <w:szCs w:val="24"/>
          <w:lang w:val="en-GB"/>
        </w:rPr>
        <w:t>according</w:t>
      </w:r>
      <w:proofErr w:type="gramEnd"/>
      <w:r w:rsidRPr="002F5058">
        <w:rPr>
          <w:rFonts w:ascii="Open Sans" w:eastAsia="Open Sans" w:hAnsi="Open Sans" w:cs="Open Sans"/>
          <w:color w:val="000000"/>
          <w:sz w:val="24"/>
          <w:szCs w:val="24"/>
          <w:lang w:val="en-GB"/>
        </w:rPr>
        <w:t xml:space="preserve"> this template.</w:t>
      </w:r>
    </w:p>
    <w:p w14:paraId="78E69EF7" w14:textId="2B7E4F43" w:rsidR="00F61EB8" w:rsidRPr="002F5058" w:rsidRDefault="00DB41CA">
      <w:pPr>
        <w:pBdr>
          <w:top w:val="nil"/>
          <w:left w:val="nil"/>
          <w:bottom w:val="nil"/>
          <w:right w:val="nil"/>
          <w:between w:val="nil"/>
        </w:pBdr>
        <w:spacing w:before="480" w:after="240" w:line="360" w:lineRule="auto"/>
        <w:rPr>
          <w:rFonts w:ascii="Open Sans" w:eastAsia="Open Sans" w:hAnsi="Open Sans" w:cs="Open Sans"/>
          <w:b/>
          <w:smallCaps/>
          <w:color w:val="000000"/>
          <w:sz w:val="28"/>
          <w:szCs w:val="28"/>
          <w:lang w:val="en-GB"/>
        </w:rPr>
      </w:pPr>
      <w:r w:rsidRPr="002F5058">
        <w:rPr>
          <w:rFonts w:ascii="Open Sans" w:eastAsia="Open Sans" w:hAnsi="Open Sans" w:cs="Open Sans"/>
          <w:b/>
          <w:smallCaps/>
          <w:color w:val="000000"/>
          <w:sz w:val="28"/>
          <w:szCs w:val="28"/>
          <w:lang w:val="en-GB"/>
        </w:rPr>
        <w:t xml:space="preserve">2 </w:t>
      </w:r>
      <w:r w:rsidR="004A3FFE" w:rsidRPr="002F5058">
        <w:rPr>
          <w:rFonts w:ascii="Open Sans" w:eastAsia="Open Sans" w:hAnsi="Open Sans" w:cs="Open Sans"/>
          <w:b/>
          <w:smallCaps/>
          <w:color w:val="000000"/>
          <w:sz w:val="28"/>
          <w:szCs w:val="28"/>
          <w:lang w:val="en-GB"/>
        </w:rPr>
        <w:t xml:space="preserve">NEW </w:t>
      </w:r>
      <w:proofErr w:type="gramStart"/>
      <w:r w:rsidR="004A3FFE" w:rsidRPr="002F5058">
        <w:rPr>
          <w:rFonts w:ascii="Open Sans" w:eastAsia="Open Sans" w:hAnsi="Open Sans" w:cs="Open Sans"/>
          <w:b/>
          <w:smallCaps/>
          <w:color w:val="000000"/>
          <w:sz w:val="28"/>
          <w:szCs w:val="28"/>
          <w:lang w:val="en-GB"/>
        </w:rPr>
        <w:t>SECTION</w:t>
      </w:r>
      <w:proofErr w:type="gramEnd"/>
    </w:p>
    <w:p w14:paraId="426D6B35" w14:textId="77777777" w:rsidR="00F61EB8" w:rsidRPr="002F5058" w:rsidRDefault="00DB41CA">
      <w:pPr>
        <w:pBdr>
          <w:top w:val="nil"/>
          <w:left w:val="nil"/>
          <w:bottom w:val="nil"/>
          <w:right w:val="nil"/>
          <w:between w:val="nil"/>
        </w:pBdr>
        <w:spacing w:after="0" w:line="360" w:lineRule="auto"/>
        <w:ind w:firstLine="708"/>
        <w:jc w:val="both"/>
        <w:rPr>
          <w:rFonts w:ascii="Open Sans" w:eastAsia="Open Sans" w:hAnsi="Open Sans" w:cs="Open Sans"/>
          <w:color w:val="000000"/>
          <w:sz w:val="24"/>
          <w:szCs w:val="24"/>
          <w:lang w:val="en-GB"/>
        </w:rPr>
      </w:pPr>
      <w:r w:rsidRPr="002F5058">
        <w:rPr>
          <w:rFonts w:ascii="Open Sans" w:eastAsia="Open Sans" w:hAnsi="Open Sans" w:cs="Open Sans"/>
          <w:color w:val="000000"/>
          <w:sz w:val="24"/>
          <w:szCs w:val="24"/>
          <w:lang w:val="en-GB"/>
        </w:rPr>
        <w:t>Text with the content of the section in Open Sans 12 font, with 1,5 spacing and a paragraph indentation 1,25 cm. The text with the content of the section in Open Sans 12 font, with 1,5 spacing and a paragraph indentation 1,25 cm.</w:t>
      </w:r>
    </w:p>
    <w:p w14:paraId="27045AF8" w14:textId="42E40CA7" w:rsidR="00F61EB8" w:rsidRPr="002F5058" w:rsidRDefault="00DB41CA">
      <w:pPr>
        <w:pBdr>
          <w:top w:val="nil"/>
          <w:left w:val="nil"/>
          <w:bottom w:val="nil"/>
          <w:right w:val="nil"/>
          <w:between w:val="nil"/>
        </w:pBdr>
        <w:tabs>
          <w:tab w:val="left" w:pos="0"/>
        </w:tabs>
        <w:spacing w:before="360" w:after="240" w:line="360" w:lineRule="auto"/>
        <w:jc w:val="both"/>
        <w:rPr>
          <w:rFonts w:ascii="Open Sans" w:eastAsia="Open Sans" w:hAnsi="Open Sans" w:cs="Open Sans"/>
          <w:color w:val="000000"/>
          <w:sz w:val="24"/>
          <w:szCs w:val="24"/>
          <w:lang w:val="en-GB"/>
        </w:rPr>
      </w:pPr>
      <w:r w:rsidRPr="002F5058">
        <w:rPr>
          <w:rFonts w:ascii="Open Sans" w:eastAsia="Open Sans" w:hAnsi="Open Sans" w:cs="Open Sans"/>
          <w:color w:val="000000"/>
          <w:sz w:val="24"/>
          <w:szCs w:val="24"/>
          <w:lang w:val="en-GB"/>
        </w:rPr>
        <w:t xml:space="preserve">Figure 1 – Brief and complete title </w:t>
      </w:r>
      <w:r w:rsidRPr="002F5058">
        <w:rPr>
          <w:rFonts w:ascii="Open Sans" w:eastAsia="Open Sans" w:hAnsi="Open Sans" w:cs="Open Sans"/>
          <w:b/>
          <w:color w:val="000000"/>
          <w:sz w:val="24"/>
          <w:szCs w:val="24"/>
          <w:lang w:val="en-GB"/>
        </w:rPr>
        <w:t>(Title: up to 3 lines)</w:t>
      </w:r>
    </w:p>
    <w:p w14:paraId="6D22B52E" w14:textId="77777777" w:rsidR="00F61EB8" w:rsidRDefault="00DB41CA">
      <w:pPr>
        <w:pBdr>
          <w:top w:val="nil"/>
          <w:left w:val="nil"/>
          <w:bottom w:val="nil"/>
          <w:right w:val="nil"/>
          <w:between w:val="nil"/>
        </w:pBdr>
        <w:tabs>
          <w:tab w:val="left" w:pos="142"/>
        </w:tabs>
        <w:spacing w:after="0" w:line="240" w:lineRule="auto"/>
        <w:rPr>
          <w:rFonts w:ascii="Open Sans" w:eastAsia="Open Sans" w:hAnsi="Open Sans" w:cs="Open Sans"/>
          <w:color w:val="000000"/>
          <w:sz w:val="24"/>
          <w:szCs w:val="24"/>
        </w:rPr>
      </w:pPr>
      <w:r>
        <w:rPr>
          <w:rFonts w:ascii="Open Sans" w:eastAsia="Open Sans" w:hAnsi="Open Sans" w:cs="Open Sans"/>
          <w:noProof/>
          <w:color w:val="000000"/>
          <w:sz w:val="24"/>
          <w:szCs w:val="24"/>
        </w:rPr>
        <w:lastRenderedPageBreak/>
        <w:drawing>
          <wp:inline distT="0" distB="0" distL="0" distR="0" wp14:anchorId="33E0C61D" wp14:editId="511D252B">
            <wp:extent cx="4393643" cy="2838087"/>
            <wp:effectExtent l="0" t="0" r="0" b="0"/>
            <wp:docPr id="4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t="18121" r="1485"/>
                    <a:stretch>
                      <a:fillRect/>
                    </a:stretch>
                  </pic:blipFill>
                  <pic:spPr>
                    <a:xfrm>
                      <a:off x="0" y="0"/>
                      <a:ext cx="4393643" cy="2838087"/>
                    </a:xfrm>
                    <a:prstGeom prst="rect">
                      <a:avLst/>
                    </a:prstGeom>
                    <a:ln/>
                  </pic:spPr>
                </pic:pic>
              </a:graphicData>
            </a:graphic>
          </wp:inline>
        </w:drawing>
      </w:r>
    </w:p>
    <w:p w14:paraId="678DA4CA" w14:textId="77777777" w:rsidR="00F61EB8" w:rsidRPr="002F5058" w:rsidRDefault="00DB41CA">
      <w:pPr>
        <w:pBdr>
          <w:top w:val="nil"/>
          <w:left w:val="nil"/>
          <w:bottom w:val="nil"/>
          <w:right w:val="nil"/>
          <w:between w:val="nil"/>
        </w:pBdr>
        <w:tabs>
          <w:tab w:val="left" w:pos="284"/>
        </w:tabs>
        <w:spacing w:before="120" w:after="0" w:line="240" w:lineRule="auto"/>
        <w:rPr>
          <w:rFonts w:ascii="Open Sans" w:eastAsia="Open Sans" w:hAnsi="Open Sans" w:cs="Open Sans"/>
          <w:color w:val="000000"/>
          <w:sz w:val="20"/>
          <w:szCs w:val="20"/>
          <w:lang w:val="en-GB"/>
        </w:rPr>
      </w:pPr>
      <w:bookmarkStart w:id="3" w:name="_heading=h.cs598ht4qve8" w:colFirst="0" w:colLast="0"/>
      <w:bookmarkEnd w:id="3"/>
      <w:r w:rsidRPr="002F5058">
        <w:rPr>
          <w:rFonts w:ascii="Open Sans" w:eastAsia="Open Sans" w:hAnsi="Open Sans" w:cs="Open Sans"/>
          <w:color w:val="000000"/>
          <w:sz w:val="20"/>
          <w:szCs w:val="20"/>
          <w:lang w:val="en-GB"/>
        </w:rPr>
        <w:t>Source: Authors (year)</w:t>
      </w:r>
    </w:p>
    <w:p w14:paraId="3FF7B59F" w14:textId="77777777" w:rsidR="00F61EB8" w:rsidRDefault="00DB41CA">
      <w:pPr>
        <w:pBdr>
          <w:top w:val="nil"/>
          <w:left w:val="nil"/>
          <w:bottom w:val="nil"/>
          <w:right w:val="nil"/>
          <w:between w:val="nil"/>
        </w:pBdr>
        <w:tabs>
          <w:tab w:val="left" w:pos="284"/>
        </w:tabs>
        <w:spacing w:after="0" w:line="240" w:lineRule="auto"/>
        <w:rPr>
          <w:rFonts w:ascii="Open Sans" w:eastAsia="Open Sans" w:hAnsi="Open Sans" w:cs="Open Sans"/>
          <w:color w:val="000000"/>
          <w:sz w:val="20"/>
          <w:szCs w:val="20"/>
          <w:lang w:val="en-GB"/>
        </w:rPr>
      </w:pPr>
      <w:r w:rsidRPr="002F5058">
        <w:rPr>
          <w:rFonts w:ascii="Open Sans" w:eastAsia="Open Sans" w:hAnsi="Open Sans" w:cs="Open Sans"/>
          <w:color w:val="000000"/>
          <w:sz w:val="20"/>
          <w:szCs w:val="20"/>
          <w:lang w:val="en-GB"/>
        </w:rPr>
        <w:t>In where: The legends must be under the source.</w:t>
      </w:r>
    </w:p>
    <w:p w14:paraId="1451CA1E" w14:textId="77777777" w:rsidR="00E0370F" w:rsidRPr="002F5058" w:rsidRDefault="00E0370F">
      <w:pPr>
        <w:pBdr>
          <w:top w:val="nil"/>
          <w:left w:val="nil"/>
          <w:bottom w:val="nil"/>
          <w:right w:val="nil"/>
          <w:between w:val="nil"/>
        </w:pBdr>
        <w:tabs>
          <w:tab w:val="left" w:pos="284"/>
        </w:tabs>
        <w:spacing w:after="0" w:line="240" w:lineRule="auto"/>
        <w:rPr>
          <w:rFonts w:ascii="Open Sans" w:eastAsia="Open Sans" w:hAnsi="Open Sans" w:cs="Open Sans"/>
          <w:color w:val="000000"/>
          <w:sz w:val="20"/>
          <w:szCs w:val="20"/>
          <w:lang w:val="en-GB"/>
        </w:rPr>
      </w:pPr>
    </w:p>
    <w:p w14:paraId="0BF59622" w14:textId="77777777" w:rsidR="00F61EB8" w:rsidRPr="002F5058" w:rsidRDefault="00DB41CA">
      <w:pPr>
        <w:pBdr>
          <w:top w:val="nil"/>
          <w:left w:val="nil"/>
          <w:bottom w:val="nil"/>
          <w:right w:val="nil"/>
          <w:between w:val="nil"/>
        </w:pBdr>
        <w:spacing w:after="0" w:line="384" w:lineRule="auto"/>
        <w:ind w:firstLine="709"/>
        <w:jc w:val="both"/>
        <w:rPr>
          <w:rFonts w:ascii="Open Sans" w:eastAsia="Open Sans" w:hAnsi="Open Sans" w:cs="Open Sans"/>
          <w:color w:val="000000"/>
          <w:sz w:val="24"/>
          <w:szCs w:val="24"/>
          <w:lang w:val="en-GB"/>
        </w:rPr>
      </w:pPr>
      <w:bookmarkStart w:id="4" w:name="_heading=h.2ymuex3qzjuz" w:colFirst="0" w:colLast="0"/>
      <w:bookmarkEnd w:id="4"/>
      <w:r w:rsidRPr="002F5058">
        <w:rPr>
          <w:rFonts w:ascii="Open Sans" w:eastAsia="Open Sans" w:hAnsi="Open Sans" w:cs="Open Sans"/>
          <w:b/>
          <w:color w:val="000000"/>
          <w:sz w:val="24"/>
          <w:szCs w:val="24"/>
          <w:lang w:val="en-GB"/>
        </w:rPr>
        <w:t>Important:</w:t>
      </w:r>
      <w:r w:rsidRPr="002F5058">
        <w:rPr>
          <w:rFonts w:ascii="Open Sans" w:eastAsia="Open Sans" w:hAnsi="Open Sans" w:cs="Open Sans"/>
          <w:color w:val="000000"/>
          <w:sz w:val="24"/>
          <w:szCs w:val="24"/>
          <w:lang w:val="en-GB"/>
        </w:rPr>
        <w:t xml:space="preserve"> what differs the chart to the table is that visually the chart is closed in the sides where the table is open. Tables and charts are better disposed in a single page so whenever possible arrange the text to follow this item. When it is not possible the text can suffer adjustments in the layout editing, so the title is associated above the figure, chart, or table. See chart 1.</w:t>
      </w:r>
    </w:p>
    <w:p w14:paraId="678D4A33" w14:textId="77777777" w:rsidR="00F61EB8" w:rsidRPr="002F5058" w:rsidRDefault="00DB41CA">
      <w:pPr>
        <w:pBdr>
          <w:top w:val="nil"/>
          <w:left w:val="nil"/>
          <w:bottom w:val="nil"/>
          <w:right w:val="nil"/>
          <w:between w:val="nil"/>
        </w:pBdr>
        <w:tabs>
          <w:tab w:val="left" w:pos="0"/>
        </w:tabs>
        <w:spacing w:before="360" w:after="240" w:line="360" w:lineRule="auto"/>
        <w:jc w:val="both"/>
        <w:rPr>
          <w:rFonts w:ascii="Open Sans" w:eastAsia="Open Sans" w:hAnsi="Open Sans" w:cs="Open Sans"/>
          <w:color w:val="000000"/>
          <w:sz w:val="24"/>
          <w:szCs w:val="24"/>
          <w:lang w:val="en-GB"/>
        </w:rPr>
      </w:pPr>
      <w:r w:rsidRPr="002F5058">
        <w:rPr>
          <w:rFonts w:ascii="Open Sans" w:eastAsia="Open Sans" w:hAnsi="Open Sans" w:cs="Open Sans"/>
          <w:color w:val="000000"/>
          <w:sz w:val="24"/>
          <w:szCs w:val="24"/>
          <w:lang w:val="en-GB"/>
        </w:rPr>
        <w:t xml:space="preserve">Chart 1 – The charts titles must be above it </w:t>
      </w:r>
      <w:r w:rsidRPr="002F5058">
        <w:rPr>
          <w:rFonts w:ascii="Open Sans" w:eastAsia="Open Sans" w:hAnsi="Open Sans" w:cs="Open Sans"/>
          <w:b/>
          <w:color w:val="000000"/>
          <w:sz w:val="24"/>
          <w:szCs w:val="24"/>
          <w:lang w:val="en-GB"/>
        </w:rPr>
        <w:t>(Title: up to 3 lines)</w:t>
      </w:r>
    </w:p>
    <w:tbl>
      <w:tblPr>
        <w:tblStyle w:val="a"/>
        <w:tblW w:w="6369" w:type="dxa"/>
        <w:tblInd w:w="0" w:type="dxa"/>
        <w:tblBorders>
          <w:top w:val="single" w:sz="8" w:space="0" w:color="000000"/>
          <w:left w:val="single" w:sz="8" w:space="0" w:color="000000"/>
          <w:bottom w:val="single" w:sz="8" w:space="0" w:color="000000"/>
          <w:right w:val="single" w:sz="8" w:space="0" w:color="000000"/>
          <w:insideH w:val="nil"/>
          <w:insideV w:val="nil"/>
        </w:tblBorders>
        <w:tblLayout w:type="fixed"/>
        <w:tblLook w:val="0400" w:firstRow="0" w:lastRow="0" w:firstColumn="0" w:lastColumn="0" w:noHBand="0" w:noVBand="1"/>
      </w:tblPr>
      <w:tblGrid>
        <w:gridCol w:w="1592"/>
        <w:gridCol w:w="1592"/>
        <w:gridCol w:w="1592"/>
        <w:gridCol w:w="1593"/>
      </w:tblGrid>
      <w:tr w:rsidR="00F61EB8" w14:paraId="69784CCD" w14:textId="77777777">
        <w:tc>
          <w:tcPr>
            <w:tcW w:w="1592" w:type="dxa"/>
            <w:tcBorders>
              <w:top w:val="single" w:sz="8" w:space="0" w:color="000000"/>
              <w:bottom w:val="single" w:sz="8" w:space="0" w:color="000000"/>
            </w:tcBorders>
            <w:vAlign w:val="center"/>
          </w:tcPr>
          <w:p w14:paraId="32647B0B" w14:textId="77777777" w:rsidR="00F61EB8" w:rsidRDefault="00DB41CA">
            <w:pPr>
              <w:spacing w:before="120"/>
              <w:jc w:val="center"/>
              <w:rPr>
                <w:rFonts w:ascii="Open Sans" w:eastAsia="Open Sans" w:hAnsi="Open Sans" w:cs="Open Sans"/>
                <w:b/>
                <w:sz w:val="20"/>
                <w:szCs w:val="20"/>
              </w:rPr>
            </w:pPr>
            <w:proofErr w:type="spellStart"/>
            <w:r>
              <w:rPr>
                <w:rFonts w:ascii="Open Sans" w:eastAsia="Open Sans" w:hAnsi="Open Sans" w:cs="Open Sans"/>
                <w:b/>
                <w:sz w:val="20"/>
                <w:szCs w:val="20"/>
              </w:rPr>
              <w:t>Column</w:t>
            </w:r>
            <w:proofErr w:type="spellEnd"/>
            <w:r>
              <w:rPr>
                <w:rFonts w:ascii="Open Sans" w:eastAsia="Open Sans" w:hAnsi="Open Sans" w:cs="Open Sans"/>
                <w:b/>
                <w:sz w:val="20"/>
                <w:szCs w:val="20"/>
              </w:rPr>
              <w:t xml:space="preserve"> 1</w:t>
            </w:r>
          </w:p>
        </w:tc>
        <w:tc>
          <w:tcPr>
            <w:tcW w:w="1592" w:type="dxa"/>
            <w:tcBorders>
              <w:top w:val="single" w:sz="8" w:space="0" w:color="000000"/>
              <w:bottom w:val="single" w:sz="8" w:space="0" w:color="000000"/>
            </w:tcBorders>
            <w:vAlign w:val="center"/>
          </w:tcPr>
          <w:p w14:paraId="53D119C8" w14:textId="77777777" w:rsidR="00F61EB8" w:rsidRDefault="00DB41CA">
            <w:pPr>
              <w:spacing w:before="120"/>
              <w:jc w:val="center"/>
              <w:rPr>
                <w:rFonts w:ascii="Open Sans" w:eastAsia="Open Sans" w:hAnsi="Open Sans" w:cs="Open Sans"/>
                <w:b/>
                <w:sz w:val="20"/>
                <w:szCs w:val="20"/>
              </w:rPr>
            </w:pPr>
            <w:proofErr w:type="spellStart"/>
            <w:r>
              <w:rPr>
                <w:rFonts w:ascii="Open Sans" w:eastAsia="Open Sans" w:hAnsi="Open Sans" w:cs="Open Sans"/>
                <w:b/>
                <w:sz w:val="20"/>
                <w:szCs w:val="20"/>
              </w:rPr>
              <w:t>Column</w:t>
            </w:r>
            <w:proofErr w:type="spellEnd"/>
            <w:r>
              <w:rPr>
                <w:rFonts w:ascii="Open Sans" w:eastAsia="Open Sans" w:hAnsi="Open Sans" w:cs="Open Sans"/>
                <w:b/>
                <w:sz w:val="20"/>
                <w:szCs w:val="20"/>
              </w:rPr>
              <w:t xml:space="preserve"> 2</w:t>
            </w:r>
          </w:p>
        </w:tc>
        <w:tc>
          <w:tcPr>
            <w:tcW w:w="1592" w:type="dxa"/>
            <w:tcBorders>
              <w:top w:val="single" w:sz="8" w:space="0" w:color="000000"/>
              <w:bottom w:val="single" w:sz="8" w:space="0" w:color="000000"/>
            </w:tcBorders>
            <w:vAlign w:val="center"/>
          </w:tcPr>
          <w:p w14:paraId="17D6DDC2" w14:textId="77777777" w:rsidR="00F61EB8" w:rsidRDefault="00DB41CA">
            <w:pPr>
              <w:spacing w:before="120"/>
              <w:jc w:val="center"/>
              <w:rPr>
                <w:rFonts w:ascii="Open Sans" w:eastAsia="Open Sans" w:hAnsi="Open Sans" w:cs="Open Sans"/>
                <w:b/>
                <w:sz w:val="20"/>
                <w:szCs w:val="20"/>
              </w:rPr>
            </w:pPr>
            <w:proofErr w:type="spellStart"/>
            <w:r>
              <w:rPr>
                <w:rFonts w:ascii="Open Sans" w:eastAsia="Open Sans" w:hAnsi="Open Sans" w:cs="Open Sans"/>
                <w:b/>
                <w:sz w:val="20"/>
                <w:szCs w:val="20"/>
              </w:rPr>
              <w:t>Column</w:t>
            </w:r>
            <w:proofErr w:type="spellEnd"/>
            <w:r>
              <w:rPr>
                <w:rFonts w:ascii="Open Sans" w:eastAsia="Open Sans" w:hAnsi="Open Sans" w:cs="Open Sans"/>
                <w:b/>
                <w:sz w:val="20"/>
                <w:szCs w:val="20"/>
              </w:rPr>
              <w:t xml:space="preserve"> 3</w:t>
            </w:r>
          </w:p>
        </w:tc>
        <w:tc>
          <w:tcPr>
            <w:tcW w:w="1593" w:type="dxa"/>
            <w:tcBorders>
              <w:top w:val="single" w:sz="8" w:space="0" w:color="000000"/>
              <w:bottom w:val="single" w:sz="8" w:space="0" w:color="000000"/>
            </w:tcBorders>
            <w:vAlign w:val="center"/>
          </w:tcPr>
          <w:p w14:paraId="2906159F" w14:textId="77777777" w:rsidR="00F61EB8" w:rsidRDefault="00DB41CA">
            <w:pPr>
              <w:spacing w:before="120"/>
              <w:jc w:val="center"/>
              <w:rPr>
                <w:rFonts w:ascii="Open Sans" w:eastAsia="Open Sans" w:hAnsi="Open Sans" w:cs="Open Sans"/>
                <w:b/>
                <w:sz w:val="20"/>
                <w:szCs w:val="20"/>
              </w:rPr>
            </w:pPr>
            <w:proofErr w:type="spellStart"/>
            <w:r>
              <w:rPr>
                <w:rFonts w:ascii="Open Sans" w:eastAsia="Open Sans" w:hAnsi="Open Sans" w:cs="Open Sans"/>
                <w:b/>
                <w:sz w:val="20"/>
                <w:szCs w:val="20"/>
              </w:rPr>
              <w:t>Column</w:t>
            </w:r>
            <w:proofErr w:type="spellEnd"/>
            <w:r>
              <w:rPr>
                <w:rFonts w:ascii="Open Sans" w:eastAsia="Open Sans" w:hAnsi="Open Sans" w:cs="Open Sans"/>
                <w:b/>
                <w:sz w:val="20"/>
                <w:szCs w:val="20"/>
              </w:rPr>
              <w:t xml:space="preserve"> 4</w:t>
            </w:r>
          </w:p>
        </w:tc>
      </w:tr>
      <w:tr w:rsidR="00F61EB8" w14:paraId="188B8BD3" w14:textId="77777777">
        <w:tc>
          <w:tcPr>
            <w:tcW w:w="1592" w:type="dxa"/>
            <w:tcBorders>
              <w:top w:val="single" w:sz="8" w:space="0" w:color="000000"/>
            </w:tcBorders>
            <w:vAlign w:val="center"/>
          </w:tcPr>
          <w:p w14:paraId="47273EB9" w14:textId="77777777" w:rsidR="00F61EB8" w:rsidRDefault="00DB41CA">
            <w:pPr>
              <w:spacing w:before="120"/>
              <w:jc w:val="center"/>
              <w:rPr>
                <w:rFonts w:ascii="Open Sans" w:eastAsia="Open Sans" w:hAnsi="Open Sans" w:cs="Open Sans"/>
                <w:sz w:val="20"/>
                <w:szCs w:val="20"/>
              </w:rPr>
            </w:pPr>
            <w:proofErr w:type="spellStart"/>
            <w:r>
              <w:rPr>
                <w:rFonts w:ascii="Open Sans" w:eastAsia="Open Sans" w:hAnsi="Open Sans" w:cs="Open Sans"/>
                <w:sz w:val="20"/>
                <w:szCs w:val="20"/>
              </w:rPr>
              <w:t>Line</w:t>
            </w:r>
            <w:proofErr w:type="spellEnd"/>
            <w:r>
              <w:rPr>
                <w:rFonts w:ascii="Open Sans" w:eastAsia="Open Sans" w:hAnsi="Open Sans" w:cs="Open Sans"/>
                <w:sz w:val="20"/>
                <w:szCs w:val="20"/>
              </w:rPr>
              <w:t xml:space="preserve"> 1</w:t>
            </w:r>
          </w:p>
        </w:tc>
        <w:tc>
          <w:tcPr>
            <w:tcW w:w="1592" w:type="dxa"/>
            <w:tcBorders>
              <w:top w:val="single" w:sz="8" w:space="0" w:color="000000"/>
            </w:tcBorders>
            <w:vAlign w:val="center"/>
          </w:tcPr>
          <w:p w14:paraId="479E0869" w14:textId="77777777" w:rsidR="00F61EB8" w:rsidRDefault="00DB41CA">
            <w:pPr>
              <w:spacing w:before="120"/>
              <w:jc w:val="center"/>
              <w:rPr>
                <w:rFonts w:ascii="Open Sans" w:eastAsia="Open Sans" w:hAnsi="Open Sans" w:cs="Open Sans"/>
                <w:sz w:val="20"/>
                <w:szCs w:val="20"/>
              </w:rPr>
            </w:pPr>
            <w:proofErr w:type="spellStart"/>
            <w:r>
              <w:rPr>
                <w:rFonts w:ascii="Open Sans" w:eastAsia="Open Sans" w:hAnsi="Open Sans" w:cs="Open Sans"/>
                <w:sz w:val="20"/>
                <w:szCs w:val="20"/>
              </w:rPr>
              <w:t>Value</w:t>
            </w:r>
            <w:proofErr w:type="spellEnd"/>
            <w:r>
              <w:rPr>
                <w:rFonts w:ascii="Open Sans" w:eastAsia="Open Sans" w:hAnsi="Open Sans" w:cs="Open Sans"/>
                <w:sz w:val="20"/>
                <w:szCs w:val="20"/>
              </w:rPr>
              <w:t xml:space="preserve"> 1</w:t>
            </w:r>
          </w:p>
        </w:tc>
        <w:tc>
          <w:tcPr>
            <w:tcW w:w="1592" w:type="dxa"/>
            <w:tcBorders>
              <w:top w:val="single" w:sz="8" w:space="0" w:color="000000"/>
            </w:tcBorders>
            <w:vAlign w:val="center"/>
          </w:tcPr>
          <w:p w14:paraId="14B58FBF" w14:textId="77777777" w:rsidR="00F61EB8" w:rsidRDefault="00DB41CA">
            <w:pPr>
              <w:spacing w:before="120"/>
              <w:jc w:val="center"/>
              <w:rPr>
                <w:rFonts w:ascii="Open Sans" w:eastAsia="Open Sans" w:hAnsi="Open Sans" w:cs="Open Sans"/>
                <w:sz w:val="20"/>
                <w:szCs w:val="20"/>
              </w:rPr>
            </w:pPr>
            <w:proofErr w:type="spellStart"/>
            <w:r>
              <w:rPr>
                <w:rFonts w:ascii="Open Sans" w:eastAsia="Open Sans" w:hAnsi="Open Sans" w:cs="Open Sans"/>
                <w:sz w:val="20"/>
                <w:szCs w:val="20"/>
              </w:rPr>
              <w:t>Value</w:t>
            </w:r>
            <w:proofErr w:type="spellEnd"/>
            <w:r>
              <w:rPr>
                <w:rFonts w:ascii="Open Sans" w:eastAsia="Open Sans" w:hAnsi="Open Sans" w:cs="Open Sans"/>
                <w:sz w:val="20"/>
                <w:szCs w:val="20"/>
              </w:rPr>
              <w:t xml:space="preserve"> 2</w:t>
            </w:r>
          </w:p>
        </w:tc>
        <w:tc>
          <w:tcPr>
            <w:tcW w:w="1593" w:type="dxa"/>
            <w:tcBorders>
              <w:top w:val="single" w:sz="8" w:space="0" w:color="000000"/>
            </w:tcBorders>
            <w:vAlign w:val="center"/>
          </w:tcPr>
          <w:p w14:paraId="14583F92" w14:textId="77777777" w:rsidR="00F61EB8" w:rsidRDefault="00DB41CA">
            <w:pPr>
              <w:spacing w:before="120"/>
              <w:jc w:val="center"/>
              <w:rPr>
                <w:rFonts w:ascii="Open Sans" w:eastAsia="Open Sans" w:hAnsi="Open Sans" w:cs="Open Sans"/>
                <w:sz w:val="20"/>
                <w:szCs w:val="20"/>
              </w:rPr>
            </w:pPr>
            <w:proofErr w:type="spellStart"/>
            <w:r>
              <w:rPr>
                <w:rFonts w:ascii="Open Sans" w:eastAsia="Open Sans" w:hAnsi="Open Sans" w:cs="Open Sans"/>
                <w:sz w:val="20"/>
                <w:szCs w:val="20"/>
              </w:rPr>
              <w:t>Value</w:t>
            </w:r>
            <w:proofErr w:type="spellEnd"/>
            <w:r>
              <w:rPr>
                <w:rFonts w:ascii="Open Sans" w:eastAsia="Open Sans" w:hAnsi="Open Sans" w:cs="Open Sans"/>
                <w:sz w:val="20"/>
                <w:szCs w:val="20"/>
              </w:rPr>
              <w:t xml:space="preserve"> 3</w:t>
            </w:r>
          </w:p>
        </w:tc>
      </w:tr>
      <w:tr w:rsidR="00F61EB8" w14:paraId="66375E00" w14:textId="77777777">
        <w:tc>
          <w:tcPr>
            <w:tcW w:w="1592" w:type="dxa"/>
            <w:vAlign w:val="center"/>
          </w:tcPr>
          <w:p w14:paraId="3C7FD194" w14:textId="77777777" w:rsidR="00F61EB8" w:rsidRDefault="00DB41CA">
            <w:pPr>
              <w:spacing w:before="120"/>
              <w:jc w:val="center"/>
              <w:rPr>
                <w:rFonts w:ascii="Open Sans" w:eastAsia="Open Sans" w:hAnsi="Open Sans" w:cs="Open Sans"/>
                <w:sz w:val="20"/>
                <w:szCs w:val="20"/>
              </w:rPr>
            </w:pPr>
            <w:proofErr w:type="spellStart"/>
            <w:r>
              <w:rPr>
                <w:rFonts w:ascii="Open Sans" w:eastAsia="Open Sans" w:hAnsi="Open Sans" w:cs="Open Sans"/>
                <w:sz w:val="20"/>
                <w:szCs w:val="20"/>
              </w:rPr>
              <w:t>Line</w:t>
            </w:r>
            <w:proofErr w:type="spellEnd"/>
            <w:r>
              <w:rPr>
                <w:rFonts w:ascii="Open Sans" w:eastAsia="Open Sans" w:hAnsi="Open Sans" w:cs="Open Sans"/>
                <w:sz w:val="20"/>
                <w:szCs w:val="20"/>
              </w:rPr>
              <w:t xml:space="preserve"> 2</w:t>
            </w:r>
          </w:p>
        </w:tc>
        <w:tc>
          <w:tcPr>
            <w:tcW w:w="1592" w:type="dxa"/>
            <w:vAlign w:val="center"/>
          </w:tcPr>
          <w:p w14:paraId="0E97EFE3" w14:textId="77777777" w:rsidR="00F61EB8" w:rsidRDefault="00DB41CA">
            <w:pPr>
              <w:spacing w:before="120"/>
              <w:jc w:val="center"/>
              <w:rPr>
                <w:rFonts w:ascii="Open Sans" w:eastAsia="Open Sans" w:hAnsi="Open Sans" w:cs="Open Sans"/>
                <w:sz w:val="20"/>
                <w:szCs w:val="20"/>
              </w:rPr>
            </w:pPr>
            <w:proofErr w:type="spellStart"/>
            <w:r>
              <w:rPr>
                <w:rFonts w:ascii="Open Sans" w:eastAsia="Open Sans" w:hAnsi="Open Sans" w:cs="Open Sans"/>
                <w:sz w:val="20"/>
                <w:szCs w:val="20"/>
              </w:rPr>
              <w:t>Value</w:t>
            </w:r>
            <w:proofErr w:type="spellEnd"/>
            <w:r>
              <w:rPr>
                <w:rFonts w:ascii="Open Sans" w:eastAsia="Open Sans" w:hAnsi="Open Sans" w:cs="Open Sans"/>
                <w:sz w:val="20"/>
                <w:szCs w:val="20"/>
              </w:rPr>
              <w:t xml:space="preserve"> 4</w:t>
            </w:r>
          </w:p>
        </w:tc>
        <w:tc>
          <w:tcPr>
            <w:tcW w:w="1592" w:type="dxa"/>
            <w:vAlign w:val="center"/>
          </w:tcPr>
          <w:p w14:paraId="75DA9820" w14:textId="77777777" w:rsidR="00F61EB8" w:rsidRDefault="00DB41CA">
            <w:pPr>
              <w:spacing w:before="120"/>
              <w:jc w:val="center"/>
              <w:rPr>
                <w:rFonts w:ascii="Open Sans" w:eastAsia="Open Sans" w:hAnsi="Open Sans" w:cs="Open Sans"/>
                <w:sz w:val="20"/>
                <w:szCs w:val="20"/>
              </w:rPr>
            </w:pPr>
            <w:proofErr w:type="spellStart"/>
            <w:r>
              <w:rPr>
                <w:rFonts w:ascii="Open Sans" w:eastAsia="Open Sans" w:hAnsi="Open Sans" w:cs="Open Sans"/>
                <w:sz w:val="20"/>
                <w:szCs w:val="20"/>
              </w:rPr>
              <w:t>Value</w:t>
            </w:r>
            <w:proofErr w:type="spellEnd"/>
            <w:r>
              <w:rPr>
                <w:rFonts w:ascii="Open Sans" w:eastAsia="Open Sans" w:hAnsi="Open Sans" w:cs="Open Sans"/>
                <w:sz w:val="20"/>
                <w:szCs w:val="20"/>
              </w:rPr>
              <w:t xml:space="preserve"> 5</w:t>
            </w:r>
          </w:p>
        </w:tc>
        <w:tc>
          <w:tcPr>
            <w:tcW w:w="1593" w:type="dxa"/>
            <w:vAlign w:val="center"/>
          </w:tcPr>
          <w:p w14:paraId="5E0AFA76" w14:textId="77777777" w:rsidR="00F61EB8" w:rsidRDefault="00DB41CA">
            <w:pPr>
              <w:spacing w:before="120"/>
              <w:jc w:val="center"/>
              <w:rPr>
                <w:rFonts w:ascii="Open Sans" w:eastAsia="Open Sans" w:hAnsi="Open Sans" w:cs="Open Sans"/>
                <w:sz w:val="20"/>
                <w:szCs w:val="20"/>
              </w:rPr>
            </w:pPr>
            <w:proofErr w:type="spellStart"/>
            <w:r>
              <w:rPr>
                <w:rFonts w:ascii="Open Sans" w:eastAsia="Open Sans" w:hAnsi="Open Sans" w:cs="Open Sans"/>
                <w:sz w:val="20"/>
                <w:szCs w:val="20"/>
              </w:rPr>
              <w:t>Value</w:t>
            </w:r>
            <w:proofErr w:type="spellEnd"/>
            <w:r>
              <w:rPr>
                <w:rFonts w:ascii="Open Sans" w:eastAsia="Open Sans" w:hAnsi="Open Sans" w:cs="Open Sans"/>
                <w:sz w:val="20"/>
                <w:szCs w:val="20"/>
              </w:rPr>
              <w:t xml:space="preserve"> 6</w:t>
            </w:r>
          </w:p>
        </w:tc>
      </w:tr>
      <w:tr w:rsidR="00F61EB8" w14:paraId="2117C459" w14:textId="77777777">
        <w:tc>
          <w:tcPr>
            <w:tcW w:w="1592" w:type="dxa"/>
            <w:vAlign w:val="center"/>
          </w:tcPr>
          <w:p w14:paraId="751E1DBC" w14:textId="77777777" w:rsidR="00F61EB8" w:rsidRDefault="00DB41CA">
            <w:pPr>
              <w:spacing w:before="120"/>
              <w:jc w:val="center"/>
              <w:rPr>
                <w:rFonts w:ascii="Open Sans" w:eastAsia="Open Sans" w:hAnsi="Open Sans" w:cs="Open Sans"/>
                <w:sz w:val="20"/>
                <w:szCs w:val="20"/>
              </w:rPr>
            </w:pPr>
            <w:proofErr w:type="spellStart"/>
            <w:r>
              <w:rPr>
                <w:rFonts w:ascii="Open Sans" w:eastAsia="Open Sans" w:hAnsi="Open Sans" w:cs="Open Sans"/>
                <w:sz w:val="20"/>
                <w:szCs w:val="20"/>
              </w:rPr>
              <w:t>Line</w:t>
            </w:r>
            <w:proofErr w:type="spellEnd"/>
            <w:r>
              <w:rPr>
                <w:rFonts w:ascii="Open Sans" w:eastAsia="Open Sans" w:hAnsi="Open Sans" w:cs="Open Sans"/>
                <w:sz w:val="20"/>
                <w:szCs w:val="20"/>
              </w:rPr>
              <w:t xml:space="preserve"> 3</w:t>
            </w:r>
          </w:p>
        </w:tc>
        <w:tc>
          <w:tcPr>
            <w:tcW w:w="1592" w:type="dxa"/>
            <w:vAlign w:val="center"/>
          </w:tcPr>
          <w:p w14:paraId="1F67992E" w14:textId="77777777" w:rsidR="00F61EB8" w:rsidRDefault="00DB41CA">
            <w:pPr>
              <w:spacing w:before="120"/>
              <w:jc w:val="center"/>
              <w:rPr>
                <w:rFonts w:ascii="Open Sans" w:eastAsia="Open Sans" w:hAnsi="Open Sans" w:cs="Open Sans"/>
                <w:sz w:val="20"/>
                <w:szCs w:val="20"/>
              </w:rPr>
            </w:pPr>
            <w:proofErr w:type="spellStart"/>
            <w:r>
              <w:rPr>
                <w:rFonts w:ascii="Open Sans" w:eastAsia="Open Sans" w:hAnsi="Open Sans" w:cs="Open Sans"/>
                <w:sz w:val="20"/>
                <w:szCs w:val="20"/>
              </w:rPr>
              <w:t>Value</w:t>
            </w:r>
            <w:proofErr w:type="spellEnd"/>
            <w:r>
              <w:rPr>
                <w:rFonts w:ascii="Open Sans" w:eastAsia="Open Sans" w:hAnsi="Open Sans" w:cs="Open Sans"/>
                <w:sz w:val="20"/>
                <w:szCs w:val="20"/>
              </w:rPr>
              <w:t xml:space="preserve"> 7</w:t>
            </w:r>
          </w:p>
        </w:tc>
        <w:tc>
          <w:tcPr>
            <w:tcW w:w="1592" w:type="dxa"/>
            <w:vAlign w:val="center"/>
          </w:tcPr>
          <w:p w14:paraId="646C3221" w14:textId="77777777" w:rsidR="00F61EB8" w:rsidRDefault="00DB41CA">
            <w:pPr>
              <w:spacing w:before="120"/>
              <w:jc w:val="center"/>
              <w:rPr>
                <w:rFonts w:ascii="Open Sans" w:eastAsia="Open Sans" w:hAnsi="Open Sans" w:cs="Open Sans"/>
                <w:sz w:val="20"/>
                <w:szCs w:val="20"/>
              </w:rPr>
            </w:pPr>
            <w:proofErr w:type="spellStart"/>
            <w:r>
              <w:rPr>
                <w:rFonts w:ascii="Open Sans" w:eastAsia="Open Sans" w:hAnsi="Open Sans" w:cs="Open Sans"/>
                <w:sz w:val="20"/>
                <w:szCs w:val="20"/>
              </w:rPr>
              <w:t>Value</w:t>
            </w:r>
            <w:proofErr w:type="spellEnd"/>
            <w:r>
              <w:rPr>
                <w:rFonts w:ascii="Open Sans" w:eastAsia="Open Sans" w:hAnsi="Open Sans" w:cs="Open Sans"/>
                <w:sz w:val="20"/>
                <w:szCs w:val="20"/>
              </w:rPr>
              <w:t xml:space="preserve"> 8</w:t>
            </w:r>
          </w:p>
        </w:tc>
        <w:tc>
          <w:tcPr>
            <w:tcW w:w="1593" w:type="dxa"/>
            <w:vAlign w:val="center"/>
          </w:tcPr>
          <w:p w14:paraId="25CC1393" w14:textId="77777777" w:rsidR="00F61EB8" w:rsidRDefault="00DB41CA">
            <w:pPr>
              <w:spacing w:before="120"/>
              <w:jc w:val="center"/>
              <w:rPr>
                <w:rFonts w:ascii="Open Sans" w:eastAsia="Open Sans" w:hAnsi="Open Sans" w:cs="Open Sans"/>
                <w:sz w:val="20"/>
                <w:szCs w:val="20"/>
              </w:rPr>
            </w:pPr>
            <w:proofErr w:type="spellStart"/>
            <w:r>
              <w:rPr>
                <w:rFonts w:ascii="Open Sans" w:eastAsia="Open Sans" w:hAnsi="Open Sans" w:cs="Open Sans"/>
                <w:sz w:val="20"/>
                <w:szCs w:val="20"/>
              </w:rPr>
              <w:t>Value</w:t>
            </w:r>
            <w:proofErr w:type="spellEnd"/>
            <w:r>
              <w:rPr>
                <w:rFonts w:ascii="Open Sans" w:eastAsia="Open Sans" w:hAnsi="Open Sans" w:cs="Open Sans"/>
                <w:sz w:val="20"/>
                <w:szCs w:val="20"/>
              </w:rPr>
              <w:t xml:space="preserve"> 9</w:t>
            </w:r>
          </w:p>
        </w:tc>
      </w:tr>
      <w:tr w:rsidR="00F61EB8" w14:paraId="1ACC4745" w14:textId="77777777">
        <w:tc>
          <w:tcPr>
            <w:tcW w:w="1592" w:type="dxa"/>
            <w:vAlign w:val="center"/>
          </w:tcPr>
          <w:p w14:paraId="27D44AEC" w14:textId="77777777" w:rsidR="00F61EB8" w:rsidRDefault="00DB41CA">
            <w:pPr>
              <w:spacing w:before="120"/>
              <w:jc w:val="center"/>
              <w:rPr>
                <w:rFonts w:ascii="Open Sans" w:eastAsia="Open Sans" w:hAnsi="Open Sans" w:cs="Open Sans"/>
                <w:sz w:val="20"/>
                <w:szCs w:val="20"/>
              </w:rPr>
            </w:pPr>
            <w:proofErr w:type="spellStart"/>
            <w:r>
              <w:rPr>
                <w:rFonts w:ascii="Open Sans" w:eastAsia="Open Sans" w:hAnsi="Open Sans" w:cs="Open Sans"/>
                <w:sz w:val="20"/>
                <w:szCs w:val="20"/>
              </w:rPr>
              <w:t>Line</w:t>
            </w:r>
            <w:proofErr w:type="spellEnd"/>
            <w:r>
              <w:rPr>
                <w:rFonts w:ascii="Open Sans" w:eastAsia="Open Sans" w:hAnsi="Open Sans" w:cs="Open Sans"/>
                <w:sz w:val="20"/>
                <w:szCs w:val="20"/>
              </w:rPr>
              <w:t xml:space="preserve"> 4</w:t>
            </w:r>
          </w:p>
        </w:tc>
        <w:tc>
          <w:tcPr>
            <w:tcW w:w="1592" w:type="dxa"/>
            <w:vAlign w:val="center"/>
          </w:tcPr>
          <w:p w14:paraId="164B093E" w14:textId="77777777" w:rsidR="00F61EB8" w:rsidRDefault="00DB41CA">
            <w:pPr>
              <w:spacing w:before="120"/>
              <w:jc w:val="center"/>
              <w:rPr>
                <w:rFonts w:ascii="Open Sans" w:eastAsia="Open Sans" w:hAnsi="Open Sans" w:cs="Open Sans"/>
                <w:sz w:val="20"/>
                <w:szCs w:val="20"/>
              </w:rPr>
            </w:pPr>
            <w:proofErr w:type="spellStart"/>
            <w:r>
              <w:rPr>
                <w:rFonts w:ascii="Open Sans" w:eastAsia="Open Sans" w:hAnsi="Open Sans" w:cs="Open Sans"/>
                <w:sz w:val="20"/>
                <w:szCs w:val="20"/>
              </w:rPr>
              <w:t>Value</w:t>
            </w:r>
            <w:proofErr w:type="spellEnd"/>
            <w:r>
              <w:rPr>
                <w:rFonts w:ascii="Open Sans" w:eastAsia="Open Sans" w:hAnsi="Open Sans" w:cs="Open Sans"/>
                <w:sz w:val="20"/>
                <w:szCs w:val="20"/>
              </w:rPr>
              <w:t xml:space="preserve"> 10</w:t>
            </w:r>
          </w:p>
        </w:tc>
        <w:tc>
          <w:tcPr>
            <w:tcW w:w="1592" w:type="dxa"/>
            <w:vAlign w:val="center"/>
          </w:tcPr>
          <w:p w14:paraId="57AE4A44" w14:textId="77777777" w:rsidR="00F61EB8" w:rsidRDefault="00DB41CA">
            <w:pPr>
              <w:spacing w:before="120"/>
              <w:jc w:val="center"/>
              <w:rPr>
                <w:rFonts w:ascii="Open Sans" w:eastAsia="Open Sans" w:hAnsi="Open Sans" w:cs="Open Sans"/>
                <w:sz w:val="20"/>
                <w:szCs w:val="20"/>
              </w:rPr>
            </w:pPr>
            <w:proofErr w:type="spellStart"/>
            <w:r>
              <w:rPr>
                <w:rFonts w:ascii="Open Sans" w:eastAsia="Open Sans" w:hAnsi="Open Sans" w:cs="Open Sans"/>
                <w:sz w:val="20"/>
                <w:szCs w:val="20"/>
              </w:rPr>
              <w:t>Value</w:t>
            </w:r>
            <w:proofErr w:type="spellEnd"/>
            <w:r>
              <w:rPr>
                <w:rFonts w:ascii="Open Sans" w:eastAsia="Open Sans" w:hAnsi="Open Sans" w:cs="Open Sans"/>
                <w:sz w:val="20"/>
                <w:szCs w:val="20"/>
              </w:rPr>
              <w:t xml:space="preserve"> 11</w:t>
            </w:r>
          </w:p>
        </w:tc>
        <w:tc>
          <w:tcPr>
            <w:tcW w:w="1593" w:type="dxa"/>
            <w:vAlign w:val="center"/>
          </w:tcPr>
          <w:p w14:paraId="5463FC20" w14:textId="77777777" w:rsidR="00F61EB8" w:rsidRDefault="00DB41CA">
            <w:pPr>
              <w:spacing w:before="120"/>
              <w:jc w:val="center"/>
              <w:rPr>
                <w:rFonts w:ascii="Open Sans" w:eastAsia="Open Sans" w:hAnsi="Open Sans" w:cs="Open Sans"/>
                <w:sz w:val="20"/>
                <w:szCs w:val="20"/>
              </w:rPr>
            </w:pPr>
            <w:proofErr w:type="spellStart"/>
            <w:r>
              <w:rPr>
                <w:rFonts w:ascii="Open Sans" w:eastAsia="Open Sans" w:hAnsi="Open Sans" w:cs="Open Sans"/>
                <w:sz w:val="20"/>
                <w:szCs w:val="20"/>
              </w:rPr>
              <w:t>Value</w:t>
            </w:r>
            <w:proofErr w:type="spellEnd"/>
            <w:r>
              <w:rPr>
                <w:rFonts w:ascii="Open Sans" w:eastAsia="Open Sans" w:hAnsi="Open Sans" w:cs="Open Sans"/>
                <w:sz w:val="20"/>
                <w:szCs w:val="20"/>
              </w:rPr>
              <w:t xml:space="preserve"> 12</w:t>
            </w:r>
          </w:p>
        </w:tc>
      </w:tr>
      <w:tr w:rsidR="00F61EB8" w14:paraId="42D93219" w14:textId="77777777">
        <w:tc>
          <w:tcPr>
            <w:tcW w:w="1592" w:type="dxa"/>
            <w:vAlign w:val="center"/>
          </w:tcPr>
          <w:p w14:paraId="29D6EE45" w14:textId="77777777" w:rsidR="00F61EB8" w:rsidRDefault="00DB41CA">
            <w:pPr>
              <w:spacing w:before="120"/>
              <w:jc w:val="center"/>
              <w:rPr>
                <w:rFonts w:ascii="Open Sans" w:eastAsia="Open Sans" w:hAnsi="Open Sans" w:cs="Open Sans"/>
                <w:sz w:val="20"/>
                <w:szCs w:val="20"/>
              </w:rPr>
            </w:pPr>
            <w:proofErr w:type="spellStart"/>
            <w:r>
              <w:rPr>
                <w:rFonts w:ascii="Open Sans" w:eastAsia="Open Sans" w:hAnsi="Open Sans" w:cs="Open Sans"/>
                <w:sz w:val="20"/>
                <w:szCs w:val="20"/>
              </w:rPr>
              <w:t>Line</w:t>
            </w:r>
            <w:proofErr w:type="spellEnd"/>
            <w:r>
              <w:rPr>
                <w:rFonts w:ascii="Open Sans" w:eastAsia="Open Sans" w:hAnsi="Open Sans" w:cs="Open Sans"/>
                <w:sz w:val="20"/>
                <w:szCs w:val="20"/>
              </w:rPr>
              <w:t xml:space="preserve"> 5</w:t>
            </w:r>
          </w:p>
        </w:tc>
        <w:tc>
          <w:tcPr>
            <w:tcW w:w="1592" w:type="dxa"/>
            <w:vAlign w:val="center"/>
          </w:tcPr>
          <w:p w14:paraId="357F9C7E" w14:textId="77777777" w:rsidR="00F61EB8" w:rsidRDefault="00DB41CA">
            <w:pPr>
              <w:spacing w:before="120"/>
              <w:jc w:val="center"/>
              <w:rPr>
                <w:rFonts w:ascii="Open Sans" w:eastAsia="Open Sans" w:hAnsi="Open Sans" w:cs="Open Sans"/>
                <w:sz w:val="20"/>
                <w:szCs w:val="20"/>
              </w:rPr>
            </w:pPr>
            <w:proofErr w:type="spellStart"/>
            <w:r>
              <w:rPr>
                <w:rFonts w:ascii="Open Sans" w:eastAsia="Open Sans" w:hAnsi="Open Sans" w:cs="Open Sans"/>
                <w:sz w:val="20"/>
                <w:szCs w:val="20"/>
              </w:rPr>
              <w:t>Value</w:t>
            </w:r>
            <w:proofErr w:type="spellEnd"/>
            <w:r>
              <w:rPr>
                <w:rFonts w:ascii="Open Sans" w:eastAsia="Open Sans" w:hAnsi="Open Sans" w:cs="Open Sans"/>
                <w:sz w:val="20"/>
                <w:szCs w:val="20"/>
              </w:rPr>
              <w:t xml:space="preserve"> 13</w:t>
            </w:r>
          </w:p>
        </w:tc>
        <w:tc>
          <w:tcPr>
            <w:tcW w:w="1592" w:type="dxa"/>
            <w:vAlign w:val="center"/>
          </w:tcPr>
          <w:p w14:paraId="7BA355ED" w14:textId="77777777" w:rsidR="00F61EB8" w:rsidRDefault="00DB41CA">
            <w:pPr>
              <w:spacing w:before="120"/>
              <w:jc w:val="center"/>
              <w:rPr>
                <w:rFonts w:ascii="Open Sans" w:eastAsia="Open Sans" w:hAnsi="Open Sans" w:cs="Open Sans"/>
                <w:sz w:val="20"/>
                <w:szCs w:val="20"/>
              </w:rPr>
            </w:pPr>
            <w:proofErr w:type="spellStart"/>
            <w:r>
              <w:rPr>
                <w:rFonts w:ascii="Open Sans" w:eastAsia="Open Sans" w:hAnsi="Open Sans" w:cs="Open Sans"/>
                <w:sz w:val="20"/>
                <w:szCs w:val="20"/>
              </w:rPr>
              <w:t>Value</w:t>
            </w:r>
            <w:proofErr w:type="spellEnd"/>
            <w:r>
              <w:rPr>
                <w:rFonts w:ascii="Open Sans" w:eastAsia="Open Sans" w:hAnsi="Open Sans" w:cs="Open Sans"/>
                <w:sz w:val="20"/>
                <w:szCs w:val="20"/>
              </w:rPr>
              <w:t xml:space="preserve"> 14</w:t>
            </w:r>
          </w:p>
        </w:tc>
        <w:tc>
          <w:tcPr>
            <w:tcW w:w="1593" w:type="dxa"/>
            <w:vAlign w:val="center"/>
          </w:tcPr>
          <w:p w14:paraId="4424623A" w14:textId="77777777" w:rsidR="00F61EB8" w:rsidRDefault="00DB41CA">
            <w:pPr>
              <w:spacing w:before="120"/>
              <w:jc w:val="center"/>
              <w:rPr>
                <w:rFonts w:ascii="Open Sans" w:eastAsia="Open Sans" w:hAnsi="Open Sans" w:cs="Open Sans"/>
                <w:sz w:val="20"/>
                <w:szCs w:val="20"/>
              </w:rPr>
            </w:pPr>
            <w:proofErr w:type="spellStart"/>
            <w:r>
              <w:rPr>
                <w:rFonts w:ascii="Open Sans" w:eastAsia="Open Sans" w:hAnsi="Open Sans" w:cs="Open Sans"/>
                <w:sz w:val="20"/>
                <w:szCs w:val="20"/>
              </w:rPr>
              <w:t>Value</w:t>
            </w:r>
            <w:proofErr w:type="spellEnd"/>
            <w:r>
              <w:rPr>
                <w:rFonts w:ascii="Open Sans" w:eastAsia="Open Sans" w:hAnsi="Open Sans" w:cs="Open Sans"/>
                <w:sz w:val="20"/>
                <w:szCs w:val="20"/>
              </w:rPr>
              <w:t xml:space="preserve"> 15</w:t>
            </w:r>
          </w:p>
        </w:tc>
      </w:tr>
    </w:tbl>
    <w:p w14:paraId="2163B98F" w14:textId="77777777" w:rsidR="00F61EB8" w:rsidRDefault="00DB41CA">
      <w:pPr>
        <w:pBdr>
          <w:top w:val="nil"/>
          <w:left w:val="nil"/>
          <w:bottom w:val="nil"/>
          <w:right w:val="nil"/>
          <w:between w:val="nil"/>
        </w:pBdr>
        <w:tabs>
          <w:tab w:val="left" w:pos="284"/>
        </w:tabs>
        <w:spacing w:before="120" w:after="0" w:line="240" w:lineRule="auto"/>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Source</w:t>
      </w:r>
      <w:proofErr w:type="spellEnd"/>
      <w:r>
        <w:rPr>
          <w:rFonts w:ascii="Open Sans" w:eastAsia="Open Sans" w:hAnsi="Open Sans" w:cs="Open Sans"/>
          <w:color w:val="000000"/>
          <w:sz w:val="20"/>
          <w:szCs w:val="20"/>
        </w:rPr>
        <w:t xml:space="preserve">: </w:t>
      </w:r>
      <w:proofErr w:type="spellStart"/>
      <w:r>
        <w:rPr>
          <w:rFonts w:ascii="Open Sans" w:eastAsia="Open Sans" w:hAnsi="Open Sans" w:cs="Open Sans"/>
          <w:color w:val="000000"/>
          <w:sz w:val="20"/>
          <w:szCs w:val="20"/>
        </w:rPr>
        <w:t>Authors</w:t>
      </w:r>
      <w:proofErr w:type="spellEnd"/>
      <w:r>
        <w:rPr>
          <w:rFonts w:ascii="Open Sans" w:eastAsia="Open Sans" w:hAnsi="Open Sans" w:cs="Open Sans"/>
          <w:color w:val="000000"/>
          <w:sz w:val="20"/>
          <w:szCs w:val="20"/>
        </w:rPr>
        <w:t xml:space="preserve"> (</w:t>
      </w:r>
      <w:proofErr w:type="spellStart"/>
      <w:r>
        <w:rPr>
          <w:rFonts w:ascii="Open Sans" w:eastAsia="Open Sans" w:hAnsi="Open Sans" w:cs="Open Sans"/>
          <w:color w:val="000000"/>
          <w:sz w:val="20"/>
          <w:szCs w:val="20"/>
        </w:rPr>
        <w:t>year</w:t>
      </w:r>
      <w:proofErr w:type="spellEnd"/>
      <w:r>
        <w:rPr>
          <w:rFonts w:ascii="Open Sans" w:eastAsia="Open Sans" w:hAnsi="Open Sans" w:cs="Open Sans"/>
          <w:color w:val="000000"/>
          <w:sz w:val="20"/>
          <w:szCs w:val="20"/>
        </w:rPr>
        <w:t>)</w:t>
      </w:r>
    </w:p>
    <w:p w14:paraId="09D25993" w14:textId="77777777" w:rsidR="00F61EB8" w:rsidRPr="002F5058" w:rsidRDefault="00DB41CA">
      <w:pPr>
        <w:pBdr>
          <w:top w:val="nil"/>
          <w:left w:val="nil"/>
          <w:bottom w:val="nil"/>
          <w:right w:val="nil"/>
          <w:between w:val="nil"/>
        </w:pBdr>
        <w:tabs>
          <w:tab w:val="left" w:pos="284"/>
        </w:tabs>
        <w:spacing w:after="360" w:line="240" w:lineRule="auto"/>
        <w:rPr>
          <w:rFonts w:ascii="Open Sans" w:eastAsia="Open Sans" w:hAnsi="Open Sans" w:cs="Open Sans"/>
          <w:color w:val="000000"/>
          <w:sz w:val="20"/>
          <w:szCs w:val="20"/>
          <w:lang w:val="en-GB"/>
        </w:rPr>
      </w:pPr>
      <w:r w:rsidRPr="002F5058">
        <w:rPr>
          <w:rFonts w:ascii="Open Sans" w:eastAsia="Open Sans" w:hAnsi="Open Sans" w:cs="Open Sans"/>
          <w:color w:val="000000"/>
          <w:sz w:val="20"/>
          <w:szCs w:val="20"/>
          <w:lang w:val="en-GB"/>
        </w:rPr>
        <w:t>In where: The legends must be under the source.</w:t>
      </w:r>
    </w:p>
    <w:p w14:paraId="65C31FD6" w14:textId="77777777" w:rsidR="00F61EB8" w:rsidRPr="002F5058" w:rsidRDefault="00DB41CA">
      <w:pPr>
        <w:pBdr>
          <w:top w:val="nil"/>
          <w:left w:val="nil"/>
          <w:bottom w:val="nil"/>
          <w:right w:val="nil"/>
          <w:between w:val="nil"/>
        </w:pBdr>
        <w:tabs>
          <w:tab w:val="left" w:pos="0"/>
        </w:tabs>
        <w:spacing w:before="360" w:after="240" w:line="360" w:lineRule="auto"/>
        <w:jc w:val="both"/>
        <w:rPr>
          <w:rFonts w:ascii="Open Sans" w:eastAsia="Open Sans" w:hAnsi="Open Sans" w:cs="Open Sans"/>
          <w:color w:val="000000"/>
          <w:sz w:val="24"/>
          <w:szCs w:val="24"/>
          <w:lang w:val="en-GB"/>
        </w:rPr>
      </w:pPr>
      <w:proofErr w:type="spellStart"/>
      <w:r w:rsidRPr="002F5058">
        <w:rPr>
          <w:rFonts w:ascii="Open Sans" w:eastAsia="Open Sans" w:hAnsi="Open Sans" w:cs="Open Sans"/>
          <w:color w:val="000000"/>
          <w:sz w:val="24"/>
          <w:szCs w:val="24"/>
          <w:lang w:val="en-GB"/>
        </w:rPr>
        <w:t>Tabela</w:t>
      </w:r>
      <w:proofErr w:type="spellEnd"/>
      <w:r w:rsidRPr="002F5058">
        <w:rPr>
          <w:rFonts w:ascii="Open Sans" w:eastAsia="Open Sans" w:hAnsi="Open Sans" w:cs="Open Sans"/>
          <w:color w:val="000000"/>
          <w:sz w:val="24"/>
          <w:szCs w:val="24"/>
          <w:lang w:val="en-GB"/>
        </w:rPr>
        <w:t xml:space="preserve"> 1 – The table titles must be above it </w:t>
      </w:r>
      <w:r w:rsidRPr="002F5058">
        <w:rPr>
          <w:rFonts w:ascii="Open Sans" w:eastAsia="Open Sans" w:hAnsi="Open Sans" w:cs="Open Sans"/>
          <w:b/>
          <w:color w:val="000000"/>
          <w:sz w:val="24"/>
          <w:szCs w:val="24"/>
          <w:lang w:val="en-GB"/>
        </w:rPr>
        <w:t>(Title: up to 3 lines)</w:t>
      </w:r>
    </w:p>
    <w:tbl>
      <w:tblPr>
        <w:tblStyle w:val="a0"/>
        <w:tblW w:w="6379" w:type="dxa"/>
        <w:tblInd w:w="0" w:type="dxa"/>
        <w:tblBorders>
          <w:top w:val="single" w:sz="8" w:space="0" w:color="000000"/>
          <w:bottom w:val="single" w:sz="8" w:space="0" w:color="000000"/>
        </w:tblBorders>
        <w:tblLayout w:type="fixed"/>
        <w:tblLook w:val="0000" w:firstRow="0" w:lastRow="0" w:firstColumn="0" w:lastColumn="0" w:noHBand="0" w:noVBand="0"/>
      </w:tblPr>
      <w:tblGrid>
        <w:gridCol w:w="1594"/>
        <w:gridCol w:w="1595"/>
        <w:gridCol w:w="1595"/>
        <w:gridCol w:w="1595"/>
      </w:tblGrid>
      <w:tr w:rsidR="00F61EB8" w14:paraId="7B9E8F60" w14:textId="77777777">
        <w:trPr>
          <w:trHeight w:val="1"/>
        </w:trPr>
        <w:tc>
          <w:tcPr>
            <w:tcW w:w="1594" w:type="dxa"/>
            <w:tcBorders>
              <w:top w:val="single" w:sz="8" w:space="0" w:color="000000"/>
              <w:bottom w:val="single" w:sz="8" w:space="0" w:color="000000"/>
            </w:tcBorders>
            <w:shd w:val="clear" w:color="auto" w:fill="auto"/>
            <w:vAlign w:val="center"/>
          </w:tcPr>
          <w:p w14:paraId="09A940DE" w14:textId="77777777" w:rsidR="00F61EB8" w:rsidRDefault="00DB41CA">
            <w:pPr>
              <w:pBdr>
                <w:top w:val="nil"/>
                <w:left w:val="nil"/>
                <w:bottom w:val="nil"/>
                <w:right w:val="nil"/>
                <w:between w:val="nil"/>
              </w:pBdr>
              <w:tabs>
                <w:tab w:val="left" w:pos="0"/>
              </w:tabs>
              <w:spacing w:before="60" w:after="60" w:line="240" w:lineRule="auto"/>
              <w:jc w:val="center"/>
              <w:rPr>
                <w:rFonts w:ascii="Open Sans" w:eastAsia="Open Sans" w:hAnsi="Open Sans" w:cs="Open Sans"/>
                <w:b/>
                <w:color w:val="333333"/>
                <w:sz w:val="20"/>
                <w:szCs w:val="20"/>
              </w:rPr>
            </w:pPr>
            <w:proofErr w:type="spellStart"/>
            <w:r>
              <w:rPr>
                <w:rFonts w:ascii="Open Sans" w:eastAsia="Open Sans" w:hAnsi="Open Sans" w:cs="Open Sans"/>
                <w:b/>
                <w:color w:val="333333"/>
                <w:sz w:val="20"/>
                <w:szCs w:val="20"/>
              </w:rPr>
              <w:t>Column</w:t>
            </w:r>
            <w:proofErr w:type="spellEnd"/>
            <w:r>
              <w:rPr>
                <w:rFonts w:ascii="Open Sans" w:eastAsia="Open Sans" w:hAnsi="Open Sans" w:cs="Open Sans"/>
                <w:b/>
                <w:color w:val="333333"/>
                <w:sz w:val="20"/>
                <w:szCs w:val="20"/>
              </w:rPr>
              <w:t xml:space="preserve"> 1</w:t>
            </w:r>
          </w:p>
        </w:tc>
        <w:tc>
          <w:tcPr>
            <w:tcW w:w="1595" w:type="dxa"/>
            <w:tcBorders>
              <w:top w:val="single" w:sz="8" w:space="0" w:color="000000"/>
              <w:bottom w:val="single" w:sz="8" w:space="0" w:color="000000"/>
            </w:tcBorders>
            <w:shd w:val="clear" w:color="auto" w:fill="auto"/>
            <w:vAlign w:val="center"/>
          </w:tcPr>
          <w:p w14:paraId="3D2A3C3F" w14:textId="77777777" w:rsidR="00F61EB8" w:rsidRDefault="00DB41CA">
            <w:pPr>
              <w:pBdr>
                <w:top w:val="nil"/>
                <w:left w:val="nil"/>
                <w:bottom w:val="nil"/>
                <w:right w:val="nil"/>
                <w:between w:val="nil"/>
              </w:pBdr>
              <w:tabs>
                <w:tab w:val="left" w:pos="0"/>
              </w:tabs>
              <w:spacing w:before="60" w:after="60" w:line="240" w:lineRule="auto"/>
              <w:jc w:val="center"/>
              <w:rPr>
                <w:rFonts w:ascii="Open Sans" w:eastAsia="Open Sans" w:hAnsi="Open Sans" w:cs="Open Sans"/>
                <w:b/>
                <w:color w:val="333333"/>
                <w:sz w:val="20"/>
                <w:szCs w:val="20"/>
              </w:rPr>
            </w:pPr>
            <w:proofErr w:type="spellStart"/>
            <w:r>
              <w:rPr>
                <w:rFonts w:ascii="Open Sans" w:eastAsia="Open Sans" w:hAnsi="Open Sans" w:cs="Open Sans"/>
                <w:b/>
                <w:color w:val="333333"/>
                <w:sz w:val="20"/>
                <w:szCs w:val="20"/>
              </w:rPr>
              <w:t>Column</w:t>
            </w:r>
            <w:proofErr w:type="spellEnd"/>
            <w:r>
              <w:rPr>
                <w:rFonts w:ascii="Open Sans" w:eastAsia="Open Sans" w:hAnsi="Open Sans" w:cs="Open Sans"/>
                <w:b/>
                <w:color w:val="333333"/>
                <w:sz w:val="20"/>
                <w:szCs w:val="20"/>
              </w:rPr>
              <w:t xml:space="preserve"> 2</w:t>
            </w:r>
          </w:p>
        </w:tc>
        <w:tc>
          <w:tcPr>
            <w:tcW w:w="1595" w:type="dxa"/>
            <w:tcBorders>
              <w:top w:val="single" w:sz="8" w:space="0" w:color="000000"/>
              <w:bottom w:val="single" w:sz="8" w:space="0" w:color="000000"/>
            </w:tcBorders>
            <w:shd w:val="clear" w:color="auto" w:fill="auto"/>
            <w:vAlign w:val="center"/>
          </w:tcPr>
          <w:p w14:paraId="18560E30" w14:textId="77777777" w:rsidR="00F61EB8" w:rsidRDefault="00DB41CA">
            <w:pPr>
              <w:pBdr>
                <w:top w:val="nil"/>
                <w:left w:val="nil"/>
                <w:bottom w:val="nil"/>
                <w:right w:val="nil"/>
                <w:between w:val="nil"/>
              </w:pBdr>
              <w:tabs>
                <w:tab w:val="left" w:pos="0"/>
              </w:tabs>
              <w:spacing w:before="60" w:after="60" w:line="240" w:lineRule="auto"/>
              <w:jc w:val="center"/>
              <w:rPr>
                <w:rFonts w:ascii="Open Sans" w:eastAsia="Open Sans" w:hAnsi="Open Sans" w:cs="Open Sans"/>
                <w:b/>
                <w:color w:val="333333"/>
                <w:sz w:val="20"/>
                <w:szCs w:val="20"/>
              </w:rPr>
            </w:pPr>
            <w:proofErr w:type="spellStart"/>
            <w:r>
              <w:rPr>
                <w:rFonts w:ascii="Open Sans" w:eastAsia="Open Sans" w:hAnsi="Open Sans" w:cs="Open Sans"/>
                <w:b/>
                <w:color w:val="333333"/>
                <w:sz w:val="20"/>
                <w:szCs w:val="20"/>
              </w:rPr>
              <w:t>Column</w:t>
            </w:r>
            <w:proofErr w:type="spellEnd"/>
            <w:r>
              <w:rPr>
                <w:rFonts w:ascii="Open Sans" w:eastAsia="Open Sans" w:hAnsi="Open Sans" w:cs="Open Sans"/>
                <w:b/>
                <w:color w:val="333333"/>
                <w:sz w:val="20"/>
                <w:szCs w:val="20"/>
              </w:rPr>
              <w:t xml:space="preserve"> 3</w:t>
            </w:r>
          </w:p>
        </w:tc>
        <w:tc>
          <w:tcPr>
            <w:tcW w:w="1595" w:type="dxa"/>
            <w:tcBorders>
              <w:top w:val="single" w:sz="8" w:space="0" w:color="000000"/>
              <w:bottom w:val="single" w:sz="8" w:space="0" w:color="000000"/>
            </w:tcBorders>
            <w:shd w:val="clear" w:color="auto" w:fill="auto"/>
            <w:vAlign w:val="center"/>
          </w:tcPr>
          <w:p w14:paraId="386AFDFC" w14:textId="77777777" w:rsidR="00F61EB8" w:rsidRDefault="00DB41CA">
            <w:pPr>
              <w:pBdr>
                <w:top w:val="nil"/>
                <w:left w:val="nil"/>
                <w:bottom w:val="nil"/>
                <w:right w:val="nil"/>
                <w:between w:val="nil"/>
              </w:pBdr>
              <w:tabs>
                <w:tab w:val="left" w:pos="0"/>
              </w:tabs>
              <w:spacing w:before="60" w:after="60" w:line="240" w:lineRule="auto"/>
              <w:jc w:val="center"/>
              <w:rPr>
                <w:rFonts w:ascii="Open Sans" w:eastAsia="Open Sans" w:hAnsi="Open Sans" w:cs="Open Sans"/>
                <w:b/>
                <w:color w:val="333333"/>
                <w:sz w:val="20"/>
                <w:szCs w:val="20"/>
              </w:rPr>
            </w:pPr>
            <w:proofErr w:type="spellStart"/>
            <w:r>
              <w:rPr>
                <w:rFonts w:ascii="Open Sans" w:eastAsia="Open Sans" w:hAnsi="Open Sans" w:cs="Open Sans"/>
                <w:b/>
                <w:color w:val="333333"/>
                <w:sz w:val="20"/>
                <w:szCs w:val="20"/>
              </w:rPr>
              <w:t>Column</w:t>
            </w:r>
            <w:proofErr w:type="spellEnd"/>
            <w:r>
              <w:rPr>
                <w:rFonts w:ascii="Open Sans" w:eastAsia="Open Sans" w:hAnsi="Open Sans" w:cs="Open Sans"/>
                <w:b/>
                <w:color w:val="333333"/>
                <w:sz w:val="20"/>
                <w:szCs w:val="20"/>
              </w:rPr>
              <w:t xml:space="preserve"> 4</w:t>
            </w:r>
          </w:p>
        </w:tc>
      </w:tr>
      <w:tr w:rsidR="00F61EB8" w14:paraId="2AA10FD6" w14:textId="77777777">
        <w:trPr>
          <w:trHeight w:val="1"/>
        </w:trPr>
        <w:tc>
          <w:tcPr>
            <w:tcW w:w="1594" w:type="dxa"/>
            <w:tcBorders>
              <w:top w:val="single" w:sz="8" w:space="0" w:color="000000"/>
            </w:tcBorders>
            <w:shd w:val="clear" w:color="auto" w:fill="auto"/>
            <w:vAlign w:val="center"/>
          </w:tcPr>
          <w:p w14:paraId="0CEF461F" w14:textId="77777777" w:rsidR="00F61EB8" w:rsidRDefault="00DB41CA">
            <w:pPr>
              <w:pBdr>
                <w:top w:val="nil"/>
                <w:left w:val="nil"/>
                <w:bottom w:val="nil"/>
                <w:right w:val="nil"/>
                <w:between w:val="nil"/>
              </w:pBdr>
              <w:tabs>
                <w:tab w:val="left" w:pos="0"/>
              </w:tabs>
              <w:spacing w:before="60" w:after="60" w:line="240" w:lineRule="auto"/>
              <w:ind w:left="113"/>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Line</w:t>
            </w:r>
            <w:proofErr w:type="spellEnd"/>
            <w:r>
              <w:rPr>
                <w:rFonts w:ascii="Open Sans" w:eastAsia="Open Sans" w:hAnsi="Open Sans" w:cs="Open Sans"/>
                <w:color w:val="000000"/>
                <w:sz w:val="20"/>
                <w:szCs w:val="20"/>
              </w:rPr>
              <w:t xml:space="preserve"> 1</w:t>
            </w:r>
          </w:p>
        </w:tc>
        <w:tc>
          <w:tcPr>
            <w:tcW w:w="1595" w:type="dxa"/>
            <w:tcBorders>
              <w:top w:val="single" w:sz="8" w:space="0" w:color="000000"/>
            </w:tcBorders>
            <w:shd w:val="clear" w:color="auto" w:fill="auto"/>
            <w:vAlign w:val="center"/>
          </w:tcPr>
          <w:p w14:paraId="5261CAA2" w14:textId="77777777" w:rsidR="00F61EB8" w:rsidRDefault="00DB41CA">
            <w:pPr>
              <w:pBdr>
                <w:top w:val="nil"/>
                <w:left w:val="nil"/>
                <w:bottom w:val="nil"/>
                <w:right w:val="nil"/>
                <w:between w:val="nil"/>
              </w:pBdr>
              <w:tabs>
                <w:tab w:val="left" w:pos="0"/>
              </w:tabs>
              <w:spacing w:before="60" w:after="60" w:line="240" w:lineRule="auto"/>
              <w:jc w:val="center"/>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Value</w:t>
            </w:r>
            <w:proofErr w:type="spellEnd"/>
            <w:r>
              <w:rPr>
                <w:rFonts w:ascii="Open Sans" w:eastAsia="Open Sans" w:hAnsi="Open Sans" w:cs="Open Sans"/>
                <w:color w:val="000000"/>
                <w:sz w:val="20"/>
                <w:szCs w:val="20"/>
              </w:rPr>
              <w:t xml:space="preserve"> 1</w:t>
            </w:r>
          </w:p>
        </w:tc>
        <w:tc>
          <w:tcPr>
            <w:tcW w:w="1595" w:type="dxa"/>
            <w:tcBorders>
              <w:top w:val="single" w:sz="8" w:space="0" w:color="000000"/>
            </w:tcBorders>
            <w:shd w:val="clear" w:color="auto" w:fill="auto"/>
            <w:vAlign w:val="center"/>
          </w:tcPr>
          <w:p w14:paraId="0CA78B9C" w14:textId="77777777" w:rsidR="00F61EB8" w:rsidRDefault="00DB41CA">
            <w:pPr>
              <w:pBdr>
                <w:top w:val="nil"/>
                <w:left w:val="nil"/>
                <w:bottom w:val="nil"/>
                <w:right w:val="nil"/>
                <w:between w:val="nil"/>
              </w:pBdr>
              <w:tabs>
                <w:tab w:val="left" w:pos="0"/>
              </w:tabs>
              <w:spacing w:before="60" w:after="60" w:line="240" w:lineRule="auto"/>
              <w:jc w:val="center"/>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Value</w:t>
            </w:r>
            <w:proofErr w:type="spellEnd"/>
            <w:r>
              <w:rPr>
                <w:rFonts w:ascii="Open Sans" w:eastAsia="Open Sans" w:hAnsi="Open Sans" w:cs="Open Sans"/>
                <w:color w:val="000000"/>
                <w:sz w:val="20"/>
                <w:szCs w:val="20"/>
              </w:rPr>
              <w:t xml:space="preserve"> 2</w:t>
            </w:r>
          </w:p>
        </w:tc>
        <w:tc>
          <w:tcPr>
            <w:tcW w:w="1595" w:type="dxa"/>
            <w:tcBorders>
              <w:top w:val="single" w:sz="8" w:space="0" w:color="000000"/>
            </w:tcBorders>
            <w:shd w:val="clear" w:color="auto" w:fill="auto"/>
            <w:vAlign w:val="center"/>
          </w:tcPr>
          <w:p w14:paraId="12A3A296" w14:textId="77777777" w:rsidR="00F61EB8" w:rsidRDefault="00DB41CA">
            <w:pPr>
              <w:pBdr>
                <w:top w:val="nil"/>
                <w:left w:val="nil"/>
                <w:bottom w:val="nil"/>
                <w:right w:val="nil"/>
                <w:between w:val="nil"/>
              </w:pBdr>
              <w:tabs>
                <w:tab w:val="left" w:pos="0"/>
              </w:tabs>
              <w:spacing w:before="60" w:after="60" w:line="240" w:lineRule="auto"/>
              <w:jc w:val="center"/>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Value</w:t>
            </w:r>
            <w:proofErr w:type="spellEnd"/>
            <w:r>
              <w:rPr>
                <w:rFonts w:ascii="Open Sans" w:eastAsia="Open Sans" w:hAnsi="Open Sans" w:cs="Open Sans"/>
                <w:color w:val="000000"/>
                <w:sz w:val="20"/>
                <w:szCs w:val="20"/>
              </w:rPr>
              <w:t xml:space="preserve"> 3</w:t>
            </w:r>
          </w:p>
        </w:tc>
      </w:tr>
      <w:tr w:rsidR="00F61EB8" w14:paraId="0758BA8F" w14:textId="77777777">
        <w:trPr>
          <w:trHeight w:val="1"/>
        </w:trPr>
        <w:tc>
          <w:tcPr>
            <w:tcW w:w="1594" w:type="dxa"/>
            <w:shd w:val="clear" w:color="auto" w:fill="auto"/>
            <w:vAlign w:val="center"/>
          </w:tcPr>
          <w:p w14:paraId="7FE9592F" w14:textId="77777777" w:rsidR="00F61EB8" w:rsidRDefault="00DB41CA">
            <w:pPr>
              <w:pBdr>
                <w:top w:val="nil"/>
                <w:left w:val="nil"/>
                <w:bottom w:val="nil"/>
                <w:right w:val="nil"/>
                <w:between w:val="nil"/>
              </w:pBdr>
              <w:tabs>
                <w:tab w:val="left" w:pos="0"/>
              </w:tabs>
              <w:spacing w:before="60" w:after="60" w:line="240" w:lineRule="auto"/>
              <w:ind w:left="113"/>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lastRenderedPageBreak/>
              <w:t>Line</w:t>
            </w:r>
            <w:proofErr w:type="spellEnd"/>
            <w:r>
              <w:rPr>
                <w:rFonts w:ascii="Open Sans" w:eastAsia="Open Sans" w:hAnsi="Open Sans" w:cs="Open Sans"/>
                <w:color w:val="000000"/>
                <w:sz w:val="20"/>
                <w:szCs w:val="20"/>
              </w:rPr>
              <w:t xml:space="preserve"> 2</w:t>
            </w:r>
          </w:p>
        </w:tc>
        <w:tc>
          <w:tcPr>
            <w:tcW w:w="1595" w:type="dxa"/>
            <w:shd w:val="clear" w:color="auto" w:fill="auto"/>
            <w:vAlign w:val="center"/>
          </w:tcPr>
          <w:p w14:paraId="360F551D" w14:textId="77777777" w:rsidR="00F61EB8" w:rsidRDefault="00DB41CA">
            <w:pPr>
              <w:pBdr>
                <w:top w:val="nil"/>
                <w:left w:val="nil"/>
                <w:bottom w:val="nil"/>
                <w:right w:val="nil"/>
                <w:between w:val="nil"/>
              </w:pBdr>
              <w:tabs>
                <w:tab w:val="left" w:pos="0"/>
              </w:tabs>
              <w:spacing w:before="60" w:after="60" w:line="240" w:lineRule="auto"/>
              <w:jc w:val="center"/>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Value</w:t>
            </w:r>
            <w:proofErr w:type="spellEnd"/>
            <w:r>
              <w:rPr>
                <w:rFonts w:ascii="Open Sans" w:eastAsia="Open Sans" w:hAnsi="Open Sans" w:cs="Open Sans"/>
                <w:color w:val="000000"/>
                <w:sz w:val="20"/>
                <w:szCs w:val="20"/>
              </w:rPr>
              <w:t xml:space="preserve"> 4</w:t>
            </w:r>
          </w:p>
        </w:tc>
        <w:tc>
          <w:tcPr>
            <w:tcW w:w="1595" w:type="dxa"/>
            <w:shd w:val="clear" w:color="auto" w:fill="auto"/>
            <w:vAlign w:val="center"/>
          </w:tcPr>
          <w:p w14:paraId="054108E3" w14:textId="77777777" w:rsidR="00F61EB8" w:rsidRDefault="00DB41CA">
            <w:pPr>
              <w:pBdr>
                <w:top w:val="nil"/>
                <w:left w:val="nil"/>
                <w:bottom w:val="nil"/>
                <w:right w:val="nil"/>
                <w:between w:val="nil"/>
              </w:pBdr>
              <w:tabs>
                <w:tab w:val="left" w:pos="0"/>
              </w:tabs>
              <w:spacing w:before="60" w:after="60" w:line="240" w:lineRule="auto"/>
              <w:jc w:val="center"/>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Value</w:t>
            </w:r>
            <w:proofErr w:type="spellEnd"/>
            <w:r>
              <w:rPr>
                <w:rFonts w:ascii="Open Sans" w:eastAsia="Open Sans" w:hAnsi="Open Sans" w:cs="Open Sans"/>
                <w:color w:val="000000"/>
                <w:sz w:val="20"/>
                <w:szCs w:val="20"/>
              </w:rPr>
              <w:t xml:space="preserve"> 5</w:t>
            </w:r>
          </w:p>
        </w:tc>
        <w:tc>
          <w:tcPr>
            <w:tcW w:w="1595" w:type="dxa"/>
            <w:shd w:val="clear" w:color="auto" w:fill="auto"/>
            <w:vAlign w:val="center"/>
          </w:tcPr>
          <w:p w14:paraId="2AFEADA7" w14:textId="77777777" w:rsidR="00F61EB8" w:rsidRDefault="00DB41CA">
            <w:pPr>
              <w:pBdr>
                <w:top w:val="nil"/>
                <w:left w:val="nil"/>
                <w:bottom w:val="nil"/>
                <w:right w:val="nil"/>
                <w:between w:val="nil"/>
              </w:pBdr>
              <w:tabs>
                <w:tab w:val="left" w:pos="0"/>
              </w:tabs>
              <w:spacing w:before="60" w:after="60" w:line="240" w:lineRule="auto"/>
              <w:jc w:val="center"/>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Value</w:t>
            </w:r>
            <w:proofErr w:type="spellEnd"/>
            <w:r>
              <w:rPr>
                <w:rFonts w:ascii="Open Sans" w:eastAsia="Open Sans" w:hAnsi="Open Sans" w:cs="Open Sans"/>
                <w:color w:val="000000"/>
                <w:sz w:val="20"/>
                <w:szCs w:val="20"/>
              </w:rPr>
              <w:t xml:space="preserve"> 6</w:t>
            </w:r>
          </w:p>
        </w:tc>
      </w:tr>
      <w:tr w:rsidR="00F61EB8" w14:paraId="4EF53D16" w14:textId="77777777">
        <w:trPr>
          <w:trHeight w:val="1"/>
        </w:trPr>
        <w:tc>
          <w:tcPr>
            <w:tcW w:w="1594" w:type="dxa"/>
            <w:shd w:val="clear" w:color="auto" w:fill="auto"/>
            <w:vAlign w:val="center"/>
          </w:tcPr>
          <w:p w14:paraId="71F9C016" w14:textId="77777777" w:rsidR="00F61EB8" w:rsidRDefault="00DB41CA">
            <w:pPr>
              <w:pBdr>
                <w:top w:val="nil"/>
                <w:left w:val="nil"/>
                <w:bottom w:val="nil"/>
                <w:right w:val="nil"/>
                <w:between w:val="nil"/>
              </w:pBdr>
              <w:tabs>
                <w:tab w:val="left" w:pos="0"/>
              </w:tabs>
              <w:spacing w:before="60" w:after="60" w:line="240" w:lineRule="auto"/>
              <w:ind w:left="113"/>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Line</w:t>
            </w:r>
            <w:proofErr w:type="spellEnd"/>
            <w:r>
              <w:rPr>
                <w:rFonts w:ascii="Open Sans" w:eastAsia="Open Sans" w:hAnsi="Open Sans" w:cs="Open Sans"/>
                <w:color w:val="000000"/>
                <w:sz w:val="20"/>
                <w:szCs w:val="20"/>
              </w:rPr>
              <w:t xml:space="preserve"> 3</w:t>
            </w:r>
          </w:p>
        </w:tc>
        <w:tc>
          <w:tcPr>
            <w:tcW w:w="1595" w:type="dxa"/>
            <w:shd w:val="clear" w:color="auto" w:fill="auto"/>
            <w:vAlign w:val="center"/>
          </w:tcPr>
          <w:p w14:paraId="154AF86B" w14:textId="77777777" w:rsidR="00F61EB8" w:rsidRDefault="00DB41CA">
            <w:pPr>
              <w:pBdr>
                <w:top w:val="nil"/>
                <w:left w:val="nil"/>
                <w:bottom w:val="nil"/>
                <w:right w:val="nil"/>
                <w:between w:val="nil"/>
              </w:pBdr>
              <w:tabs>
                <w:tab w:val="left" w:pos="0"/>
              </w:tabs>
              <w:spacing w:before="60" w:after="60" w:line="240" w:lineRule="auto"/>
              <w:jc w:val="center"/>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Value</w:t>
            </w:r>
            <w:proofErr w:type="spellEnd"/>
            <w:r>
              <w:rPr>
                <w:rFonts w:ascii="Open Sans" w:eastAsia="Open Sans" w:hAnsi="Open Sans" w:cs="Open Sans"/>
                <w:color w:val="000000"/>
                <w:sz w:val="20"/>
                <w:szCs w:val="20"/>
              </w:rPr>
              <w:t xml:space="preserve"> 7</w:t>
            </w:r>
          </w:p>
        </w:tc>
        <w:tc>
          <w:tcPr>
            <w:tcW w:w="1595" w:type="dxa"/>
            <w:shd w:val="clear" w:color="auto" w:fill="auto"/>
            <w:vAlign w:val="center"/>
          </w:tcPr>
          <w:p w14:paraId="7828CE0D" w14:textId="77777777" w:rsidR="00F61EB8" w:rsidRDefault="00DB41CA">
            <w:pPr>
              <w:pBdr>
                <w:top w:val="nil"/>
                <w:left w:val="nil"/>
                <w:bottom w:val="nil"/>
                <w:right w:val="nil"/>
                <w:between w:val="nil"/>
              </w:pBdr>
              <w:tabs>
                <w:tab w:val="left" w:pos="0"/>
              </w:tabs>
              <w:spacing w:before="60" w:after="60" w:line="240" w:lineRule="auto"/>
              <w:jc w:val="center"/>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Value</w:t>
            </w:r>
            <w:proofErr w:type="spellEnd"/>
            <w:r>
              <w:rPr>
                <w:rFonts w:ascii="Open Sans" w:eastAsia="Open Sans" w:hAnsi="Open Sans" w:cs="Open Sans"/>
                <w:color w:val="000000"/>
                <w:sz w:val="20"/>
                <w:szCs w:val="20"/>
              </w:rPr>
              <w:t xml:space="preserve"> 8</w:t>
            </w:r>
          </w:p>
        </w:tc>
        <w:tc>
          <w:tcPr>
            <w:tcW w:w="1595" w:type="dxa"/>
            <w:shd w:val="clear" w:color="auto" w:fill="auto"/>
            <w:vAlign w:val="center"/>
          </w:tcPr>
          <w:p w14:paraId="5075B6DE" w14:textId="77777777" w:rsidR="00F61EB8" w:rsidRDefault="00DB41CA">
            <w:pPr>
              <w:pBdr>
                <w:top w:val="nil"/>
                <w:left w:val="nil"/>
                <w:bottom w:val="nil"/>
                <w:right w:val="nil"/>
                <w:between w:val="nil"/>
              </w:pBdr>
              <w:tabs>
                <w:tab w:val="left" w:pos="0"/>
              </w:tabs>
              <w:spacing w:before="60" w:after="60" w:line="240" w:lineRule="auto"/>
              <w:jc w:val="center"/>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Value</w:t>
            </w:r>
            <w:proofErr w:type="spellEnd"/>
            <w:r>
              <w:rPr>
                <w:rFonts w:ascii="Open Sans" w:eastAsia="Open Sans" w:hAnsi="Open Sans" w:cs="Open Sans"/>
                <w:color w:val="000000"/>
                <w:sz w:val="20"/>
                <w:szCs w:val="20"/>
              </w:rPr>
              <w:t xml:space="preserve"> 9</w:t>
            </w:r>
          </w:p>
        </w:tc>
      </w:tr>
      <w:tr w:rsidR="00F61EB8" w14:paraId="2BF8D7FB" w14:textId="77777777">
        <w:trPr>
          <w:trHeight w:val="1"/>
        </w:trPr>
        <w:tc>
          <w:tcPr>
            <w:tcW w:w="1594" w:type="dxa"/>
            <w:shd w:val="clear" w:color="auto" w:fill="auto"/>
            <w:vAlign w:val="center"/>
          </w:tcPr>
          <w:p w14:paraId="3135580C" w14:textId="77777777" w:rsidR="00F61EB8" w:rsidRDefault="00DB41CA">
            <w:pPr>
              <w:pBdr>
                <w:top w:val="nil"/>
                <w:left w:val="nil"/>
                <w:bottom w:val="nil"/>
                <w:right w:val="nil"/>
                <w:between w:val="nil"/>
              </w:pBdr>
              <w:tabs>
                <w:tab w:val="left" w:pos="0"/>
              </w:tabs>
              <w:spacing w:before="60" w:after="60" w:line="240" w:lineRule="auto"/>
              <w:ind w:left="113"/>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Line</w:t>
            </w:r>
            <w:proofErr w:type="spellEnd"/>
            <w:r>
              <w:rPr>
                <w:rFonts w:ascii="Open Sans" w:eastAsia="Open Sans" w:hAnsi="Open Sans" w:cs="Open Sans"/>
                <w:color w:val="000000"/>
                <w:sz w:val="20"/>
                <w:szCs w:val="20"/>
              </w:rPr>
              <w:t xml:space="preserve"> 4</w:t>
            </w:r>
          </w:p>
        </w:tc>
        <w:tc>
          <w:tcPr>
            <w:tcW w:w="1595" w:type="dxa"/>
            <w:shd w:val="clear" w:color="auto" w:fill="auto"/>
            <w:vAlign w:val="center"/>
          </w:tcPr>
          <w:p w14:paraId="667FA324" w14:textId="77777777" w:rsidR="00F61EB8" w:rsidRDefault="00DB41CA">
            <w:pPr>
              <w:pBdr>
                <w:top w:val="nil"/>
                <w:left w:val="nil"/>
                <w:bottom w:val="nil"/>
                <w:right w:val="nil"/>
                <w:between w:val="nil"/>
              </w:pBdr>
              <w:tabs>
                <w:tab w:val="left" w:pos="0"/>
              </w:tabs>
              <w:spacing w:before="60" w:after="60" w:line="240" w:lineRule="auto"/>
              <w:jc w:val="center"/>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Value</w:t>
            </w:r>
            <w:proofErr w:type="spellEnd"/>
            <w:r>
              <w:rPr>
                <w:rFonts w:ascii="Open Sans" w:eastAsia="Open Sans" w:hAnsi="Open Sans" w:cs="Open Sans"/>
                <w:color w:val="000000"/>
                <w:sz w:val="20"/>
                <w:szCs w:val="20"/>
              </w:rPr>
              <w:t xml:space="preserve"> 10</w:t>
            </w:r>
          </w:p>
        </w:tc>
        <w:tc>
          <w:tcPr>
            <w:tcW w:w="1595" w:type="dxa"/>
            <w:shd w:val="clear" w:color="auto" w:fill="auto"/>
            <w:vAlign w:val="center"/>
          </w:tcPr>
          <w:p w14:paraId="49A293AA" w14:textId="77777777" w:rsidR="00F61EB8" w:rsidRDefault="00DB41CA">
            <w:pPr>
              <w:pBdr>
                <w:top w:val="nil"/>
                <w:left w:val="nil"/>
                <w:bottom w:val="nil"/>
                <w:right w:val="nil"/>
                <w:between w:val="nil"/>
              </w:pBdr>
              <w:tabs>
                <w:tab w:val="left" w:pos="0"/>
              </w:tabs>
              <w:spacing w:before="60" w:after="60" w:line="240" w:lineRule="auto"/>
              <w:jc w:val="center"/>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Value</w:t>
            </w:r>
            <w:proofErr w:type="spellEnd"/>
            <w:r>
              <w:rPr>
                <w:rFonts w:ascii="Open Sans" w:eastAsia="Open Sans" w:hAnsi="Open Sans" w:cs="Open Sans"/>
                <w:color w:val="000000"/>
                <w:sz w:val="20"/>
                <w:szCs w:val="20"/>
              </w:rPr>
              <w:t xml:space="preserve"> 11</w:t>
            </w:r>
          </w:p>
        </w:tc>
        <w:tc>
          <w:tcPr>
            <w:tcW w:w="1595" w:type="dxa"/>
            <w:shd w:val="clear" w:color="auto" w:fill="auto"/>
            <w:vAlign w:val="center"/>
          </w:tcPr>
          <w:p w14:paraId="7D07B6B2" w14:textId="77777777" w:rsidR="00F61EB8" w:rsidRDefault="00DB41CA">
            <w:pPr>
              <w:pBdr>
                <w:top w:val="nil"/>
                <w:left w:val="nil"/>
                <w:bottom w:val="nil"/>
                <w:right w:val="nil"/>
                <w:between w:val="nil"/>
              </w:pBdr>
              <w:tabs>
                <w:tab w:val="left" w:pos="0"/>
              </w:tabs>
              <w:spacing w:before="60" w:after="60" w:line="240" w:lineRule="auto"/>
              <w:jc w:val="center"/>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Value</w:t>
            </w:r>
            <w:proofErr w:type="spellEnd"/>
            <w:r>
              <w:rPr>
                <w:rFonts w:ascii="Open Sans" w:eastAsia="Open Sans" w:hAnsi="Open Sans" w:cs="Open Sans"/>
                <w:color w:val="000000"/>
                <w:sz w:val="20"/>
                <w:szCs w:val="20"/>
              </w:rPr>
              <w:t xml:space="preserve"> 12</w:t>
            </w:r>
          </w:p>
        </w:tc>
      </w:tr>
      <w:tr w:rsidR="00F61EB8" w14:paraId="13B837E5" w14:textId="77777777">
        <w:trPr>
          <w:trHeight w:val="1"/>
        </w:trPr>
        <w:tc>
          <w:tcPr>
            <w:tcW w:w="1594" w:type="dxa"/>
            <w:shd w:val="clear" w:color="auto" w:fill="auto"/>
            <w:vAlign w:val="center"/>
          </w:tcPr>
          <w:p w14:paraId="048281D8" w14:textId="77777777" w:rsidR="00F61EB8" w:rsidRDefault="00DB41CA">
            <w:pPr>
              <w:pBdr>
                <w:top w:val="nil"/>
                <w:left w:val="nil"/>
                <w:bottom w:val="nil"/>
                <w:right w:val="nil"/>
                <w:between w:val="nil"/>
              </w:pBdr>
              <w:tabs>
                <w:tab w:val="left" w:pos="0"/>
              </w:tabs>
              <w:spacing w:before="60" w:after="60" w:line="240" w:lineRule="auto"/>
              <w:ind w:left="113"/>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Line</w:t>
            </w:r>
            <w:proofErr w:type="spellEnd"/>
            <w:r>
              <w:rPr>
                <w:rFonts w:ascii="Open Sans" w:eastAsia="Open Sans" w:hAnsi="Open Sans" w:cs="Open Sans"/>
                <w:color w:val="000000"/>
                <w:sz w:val="20"/>
                <w:szCs w:val="20"/>
              </w:rPr>
              <w:t xml:space="preserve"> 5</w:t>
            </w:r>
          </w:p>
        </w:tc>
        <w:tc>
          <w:tcPr>
            <w:tcW w:w="1595" w:type="dxa"/>
            <w:shd w:val="clear" w:color="auto" w:fill="auto"/>
            <w:vAlign w:val="center"/>
          </w:tcPr>
          <w:p w14:paraId="1DBBDDCA" w14:textId="77777777" w:rsidR="00F61EB8" w:rsidRDefault="00DB41CA">
            <w:pPr>
              <w:pBdr>
                <w:top w:val="nil"/>
                <w:left w:val="nil"/>
                <w:bottom w:val="nil"/>
                <w:right w:val="nil"/>
                <w:between w:val="nil"/>
              </w:pBdr>
              <w:tabs>
                <w:tab w:val="left" w:pos="0"/>
              </w:tabs>
              <w:spacing w:before="60" w:after="60" w:line="240" w:lineRule="auto"/>
              <w:jc w:val="center"/>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Value</w:t>
            </w:r>
            <w:proofErr w:type="spellEnd"/>
            <w:r>
              <w:rPr>
                <w:rFonts w:ascii="Open Sans" w:eastAsia="Open Sans" w:hAnsi="Open Sans" w:cs="Open Sans"/>
                <w:color w:val="000000"/>
                <w:sz w:val="20"/>
                <w:szCs w:val="20"/>
              </w:rPr>
              <w:t xml:space="preserve"> 13</w:t>
            </w:r>
          </w:p>
        </w:tc>
        <w:tc>
          <w:tcPr>
            <w:tcW w:w="1595" w:type="dxa"/>
            <w:shd w:val="clear" w:color="auto" w:fill="auto"/>
            <w:vAlign w:val="center"/>
          </w:tcPr>
          <w:p w14:paraId="4B384933" w14:textId="77777777" w:rsidR="00F61EB8" w:rsidRDefault="00DB41CA">
            <w:pPr>
              <w:pBdr>
                <w:top w:val="nil"/>
                <w:left w:val="nil"/>
                <w:bottom w:val="nil"/>
                <w:right w:val="nil"/>
                <w:between w:val="nil"/>
              </w:pBdr>
              <w:tabs>
                <w:tab w:val="left" w:pos="0"/>
              </w:tabs>
              <w:spacing w:before="60" w:after="60" w:line="240" w:lineRule="auto"/>
              <w:jc w:val="center"/>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Value</w:t>
            </w:r>
            <w:proofErr w:type="spellEnd"/>
            <w:r>
              <w:rPr>
                <w:rFonts w:ascii="Open Sans" w:eastAsia="Open Sans" w:hAnsi="Open Sans" w:cs="Open Sans"/>
                <w:color w:val="000000"/>
                <w:sz w:val="20"/>
                <w:szCs w:val="20"/>
              </w:rPr>
              <w:t xml:space="preserve"> 14</w:t>
            </w:r>
          </w:p>
        </w:tc>
        <w:tc>
          <w:tcPr>
            <w:tcW w:w="1595" w:type="dxa"/>
            <w:shd w:val="clear" w:color="auto" w:fill="auto"/>
            <w:vAlign w:val="center"/>
          </w:tcPr>
          <w:p w14:paraId="495D19EB" w14:textId="77777777" w:rsidR="00F61EB8" w:rsidRDefault="00DB41CA">
            <w:pPr>
              <w:pBdr>
                <w:top w:val="nil"/>
                <w:left w:val="nil"/>
                <w:bottom w:val="nil"/>
                <w:right w:val="nil"/>
                <w:between w:val="nil"/>
              </w:pBdr>
              <w:tabs>
                <w:tab w:val="left" w:pos="0"/>
              </w:tabs>
              <w:spacing w:before="60" w:after="60" w:line="240" w:lineRule="auto"/>
              <w:jc w:val="center"/>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Value</w:t>
            </w:r>
            <w:proofErr w:type="spellEnd"/>
            <w:r>
              <w:rPr>
                <w:rFonts w:ascii="Open Sans" w:eastAsia="Open Sans" w:hAnsi="Open Sans" w:cs="Open Sans"/>
                <w:color w:val="000000"/>
                <w:sz w:val="20"/>
                <w:szCs w:val="20"/>
              </w:rPr>
              <w:t xml:space="preserve"> 15</w:t>
            </w:r>
          </w:p>
        </w:tc>
      </w:tr>
    </w:tbl>
    <w:p w14:paraId="1D4518C5" w14:textId="77777777" w:rsidR="00F61EB8" w:rsidRDefault="00DB41CA">
      <w:pPr>
        <w:pBdr>
          <w:top w:val="nil"/>
          <w:left w:val="nil"/>
          <w:bottom w:val="nil"/>
          <w:right w:val="nil"/>
          <w:between w:val="nil"/>
        </w:pBdr>
        <w:tabs>
          <w:tab w:val="left" w:pos="284"/>
        </w:tabs>
        <w:spacing w:before="120" w:after="0" w:line="240" w:lineRule="auto"/>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Source</w:t>
      </w:r>
      <w:proofErr w:type="spellEnd"/>
      <w:r>
        <w:rPr>
          <w:rFonts w:ascii="Open Sans" w:eastAsia="Open Sans" w:hAnsi="Open Sans" w:cs="Open Sans"/>
          <w:color w:val="000000"/>
          <w:sz w:val="20"/>
          <w:szCs w:val="20"/>
        </w:rPr>
        <w:t xml:space="preserve">: </w:t>
      </w:r>
      <w:proofErr w:type="spellStart"/>
      <w:r>
        <w:rPr>
          <w:rFonts w:ascii="Open Sans" w:eastAsia="Open Sans" w:hAnsi="Open Sans" w:cs="Open Sans"/>
          <w:color w:val="000000"/>
          <w:sz w:val="20"/>
          <w:szCs w:val="20"/>
        </w:rPr>
        <w:t>Authors</w:t>
      </w:r>
      <w:proofErr w:type="spellEnd"/>
      <w:r>
        <w:rPr>
          <w:rFonts w:ascii="Open Sans" w:eastAsia="Open Sans" w:hAnsi="Open Sans" w:cs="Open Sans"/>
          <w:color w:val="000000"/>
          <w:sz w:val="20"/>
          <w:szCs w:val="20"/>
        </w:rPr>
        <w:t xml:space="preserve"> (</w:t>
      </w:r>
      <w:proofErr w:type="spellStart"/>
      <w:r>
        <w:rPr>
          <w:rFonts w:ascii="Open Sans" w:eastAsia="Open Sans" w:hAnsi="Open Sans" w:cs="Open Sans"/>
          <w:color w:val="000000"/>
          <w:sz w:val="20"/>
          <w:szCs w:val="20"/>
        </w:rPr>
        <w:t>year</w:t>
      </w:r>
      <w:proofErr w:type="spellEnd"/>
      <w:r>
        <w:rPr>
          <w:rFonts w:ascii="Open Sans" w:eastAsia="Open Sans" w:hAnsi="Open Sans" w:cs="Open Sans"/>
          <w:color w:val="000000"/>
          <w:sz w:val="20"/>
          <w:szCs w:val="20"/>
        </w:rPr>
        <w:t>)</w:t>
      </w:r>
    </w:p>
    <w:p w14:paraId="7ED40977" w14:textId="77777777" w:rsidR="00F61EB8" w:rsidRPr="002F5058" w:rsidRDefault="00DB41CA">
      <w:pPr>
        <w:pBdr>
          <w:top w:val="nil"/>
          <w:left w:val="nil"/>
          <w:bottom w:val="nil"/>
          <w:right w:val="nil"/>
          <w:between w:val="nil"/>
        </w:pBdr>
        <w:tabs>
          <w:tab w:val="left" w:pos="284"/>
        </w:tabs>
        <w:spacing w:after="360" w:line="240" w:lineRule="auto"/>
        <w:rPr>
          <w:rFonts w:ascii="Open Sans" w:eastAsia="Open Sans" w:hAnsi="Open Sans" w:cs="Open Sans"/>
          <w:color w:val="000000"/>
          <w:sz w:val="20"/>
          <w:szCs w:val="20"/>
          <w:lang w:val="en-GB"/>
        </w:rPr>
      </w:pPr>
      <w:r w:rsidRPr="002F5058">
        <w:rPr>
          <w:rFonts w:ascii="Open Sans" w:eastAsia="Open Sans" w:hAnsi="Open Sans" w:cs="Open Sans"/>
          <w:color w:val="000000"/>
          <w:sz w:val="20"/>
          <w:szCs w:val="20"/>
          <w:lang w:val="en-GB"/>
        </w:rPr>
        <w:t>In where: The legends must be under the source.</w:t>
      </w:r>
    </w:p>
    <w:p w14:paraId="277C1A82" w14:textId="77777777" w:rsidR="00F61EB8" w:rsidRPr="002F5058" w:rsidRDefault="00DB41CA">
      <w:pPr>
        <w:pBdr>
          <w:top w:val="nil"/>
          <w:left w:val="nil"/>
          <w:bottom w:val="nil"/>
          <w:right w:val="nil"/>
          <w:between w:val="nil"/>
        </w:pBdr>
        <w:spacing w:after="0" w:line="360" w:lineRule="auto"/>
        <w:ind w:firstLine="708"/>
        <w:jc w:val="both"/>
        <w:rPr>
          <w:rFonts w:ascii="Open Sans" w:eastAsia="Open Sans" w:hAnsi="Open Sans" w:cs="Open Sans"/>
          <w:color w:val="000000"/>
          <w:sz w:val="24"/>
          <w:szCs w:val="24"/>
          <w:lang w:val="en-GB"/>
        </w:rPr>
      </w:pPr>
      <w:bookmarkStart w:id="5" w:name="_heading=h.azq5l01w7uge" w:colFirst="0" w:colLast="0"/>
      <w:bookmarkEnd w:id="5"/>
      <w:r w:rsidRPr="002F5058">
        <w:rPr>
          <w:rFonts w:ascii="Open Sans" w:eastAsia="Open Sans" w:hAnsi="Open Sans" w:cs="Open Sans"/>
          <w:color w:val="000000"/>
          <w:sz w:val="24"/>
          <w:szCs w:val="24"/>
          <w:lang w:val="en-GB"/>
        </w:rPr>
        <w:t>Equations are inserted in the body of the text, being numbered in the right side within parenthesis, as shown below:</w:t>
      </w:r>
    </w:p>
    <w:tbl>
      <w:tblPr>
        <w:tblStyle w:val="a1"/>
        <w:tblW w:w="96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14"/>
        <w:gridCol w:w="4814"/>
      </w:tblGrid>
      <w:tr w:rsidR="00F61EB8" w14:paraId="1109C7F9" w14:textId="77777777">
        <w:tc>
          <w:tcPr>
            <w:tcW w:w="4814" w:type="dxa"/>
          </w:tcPr>
          <w:p w14:paraId="5F11C5DD" w14:textId="77777777" w:rsidR="00F61EB8" w:rsidRDefault="00DB41CA">
            <w:pP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y=ax+b</m:t>
                </m:r>
              </m:oMath>
            </m:oMathPara>
          </w:p>
        </w:tc>
        <w:tc>
          <w:tcPr>
            <w:tcW w:w="4814" w:type="dxa"/>
          </w:tcPr>
          <w:p w14:paraId="47E0AAEB" w14:textId="77777777" w:rsidR="00F61EB8" w:rsidRDefault="00DB41CA">
            <w:pPr>
              <w:pBdr>
                <w:top w:val="nil"/>
                <w:left w:val="nil"/>
                <w:bottom w:val="nil"/>
                <w:right w:val="nil"/>
                <w:between w:val="nil"/>
              </w:pBdr>
              <w:spacing w:before="240" w:after="240" w:line="360" w:lineRule="auto"/>
              <w:jc w:val="right"/>
              <w:rPr>
                <w:rFonts w:ascii="Open Sans" w:eastAsia="Open Sans" w:hAnsi="Open Sans" w:cs="Open Sans"/>
                <w:color w:val="000000"/>
                <w:sz w:val="24"/>
                <w:szCs w:val="24"/>
              </w:rPr>
            </w:pPr>
            <w:r>
              <w:rPr>
                <w:rFonts w:ascii="Open Sans" w:eastAsia="Open Sans" w:hAnsi="Open Sans" w:cs="Open Sans"/>
                <w:color w:val="000000"/>
                <w:sz w:val="24"/>
                <w:szCs w:val="24"/>
              </w:rPr>
              <w:t>(1)</w:t>
            </w:r>
          </w:p>
        </w:tc>
      </w:tr>
    </w:tbl>
    <w:p w14:paraId="3F4963B0" w14:textId="77777777" w:rsidR="00F61EB8" w:rsidRPr="002F5058" w:rsidRDefault="00DB41CA">
      <w:pPr>
        <w:pBdr>
          <w:top w:val="nil"/>
          <w:left w:val="nil"/>
          <w:bottom w:val="nil"/>
          <w:right w:val="nil"/>
          <w:between w:val="nil"/>
        </w:pBdr>
        <w:spacing w:after="240" w:line="240" w:lineRule="auto"/>
        <w:jc w:val="both"/>
        <w:rPr>
          <w:rFonts w:ascii="Open Sans" w:eastAsia="Open Sans" w:hAnsi="Open Sans" w:cs="Open Sans"/>
          <w:color w:val="000000"/>
          <w:sz w:val="20"/>
          <w:szCs w:val="20"/>
          <w:lang w:val="en-GB"/>
        </w:rPr>
      </w:pPr>
      <w:r w:rsidRPr="002F5058">
        <w:rPr>
          <w:rFonts w:ascii="Open Sans" w:eastAsia="Open Sans" w:hAnsi="Open Sans" w:cs="Open Sans"/>
          <w:color w:val="000000"/>
          <w:sz w:val="20"/>
          <w:szCs w:val="20"/>
          <w:lang w:val="en-GB"/>
        </w:rPr>
        <w:t>where: Open Sans 10; Single-space; with the topics divided with semicolon.</w:t>
      </w:r>
    </w:p>
    <w:p w14:paraId="7D8234AB" w14:textId="138B011C" w:rsidR="00F61EB8" w:rsidRPr="002F5058" w:rsidRDefault="00DB41CA">
      <w:pPr>
        <w:pBdr>
          <w:top w:val="nil"/>
          <w:left w:val="nil"/>
          <w:bottom w:val="nil"/>
          <w:right w:val="nil"/>
          <w:between w:val="nil"/>
        </w:pBdr>
        <w:spacing w:before="480" w:after="240" w:line="360" w:lineRule="auto"/>
        <w:rPr>
          <w:rFonts w:ascii="Open Sans" w:eastAsia="Open Sans" w:hAnsi="Open Sans" w:cs="Open Sans"/>
          <w:b/>
          <w:smallCaps/>
          <w:color w:val="000000"/>
          <w:sz w:val="28"/>
          <w:szCs w:val="28"/>
          <w:lang w:val="en-GB"/>
        </w:rPr>
      </w:pPr>
      <w:r w:rsidRPr="002F5058">
        <w:rPr>
          <w:rFonts w:ascii="Open Sans" w:eastAsia="Open Sans" w:hAnsi="Open Sans" w:cs="Open Sans"/>
          <w:b/>
          <w:smallCaps/>
          <w:color w:val="000000"/>
          <w:sz w:val="28"/>
          <w:szCs w:val="28"/>
          <w:lang w:val="en-GB"/>
        </w:rPr>
        <w:t xml:space="preserve">3 </w:t>
      </w:r>
      <w:r w:rsidR="00E0370F" w:rsidRPr="002F5058">
        <w:rPr>
          <w:rFonts w:ascii="Open Sans" w:eastAsia="Open Sans" w:hAnsi="Open Sans" w:cs="Open Sans"/>
          <w:b/>
          <w:smallCaps/>
          <w:color w:val="000000"/>
          <w:sz w:val="28"/>
          <w:szCs w:val="28"/>
          <w:lang w:val="en-GB"/>
        </w:rPr>
        <w:t>CONCLUSIONS</w:t>
      </w:r>
    </w:p>
    <w:p w14:paraId="072B8D3E" w14:textId="77777777" w:rsidR="00F61EB8" w:rsidRPr="002F5058" w:rsidRDefault="00DB41CA">
      <w:pPr>
        <w:pBdr>
          <w:top w:val="nil"/>
          <w:left w:val="nil"/>
          <w:bottom w:val="nil"/>
          <w:right w:val="nil"/>
          <w:between w:val="nil"/>
        </w:pBdr>
        <w:spacing w:after="0" w:line="360" w:lineRule="auto"/>
        <w:ind w:firstLine="708"/>
        <w:jc w:val="both"/>
        <w:rPr>
          <w:rFonts w:ascii="Open Sans" w:eastAsia="Open Sans" w:hAnsi="Open Sans" w:cs="Open Sans"/>
          <w:color w:val="000000"/>
          <w:sz w:val="24"/>
          <w:szCs w:val="24"/>
          <w:lang w:val="en-GB"/>
        </w:rPr>
      </w:pPr>
      <w:r w:rsidRPr="002F5058">
        <w:rPr>
          <w:rFonts w:ascii="Open Sans" w:eastAsia="Open Sans" w:hAnsi="Open Sans" w:cs="Open Sans"/>
          <w:color w:val="000000"/>
          <w:sz w:val="24"/>
          <w:szCs w:val="24"/>
          <w:lang w:val="en-GB"/>
        </w:rPr>
        <w:t>Text with the content of the section in Open Sans 12 font, with 1,5 spacing and a paragraph indentation 1,25 cm. The text with the content of the section in Open Sans 12 font, with 1,5 spacing and a paragraph indentation 1,25 cm.</w:t>
      </w:r>
    </w:p>
    <w:p w14:paraId="2CD64696" w14:textId="0BEDF3BB" w:rsidR="00F61EB8" w:rsidRPr="002F5058" w:rsidRDefault="00E0370F">
      <w:pPr>
        <w:pBdr>
          <w:top w:val="nil"/>
          <w:left w:val="nil"/>
          <w:bottom w:val="nil"/>
          <w:right w:val="nil"/>
          <w:between w:val="nil"/>
        </w:pBdr>
        <w:spacing w:before="480" w:after="240" w:line="360" w:lineRule="auto"/>
        <w:rPr>
          <w:rFonts w:ascii="Open Sans" w:eastAsia="Open Sans" w:hAnsi="Open Sans" w:cs="Open Sans"/>
          <w:b/>
          <w:smallCaps/>
          <w:color w:val="000000"/>
          <w:sz w:val="28"/>
          <w:szCs w:val="28"/>
          <w:lang w:val="en-GB"/>
        </w:rPr>
      </w:pPr>
      <w:r w:rsidRPr="002F5058">
        <w:rPr>
          <w:rFonts w:ascii="Open Sans" w:eastAsia="Open Sans" w:hAnsi="Open Sans" w:cs="Open Sans"/>
          <w:b/>
          <w:smallCaps/>
          <w:color w:val="000000"/>
          <w:sz w:val="28"/>
          <w:szCs w:val="28"/>
          <w:lang w:val="en-GB"/>
        </w:rPr>
        <w:t xml:space="preserve">ACKNOWLEDGEMENTS </w:t>
      </w:r>
      <w:r w:rsidR="00DB41CA" w:rsidRPr="002F5058">
        <w:rPr>
          <w:rFonts w:ascii="Open Sans" w:eastAsia="Open Sans" w:hAnsi="Open Sans" w:cs="Open Sans"/>
          <w:b/>
          <w:smallCaps/>
          <w:color w:val="000000"/>
          <w:sz w:val="28"/>
          <w:szCs w:val="28"/>
          <w:lang w:val="en-GB"/>
        </w:rPr>
        <w:t>[</w:t>
      </w:r>
      <w:r w:rsidR="0029143E" w:rsidRPr="002F5058">
        <w:rPr>
          <w:rFonts w:ascii="Open Sans" w:eastAsia="Open Sans" w:hAnsi="Open Sans" w:cs="Open Sans"/>
          <w:b/>
          <w:smallCaps/>
          <w:color w:val="000000"/>
          <w:sz w:val="28"/>
          <w:szCs w:val="28"/>
          <w:lang w:val="en-GB"/>
        </w:rPr>
        <w:t>if there are</w:t>
      </w:r>
      <w:r w:rsidR="00DB41CA" w:rsidRPr="002F5058">
        <w:rPr>
          <w:rFonts w:ascii="Open Sans" w:eastAsia="Open Sans" w:hAnsi="Open Sans" w:cs="Open Sans"/>
          <w:b/>
          <w:smallCaps/>
          <w:color w:val="000000"/>
          <w:sz w:val="28"/>
          <w:szCs w:val="28"/>
          <w:lang w:val="en-GB"/>
        </w:rPr>
        <w:t>]</w:t>
      </w:r>
    </w:p>
    <w:p w14:paraId="335EB1C6" w14:textId="77777777" w:rsidR="00F61EB8" w:rsidRPr="002F5058" w:rsidRDefault="00DB41CA">
      <w:pPr>
        <w:pBdr>
          <w:top w:val="nil"/>
          <w:left w:val="nil"/>
          <w:bottom w:val="nil"/>
          <w:right w:val="nil"/>
          <w:between w:val="nil"/>
        </w:pBdr>
        <w:spacing w:after="0" w:line="360" w:lineRule="auto"/>
        <w:ind w:firstLine="708"/>
        <w:jc w:val="both"/>
        <w:rPr>
          <w:rFonts w:ascii="Open Sans" w:eastAsia="Open Sans" w:hAnsi="Open Sans" w:cs="Open Sans"/>
          <w:color w:val="000000"/>
          <w:sz w:val="24"/>
          <w:szCs w:val="24"/>
          <w:lang w:val="en-GB"/>
        </w:rPr>
      </w:pPr>
      <w:r w:rsidRPr="002F5058">
        <w:rPr>
          <w:rFonts w:ascii="Open Sans" w:eastAsia="Open Sans" w:hAnsi="Open Sans" w:cs="Open Sans"/>
          <w:color w:val="000000"/>
          <w:sz w:val="24"/>
          <w:szCs w:val="24"/>
          <w:lang w:val="en-GB"/>
        </w:rPr>
        <w:t>Write here your acknowledgements.</w:t>
      </w:r>
    </w:p>
    <w:p w14:paraId="52D6C522" w14:textId="77777777" w:rsidR="00F61EB8" w:rsidRPr="002F5058" w:rsidRDefault="00DB41CA">
      <w:pPr>
        <w:pBdr>
          <w:top w:val="nil"/>
          <w:left w:val="nil"/>
          <w:bottom w:val="nil"/>
          <w:right w:val="nil"/>
          <w:between w:val="nil"/>
        </w:pBdr>
        <w:spacing w:before="480" w:after="240" w:line="360" w:lineRule="auto"/>
        <w:rPr>
          <w:rFonts w:ascii="Open Sans" w:eastAsia="Open Sans" w:hAnsi="Open Sans" w:cs="Open Sans"/>
          <w:b/>
          <w:smallCaps/>
          <w:color w:val="000000"/>
          <w:sz w:val="28"/>
          <w:szCs w:val="28"/>
          <w:lang w:val="en-GB"/>
        </w:rPr>
      </w:pPr>
      <w:r w:rsidRPr="002F5058">
        <w:rPr>
          <w:rFonts w:ascii="Open Sans" w:eastAsia="Open Sans" w:hAnsi="Open Sans" w:cs="Open Sans"/>
          <w:b/>
          <w:smallCaps/>
          <w:color w:val="000000"/>
          <w:sz w:val="28"/>
          <w:szCs w:val="28"/>
          <w:lang w:val="en-GB"/>
        </w:rPr>
        <w:t>REFERENCES</w:t>
      </w:r>
    </w:p>
    <w:p w14:paraId="145578C7" w14:textId="77777777" w:rsidR="00F61EB8" w:rsidRPr="0012240A" w:rsidRDefault="00DB41CA">
      <w:pPr>
        <w:pBdr>
          <w:top w:val="nil"/>
          <w:left w:val="nil"/>
          <w:bottom w:val="nil"/>
          <w:right w:val="nil"/>
          <w:between w:val="nil"/>
        </w:pBdr>
        <w:spacing w:after="240"/>
        <w:ind w:firstLine="708"/>
        <w:jc w:val="both"/>
        <w:rPr>
          <w:rFonts w:ascii="Open Sans" w:eastAsia="Open Sans" w:hAnsi="Open Sans" w:cs="Open Sans"/>
          <w:color w:val="000000"/>
          <w:sz w:val="24"/>
          <w:szCs w:val="24"/>
          <w:lang w:val="en-GB"/>
        </w:rPr>
      </w:pPr>
      <w:r w:rsidRPr="0012240A">
        <w:rPr>
          <w:rFonts w:ascii="Open Sans" w:eastAsia="Open Sans" w:hAnsi="Open Sans" w:cs="Open Sans"/>
          <w:sz w:val="24"/>
          <w:szCs w:val="24"/>
          <w:lang w:val="en-GB"/>
        </w:rPr>
        <w:t>References should be listed in alphabetical order, using Open Sans font size 11, single spacing, with no first-line indentation, and 12 pt spacing after each entry.</w:t>
      </w:r>
    </w:p>
    <w:p w14:paraId="2E073273" w14:textId="77777777" w:rsidR="00F61EB8" w:rsidRPr="0012240A" w:rsidRDefault="00DB41CA">
      <w:pPr>
        <w:pBdr>
          <w:top w:val="nil"/>
          <w:left w:val="nil"/>
          <w:bottom w:val="nil"/>
          <w:right w:val="nil"/>
          <w:between w:val="nil"/>
        </w:pBdr>
        <w:spacing w:after="240"/>
        <w:ind w:firstLine="708"/>
        <w:jc w:val="both"/>
        <w:rPr>
          <w:rFonts w:ascii="Open Sans" w:eastAsia="Open Sans" w:hAnsi="Open Sans" w:cs="Open Sans"/>
          <w:color w:val="000000"/>
          <w:sz w:val="24"/>
          <w:szCs w:val="24"/>
          <w:lang w:val="en-GB"/>
        </w:rPr>
      </w:pPr>
      <w:r w:rsidRPr="0012240A">
        <w:rPr>
          <w:rFonts w:ascii="Open Sans" w:eastAsia="Open Sans" w:hAnsi="Open Sans" w:cs="Open Sans"/>
          <w:sz w:val="24"/>
          <w:szCs w:val="24"/>
          <w:lang w:val="en-GB"/>
        </w:rPr>
        <w:t xml:space="preserve">The expression </w:t>
      </w:r>
      <w:r w:rsidRPr="0012240A">
        <w:rPr>
          <w:rFonts w:ascii="Open Sans" w:eastAsia="Open Sans" w:hAnsi="Open Sans" w:cs="Open Sans"/>
          <w:i/>
          <w:sz w:val="24"/>
          <w:szCs w:val="24"/>
          <w:lang w:val="en-GB"/>
        </w:rPr>
        <w:t>et al.</w:t>
      </w:r>
      <w:r w:rsidRPr="0012240A">
        <w:rPr>
          <w:rFonts w:ascii="Open Sans" w:eastAsia="Open Sans" w:hAnsi="Open Sans" w:cs="Open Sans"/>
          <w:sz w:val="24"/>
          <w:szCs w:val="24"/>
          <w:lang w:val="en-GB"/>
        </w:rPr>
        <w:t xml:space="preserve"> should be used only in the text for works with more than three authors. In the references, it is recommended that all authors be listed in full, except in cases of </w:t>
      </w:r>
      <w:proofErr w:type="gramStart"/>
      <w:r w:rsidRPr="0012240A">
        <w:rPr>
          <w:rFonts w:ascii="Open Sans" w:eastAsia="Open Sans" w:hAnsi="Open Sans" w:cs="Open Sans"/>
          <w:sz w:val="24"/>
          <w:szCs w:val="24"/>
          <w:lang w:val="en-GB"/>
        </w:rPr>
        <w:t>a large number of</w:t>
      </w:r>
      <w:proofErr w:type="gramEnd"/>
      <w:r w:rsidRPr="0012240A">
        <w:rPr>
          <w:rFonts w:ascii="Open Sans" w:eastAsia="Open Sans" w:hAnsi="Open Sans" w:cs="Open Sans"/>
          <w:sz w:val="24"/>
          <w:szCs w:val="24"/>
          <w:lang w:val="en-GB"/>
        </w:rPr>
        <w:t xml:space="preserve"> authors.</w:t>
      </w:r>
    </w:p>
    <w:p w14:paraId="65273C8B" w14:textId="77777777" w:rsidR="00F61EB8" w:rsidRPr="0012240A" w:rsidRDefault="00DB41CA">
      <w:pPr>
        <w:pBdr>
          <w:top w:val="nil"/>
          <w:left w:val="nil"/>
          <w:bottom w:val="nil"/>
          <w:right w:val="nil"/>
          <w:between w:val="nil"/>
        </w:pBdr>
        <w:spacing w:after="240"/>
        <w:ind w:firstLine="708"/>
        <w:jc w:val="both"/>
        <w:rPr>
          <w:rFonts w:ascii="Open Sans" w:eastAsia="Open Sans" w:hAnsi="Open Sans" w:cs="Open Sans"/>
          <w:color w:val="000000"/>
          <w:sz w:val="24"/>
          <w:szCs w:val="24"/>
          <w:lang w:val="en-GB"/>
        </w:rPr>
      </w:pPr>
      <w:r w:rsidRPr="0012240A">
        <w:rPr>
          <w:rFonts w:ascii="Open Sans" w:eastAsia="Open Sans" w:hAnsi="Open Sans" w:cs="Open Sans"/>
          <w:sz w:val="24"/>
          <w:szCs w:val="24"/>
          <w:lang w:val="en-GB"/>
        </w:rPr>
        <w:t>Journal titles should not be translated. Example:</w:t>
      </w:r>
    </w:p>
    <w:p w14:paraId="2D4A8760" w14:textId="174552BD" w:rsidR="00F61EB8" w:rsidRPr="0012240A" w:rsidRDefault="00AF5B33">
      <w:pPr>
        <w:pBdr>
          <w:top w:val="nil"/>
          <w:left w:val="nil"/>
          <w:bottom w:val="nil"/>
          <w:right w:val="nil"/>
          <w:between w:val="nil"/>
        </w:pBdr>
        <w:spacing w:after="240"/>
        <w:jc w:val="both"/>
        <w:rPr>
          <w:rFonts w:ascii="Open Sans" w:eastAsia="Open Sans" w:hAnsi="Open Sans" w:cs="Open Sans"/>
          <w:color w:val="000000"/>
          <w:sz w:val="24"/>
          <w:szCs w:val="24"/>
          <w:highlight w:val="white"/>
          <w:lang w:val="en-GB"/>
        </w:rPr>
      </w:pPr>
      <w:r w:rsidRPr="0012240A">
        <w:rPr>
          <w:rFonts w:ascii="Open Sans" w:eastAsia="Open Sans" w:hAnsi="Open Sans" w:cs="Open Sans"/>
          <w:color w:val="000000"/>
          <w:sz w:val="24"/>
          <w:szCs w:val="24"/>
          <w:lang w:val="en-GB"/>
        </w:rPr>
        <w:lastRenderedPageBreak/>
        <w:t xml:space="preserve">ANDRADE, K. O.; SILVA, M. A.; MOREIRA, Z. M.; ROUWS, J. R. C.; SAGGIN JÚNIOR, O. J.; FREIRE, J. M. Growth of </w:t>
      </w:r>
      <w:r w:rsidRPr="0012240A">
        <w:rPr>
          <w:rFonts w:ascii="Open Sans" w:eastAsia="Open Sans" w:hAnsi="Open Sans" w:cs="Open Sans"/>
          <w:i/>
          <w:iCs/>
          <w:color w:val="000000"/>
          <w:sz w:val="24"/>
          <w:szCs w:val="24"/>
          <w:lang w:val="en-GB"/>
        </w:rPr>
        <w:t>Parapiptadenia rigida</w:t>
      </w:r>
      <w:r w:rsidRPr="0012240A">
        <w:rPr>
          <w:rFonts w:ascii="Open Sans" w:eastAsia="Open Sans" w:hAnsi="Open Sans" w:cs="Open Sans"/>
          <w:color w:val="000000"/>
          <w:sz w:val="24"/>
          <w:szCs w:val="24"/>
          <w:lang w:val="en-GB"/>
        </w:rPr>
        <w:t xml:space="preserve"> inoculated with rhizobia and arbuscular mycorrhizal fungi in the nursery and in the field. </w:t>
      </w:r>
      <w:r w:rsidRPr="0012240A">
        <w:rPr>
          <w:rFonts w:ascii="Open Sans" w:eastAsia="Open Sans" w:hAnsi="Open Sans" w:cs="Open Sans"/>
          <w:b/>
          <w:bCs/>
          <w:color w:val="000000"/>
          <w:sz w:val="24"/>
          <w:szCs w:val="24"/>
        </w:rPr>
        <w:t>Ciência Florestal</w:t>
      </w:r>
      <w:r w:rsidRPr="0012240A">
        <w:rPr>
          <w:rFonts w:ascii="Open Sans" w:eastAsia="Open Sans" w:hAnsi="Open Sans" w:cs="Open Sans"/>
          <w:color w:val="000000"/>
          <w:sz w:val="24"/>
          <w:szCs w:val="24"/>
        </w:rPr>
        <w:t xml:space="preserve">, Santa Maria, v. 35, e84193, p. 1-23, 2025. DOI 10.5902/1980509884193. </w:t>
      </w:r>
      <w:proofErr w:type="spellStart"/>
      <w:r w:rsidRPr="0012240A">
        <w:rPr>
          <w:rFonts w:ascii="Open Sans" w:eastAsia="Open Sans" w:hAnsi="Open Sans" w:cs="Open Sans"/>
          <w:color w:val="000000"/>
          <w:sz w:val="24"/>
          <w:szCs w:val="24"/>
        </w:rPr>
        <w:t>Available</w:t>
      </w:r>
      <w:proofErr w:type="spellEnd"/>
      <w:r w:rsidRPr="0012240A">
        <w:rPr>
          <w:rFonts w:ascii="Open Sans" w:eastAsia="Open Sans" w:hAnsi="Open Sans" w:cs="Open Sans"/>
          <w:color w:val="000000"/>
          <w:sz w:val="24"/>
          <w:szCs w:val="24"/>
        </w:rPr>
        <w:t xml:space="preserve"> </w:t>
      </w:r>
      <w:proofErr w:type="spellStart"/>
      <w:r w:rsidRPr="0012240A">
        <w:rPr>
          <w:rFonts w:ascii="Open Sans" w:eastAsia="Open Sans" w:hAnsi="Open Sans" w:cs="Open Sans"/>
          <w:color w:val="000000"/>
          <w:sz w:val="24"/>
          <w:szCs w:val="24"/>
        </w:rPr>
        <w:t>from</w:t>
      </w:r>
      <w:proofErr w:type="spellEnd"/>
      <w:r w:rsidRPr="0012240A">
        <w:rPr>
          <w:rFonts w:ascii="Open Sans" w:eastAsia="Open Sans" w:hAnsi="Open Sans" w:cs="Open Sans"/>
          <w:color w:val="000000"/>
          <w:sz w:val="24"/>
          <w:szCs w:val="24"/>
        </w:rPr>
        <w:t xml:space="preserve">: https://doi.org/10.5902/1980509884193. </w:t>
      </w:r>
      <w:r w:rsidRPr="0012240A">
        <w:rPr>
          <w:rFonts w:ascii="Open Sans" w:eastAsia="Open Sans" w:hAnsi="Open Sans" w:cs="Open Sans"/>
          <w:color w:val="000000"/>
          <w:sz w:val="24"/>
          <w:szCs w:val="24"/>
          <w:lang w:val="en-GB"/>
        </w:rPr>
        <w:t xml:space="preserve">Accessed </w:t>
      </w:r>
      <w:proofErr w:type="gramStart"/>
      <w:r w:rsidRPr="0012240A">
        <w:rPr>
          <w:rFonts w:ascii="Open Sans" w:eastAsia="Open Sans" w:hAnsi="Open Sans" w:cs="Open Sans"/>
          <w:color w:val="000000"/>
          <w:sz w:val="24"/>
          <w:szCs w:val="24"/>
          <w:lang w:val="en-GB"/>
        </w:rPr>
        <w:t>in:</w:t>
      </w:r>
      <w:proofErr w:type="gramEnd"/>
      <w:r w:rsidRPr="0012240A">
        <w:rPr>
          <w:rFonts w:ascii="Open Sans" w:eastAsia="Open Sans" w:hAnsi="Open Sans" w:cs="Open Sans"/>
          <w:color w:val="000000"/>
          <w:sz w:val="24"/>
          <w:szCs w:val="24"/>
          <w:lang w:val="en-GB"/>
        </w:rPr>
        <w:t xml:space="preserve"> day month abbr. year.</w:t>
      </w:r>
    </w:p>
    <w:p w14:paraId="1F38306A" w14:textId="77777777" w:rsidR="00F61EB8" w:rsidRPr="0012240A" w:rsidRDefault="00F61EB8">
      <w:pPr>
        <w:pBdr>
          <w:top w:val="nil"/>
          <w:left w:val="nil"/>
          <w:bottom w:val="nil"/>
          <w:right w:val="nil"/>
          <w:between w:val="nil"/>
        </w:pBdr>
        <w:spacing w:after="240"/>
        <w:jc w:val="both"/>
        <w:rPr>
          <w:rFonts w:ascii="Open Sans" w:eastAsia="Open Sans" w:hAnsi="Open Sans" w:cs="Open Sans"/>
          <w:color w:val="000000"/>
          <w:sz w:val="24"/>
          <w:szCs w:val="24"/>
          <w:lang w:val="en-GB"/>
        </w:rPr>
      </w:pPr>
    </w:p>
    <w:p w14:paraId="1C4726C0" w14:textId="77777777" w:rsidR="00814E66" w:rsidRPr="0012240A" w:rsidRDefault="00DB41CA">
      <w:pPr>
        <w:pBdr>
          <w:top w:val="nil"/>
          <w:left w:val="nil"/>
          <w:bottom w:val="nil"/>
          <w:right w:val="nil"/>
          <w:between w:val="nil"/>
        </w:pBdr>
        <w:tabs>
          <w:tab w:val="left" w:pos="0"/>
        </w:tabs>
        <w:spacing w:before="240" w:after="240" w:line="240" w:lineRule="auto"/>
        <w:jc w:val="both"/>
        <w:rPr>
          <w:rFonts w:ascii="Open Sans" w:eastAsia="Open Sans" w:hAnsi="Open Sans" w:cs="Open Sans"/>
          <w:color w:val="000000"/>
          <w:sz w:val="24"/>
          <w:szCs w:val="24"/>
          <w:lang w:val="en-GB"/>
        </w:rPr>
      </w:pPr>
      <w:r w:rsidRPr="0012240A">
        <w:rPr>
          <w:rFonts w:ascii="Open Sans" w:eastAsia="Open Sans" w:hAnsi="Open Sans" w:cs="Open Sans"/>
          <w:b/>
          <w:sz w:val="24"/>
          <w:szCs w:val="24"/>
          <w:lang w:val="en-GB"/>
        </w:rPr>
        <w:t>Book</w:t>
      </w:r>
      <w:r w:rsidRPr="0012240A">
        <w:rPr>
          <w:rFonts w:ascii="Open Sans" w:eastAsia="Open Sans" w:hAnsi="Open Sans" w:cs="Open Sans"/>
          <w:color w:val="000000"/>
          <w:sz w:val="24"/>
          <w:szCs w:val="24"/>
          <w:lang w:val="en-GB"/>
        </w:rPr>
        <w:t>:</w:t>
      </w:r>
    </w:p>
    <w:p w14:paraId="49A6115F" w14:textId="6A38B365" w:rsidR="00F61EB8" w:rsidRPr="0012240A" w:rsidRDefault="00DB41CA">
      <w:pPr>
        <w:pBdr>
          <w:top w:val="nil"/>
          <w:left w:val="nil"/>
          <w:bottom w:val="nil"/>
          <w:right w:val="nil"/>
          <w:between w:val="nil"/>
        </w:pBdr>
        <w:tabs>
          <w:tab w:val="left" w:pos="0"/>
        </w:tabs>
        <w:spacing w:before="240" w:after="240" w:line="240" w:lineRule="auto"/>
        <w:jc w:val="both"/>
        <w:rPr>
          <w:rFonts w:ascii="Open Sans" w:eastAsia="Open Sans" w:hAnsi="Open Sans" w:cs="Open Sans"/>
          <w:color w:val="5F5F5F"/>
          <w:sz w:val="24"/>
          <w:szCs w:val="24"/>
          <w:lang w:val="en-GB"/>
        </w:rPr>
      </w:pPr>
      <w:r w:rsidRPr="0012240A">
        <w:rPr>
          <w:rFonts w:ascii="Open Sans" w:eastAsia="Open Sans" w:hAnsi="Open Sans" w:cs="Open Sans"/>
          <w:sz w:val="24"/>
          <w:szCs w:val="24"/>
          <w:lang w:val="en-GB"/>
        </w:rPr>
        <w:t xml:space="preserve">SURNAME of the author, </w:t>
      </w:r>
      <w:proofErr w:type="gramStart"/>
      <w:r w:rsidRPr="0012240A">
        <w:rPr>
          <w:rFonts w:ascii="Open Sans" w:eastAsia="Open Sans" w:hAnsi="Open Sans" w:cs="Open Sans"/>
          <w:sz w:val="24"/>
          <w:szCs w:val="24"/>
          <w:lang w:val="en-GB"/>
        </w:rPr>
        <w:t>Given</w:t>
      </w:r>
      <w:proofErr w:type="gramEnd"/>
      <w:r w:rsidRPr="0012240A">
        <w:rPr>
          <w:rFonts w:ascii="Open Sans" w:eastAsia="Open Sans" w:hAnsi="Open Sans" w:cs="Open Sans"/>
          <w:sz w:val="24"/>
          <w:szCs w:val="24"/>
          <w:lang w:val="en-GB"/>
        </w:rPr>
        <w:t xml:space="preserve"> names abbreviated.</w:t>
      </w:r>
      <w:r w:rsidRPr="0012240A">
        <w:rPr>
          <w:rFonts w:ascii="Open Sans" w:eastAsia="Open Sans" w:hAnsi="Open Sans" w:cs="Open Sans"/>
          <w:color w:val="000000"/>
          <w:sz w:val="24"/>
          <w:szCs w:val="24"/>
          <w:lang w:val="en-GB"/>
        </w:rPr>
        <w:t xml:space="preserve"> </w:t>
      </w:r>
      <w:r w:rsidRPr="0012240A">
        <w:rPr>
          <w:rFonts w:ascii="Open Sans" w:eastAsia="Open Sans" w:hAnsi="Open Sans" w:cs="Open Sans"/>
          <w:b/>
          <w:sz w:val="24"/>
          <w:szCs w:val="24"/>
          <w:lang w:val="en-GB"/>
        </w:rPr>
        <w:t>Title of the work</w:t>
      </w:r>
      <w:r w:rsidRPr="0012240A">
        <w:rPr>
          <w:rFonts w:ascii="Open Sans" w:eastAsia="Open Sans" w:hAnsi="Open Sans" w:cs="Open Sans"/>
          <w:color w:val="000000"/>
          <w:sz w:val="24"/>
          <w:szCs w:val="24"/>
          <w:lang w:val="en-GB"/>
        </w:rPr>
        <w:t xml:space="preserve">: </w:t>
      </w:r>
      <w:r w:rsidRPr="0012240A">
        <w:rPr>
          <w:rFonts w:ascii="Open Sans" w:eastAsia="Open Sans" w:hAnsi="Open Sans" w:cs="Open Sans"/>
          <w:sz w:val="24"/>
          <w:szCs w:val="24"/>
          <w:lang w:val="en-GB"/>
        </w:rPr>
        <w:t>subtitle. Edition number. Place of publication: Publisher, year of publication. All authors should be cited, separated by semicolons. English surnames preceded by Mac or Mc remain unchanged.</w:t>
      </w:r>
    </w:p>
    <w:p w14:paraId="02F55291" w14:textId="77777777" w:rsidR="00F61EB8" w:rsidRPr="0012240A" w:rsidRDefault="00DB41CA">
      <w:pPr>
        <w:pBdr>
          <w:top w:val="nil"/>
          <w:left w:val="nil"/>
          <w:bottom w:val="nil"/>
          <w:right w:val="nil"/>
          <w:between w:val="nil"/>
        </w:pBdr>
        <w:tabs>
          <w:tab w:val="left" w:pos="0"/>
        </w:tabs>
        <w:spacing w:before="240" w:after="240" w:line="240" w:lineRule="auto"/>
        <w:jc w:val="both"/>
        <w:rPr>
          <w:rFonts w:ascii="Open Sans" w:eastAsia="Open Sans" w:hAnsi="Open Sans" w:cs="Open Sans"/>
          <w:color w:val="000000"/>
          <w:sz w:val="24"/>
          <w:szCs w:val="24"/>
          <w:lang w:val="en-GB"/>
        </w:rPr>
      </w:pPr>
      <w:r w:rsidRPr="0012240A">
        <w:rPr>
          <w:rFonts w:ascii="Open Sans" w:eastAsia="Open Sans" w:hAnsi="Open Sans" w:cs="Open Sans"/>
          <w:color w:val="000000"/>
          <w:sz w:val="24"/>
          <w:szCs w:val="24"/>
          <w:lang w:val="en-GB"/>
        </w:rPr>
        <w:t xml:space="preserve">LEFF, E. </w:t>
      </w:r>
      <w:r w:rsidRPr="0012240A">
        <w:rPr>
          <w:rFonts w:ascii="Open Sans" w:eastAsia="Open Sans" w:hAnsi="Open Sans" w:cs="Open Sans"/>
          <w:b/>
          <w:sz w:val="24"/>
          <w:szCs w:val="24"/>
          <w:lang w:val="en-GB"/>
        </w:rPr>
        <w:t>Sustainable discourses</w:t>
      </w:r>
      <w:r w:rsidRPr="0012240A">
        <w:rPr>
          <w:rFonts w:ascii="Open Sans" w:eastAsia="Open Sans" w:hAnsi="Open Sans" w:cs="Open Sans"/>
          <w:color w:val="000000"/>
          <w:sz w:val="24"/>
          <w:szCs w:val="24"/>
          <w:lang w:val="en-GB"/>
        </w:rPr>
        <w:t>. São Paulo: Cortez, 2010.</w:t>
      </w:r>
    </w:p>
    <w:p w14:paraId="186D2B1E" w14:textId="77777777" w:rsidR="00F61EB8" w:rsidRPr="0012240A" w:rsidRDefault="00DB41CA">
      <w:pPr>
        <w:pBdr>
          <w:top w:val="nil"/>
          <w:left w:val="nil"/>
          <w:bottom w:val="nil"/>
          <w:right w:val="nil"/>
          <w:between w:val="nil"/>
        </w:pBdr>
        <w:spacing w:after="240"/>
        <w:rPr>
          <w:rFonts w:ascii="Open Sans" w:eastAsia="Open Sans" w:hAnsi="Open Sans" w:cs="Open Sans"/>
          <w:color w:val="000000"/>
          <w:sz w:val="24"/>
          <w:szCs w:val="24"/>
          <w:lang w:val="en-GB"/>
        </w:rPr>
      </w:pPr>
      <w:r w:rsidRPr="0012240A">
        <w:rPr>
          <w:rFonts w:ascii="Open Sans" w:eastAsia="Open Sans" w:hAnsi="Open Sans" w:cs="Open Sans"/>
          <w:color w:val="000000"/>
          <w:sz w:val="24"/>
          <w:szCs w:val="24"/>
          <w:lang w:val="en-GB"/>
        </w:rPr>
        <w:t xml:space="preserve">Mac LAUGHLIN, J. </w:t>
      </w:r>
      <w:r w:rsidRPr="0012240A">
        <w:rPr>
          <w:rFonts w:ascii="Open Sans" w:eastAsia="Open Sans" w:hAnsi="Open Sans" w:cs="Open Sans"/>
          <w:b/>
          <w:color w:val="000000"/>
          <w:sz w:val="24"/>
          <w:szCs w:val="24"/>
          <w:lang w:val="en-GB"/>
        </w:rPr>
        <w:t>Reimagining the nation-state</w:t>
      </w:r>
      <w:r w:rsidRPr="0012240A">
        <w:rPr>
          <w:rFonts w:ascii="Open Sans" w:eastAsia="Open Sans" w:hAnsi="Open Sans" w:cs="Open Sans"/>
          <w:color w:val="000000"/>
          <w:sz w:val="24"/>
          <w:szCs w:val="24"/>
          <w:lang w:val="en-GB"/>
        </w:rPr>
        <w:t>. The contested terrains of nation-building. London (</w:t>
      </w:r>
      <w:proofErr w:type="spellStart"/>
      <w:r w:rsidRPr="0012240A">
        <w:rPr>
          <w:rFonts w:ascii="Open Sans" w:eastAsia="Open Sans" w:hAnsi="Open Sans" w:cs="Open Sans"/>
          <w:color w:val="000000"/>
          <w:sz w:val="24"/>
          <w:szCs w:val="24"/>
          <w:lang w:val="en-GB"/>
        </w:rPr>
        <w:t>Inglaterra</w:t>
      </w:r>
      <w:proofErr w:type="spellEnd"/>
      <w:r w:rsidRPr="0012240A">
        <w:rPr>
          <w:rFonts w:ascii="Open Sans" w:eastAsia="Open Sans" w:hAnsi="Open Sans" w:cs="Open Sans"/>
          <w:color w:val="000000"/>
          <w:sz w:val="24"/>
          <w:szCs w:val="24"/>
          <w:lang w:val="en-GB"/>
        </w:rPr>
        <w:t>): Pluto Press, 2001.</w:t>
      </w:r>
    </w:p>
    <w:p w14:paraId="2F1BD859" w14:textId="2FD3BDCE" w:rsidR="00F61EB8" w:rsidRPr="0012240A" w:rsidRDefault="00A70F3F" w:rsidP="00A70F3F">
      <w:pPr>
        <w:pBdr>
          <w:top w:val="nil"/>
          <w:left w:val="nil"/>
          <w:bottom w:val="nil"/>
          <w:right w:val="nil"/>
          <w:between w:val="nil"/>
        </w:pBdr>
        <w:spacing w:after="240"/>
        <w:jc w:val="both"/>
        <w:rPr>
          <w:rFonts w:ascii="Open Sans" w:eastAsia="Open Sans" w:hAnsi="Open Sans" w:cs="Open Sans"/>
          <w:color w:val="000000"/>
          <w:sz w:val="24"/>
          <w:szCs w:val="24"/>
          <w:lang w:val="en-GB"/>
        </w:rPr>
      </w:pPr>
      <w:r w:rsidRPr="0012240A">
        <w:rPr>
          <w:rFonts w:ascii="Open Sans" w:hAnsi="Open Sans" w:cs="Open Sans"/>
          <w:sz w:val="24"/>
          <w:szCs w:val="24"/>
          <w:lang w:val="en-GB"/>
        </w:rPr>
        <w:t>MATEO RODRÍGUEZ, J. M.; BOLLO MANENT, M.; VALDIVIA FERNÁNDEZ, I.; RODRÍGUEZ CABRAL, L. M.; TORRICELLA MORALES, R. G.</w:t>
      </w:r>
      <w:r w:rsidRPr="0012240A">
        <w:rPr>
          <w:rFonts w:ascii="Open Sans" w:hAnsi="Open Sans" w:cs="Open Sans"/>
          <w:sz w:val="24"/>
          <w:szCs w:val="24"/>
          <w:lang w:val="en-GB"/>
        </w:rPr>
        <w:t xml:space="preserve"> </w:t>
      </w:r>
      <w:r w:rsidR="00DB41CA" w:rsidRPr="0012240A">
        <w:rPr>
          <w:rFonts w:ascii="Open Sans" w:eastAsia="Open Sans" w:hAnsi="Open Sans" w:cs="Open Sans"/>
          <w:b/>
          <w:sz w:val="24"/>
          <w:szCs w:val="24"/>
          <w:lang w:val="en-GB"/>
        </w:rPr>
        <w:t>Environmental geographic structure and sustainability of urbanized watersheds in Cuba</w:t>
      </w:r>
      <w:r w:rsidR="00DB41CA" w:rsidRPr="0012240A">
        <w:rPr>
          <w:rFonts w:ascii="Open Sans" w:eastAsia="Open Sans" w:hAnsi="Open Sans" w:cs="Open Sans"/>
          <w:color w:val="000000"/>
          <w:sz w:val="24"/>
          <w:szCs w:val="24"/>
          <w:lang w:val="en-GB"/>
        </w:rPr>
        <w:t xml:space="preserve">: </w:t>
      </w:r>
      <w:r w:rsidR="00DB41CA" w:rsidRPr="0012240A">
        <w:rPr>
          <w:rFonts w:ascii="Open Sans" w:eastAsia="Open Sans" w:hAnsi="Open Sans" w:cs="Open Sans"/>
          <w:sz w:val="24"/>
          <w:szCs w:val="24"/>
          <w:lang w:val="en-GB"/>
        </w:rPr>
        <w:t xml:space="preserve">the example of the </w:t>
      </w:r>
      <w:proofErr w:type="spellStart"/>
      <w:r w:rsidR="00DB41CA" w:rsidRPr="0012240A">
        <w:rPr>
          <w:rFonts w:ascii="Open Sans" w:eastAsia="Open Sans" w:hAnsi="Open Sans" w:cs="Open Sans"/>
          <w:sz w:val="24"/>
          <w:szCs w:val="24"/>
          <w:lang w:val="en-GB"/>
        </w:rPr>
        <w:t>Quibú</w:t>
      </w:r>
      <w:proofErr w:type="spellEnd"/>
      <w:r w:rsidR="00DB41CA" w:rsidRPr="0012240A">
        <w:rPr>
          <w:rFonts w:ascii="Open Sans" w:eastAsia="Open Sans" w:hAnsi="Open Sans" w:cs="Open Sans"/>
          <w:sz w:val="24"/>
          <w:szCs w:val="24"/>
          <w:lang w:val="en-GB"/>
        </w:rPr>
        <w:t xml:space="preserve"> River basin, Ciudad de La Habana province: results of the Caesar Project. </w:t>
      </w:r>
      <w:r w:rsidR="00DB41CA" w:rsidRPr="0012240A">
        <w:rPr>
          <w:rFonts w:ascii="Open Sans" w:eastAsia="Open Sans" w:hAnsi="Open Sans" w:cs="Open Sans"/>
          <w:i/>
          <w:sz w:val="24"/>
          <w:szCs w:val="24"/>
          <w:lang w:val="en-GB"/>
        </w:rPr>
        <w:t>La Habana</w:t>
      </w:r>
      <w:r w:rsidR="00DB41CA" w:rsidRPr="0012240A">
        <w:rPr>
          <w:rFonts w:ascii="Open Sans" w:eastAsia="Open Sans" w:hAnsi="Open Sans" w:cs="Open Sans"/>
          <w:sz w:val="24"/>
          <w:szCs w:val="24"/>
          <w:lang w:val="en-GB"/>
        </w:rPr>
        <w:t xml:space="preserve"> (Cuba): Editorial </w:t>
      </w:r>
      <w:proofErr w:type="spellStart"/>
      <w:r w:rsidR="00DB41CA" w:rsidRPr="0012240A">
        <w:rPr>
          <w:rFonts w:ascii="Open Sans" w:eastAsia="Open Sans" w:hAnsi="Open Sans" w:cs="Open Sans"/>
          <w:sz w:val="24"/>
          <w:szCs w:val="24"/>
          <w:lang w:val="en-GB"/>
        </w:rPr>
        <w:t>Universitaria</w:t>
      </w:r>
      <w:proofErr w:type="spellEnd"/>
      <w:r w:rsidR="00DB41CA" w:rsidRPr="0012240A">
        <w:rPr>
          <w:rFonts w:ascii="Open Sans" w:eastAsia="Open Sans" w:hAnsi="Open Sans" w:cs="Open Sans"/>
          <w:sz w:val="24"/>
          <w:szCs w:val="24"/>
          <w:lang w:val="en-GB"/>
        </w:rPr>
        <w:t>, 2008.</w:t>
      </w:r>
    </w:p>
    <w:p w14:paraId="5A478C85" w14:textId="77777777" w:rsidR="00F61EB8" w:rsidRPr="0012240A" w:rsidRDefault="00DB41CA">
      <w:pPr>
        <w:pBdr>
          <w:top w:val="nil"/>
          <w:left w:val="nil"/>
          <w:bottom w:val="nil"/>
          <w:right w:val="nil"/>
          <w:between w:val="nil"/>
        </w:pBdr>
        <w:spacing w:after="240"/>
        <w:rPr>
          <w:rFonts w:ascii="Open Sans" w:eastAsia="Open Sans" w:hAnsi="Open Sans" w:cs="Open Sans"/>
          <w:sz w:val="24"/>
          <w:szCs w:val="24"/>
          <w:lang w:val="en-GB"/>
        </w:rPr>
      </w:pPr>
      <w:r w:rsidRPr="0012240A">
        <w:rPr>
          <w:rFonts w:ascii="Open Sans" w:eastAsia="Open Sans" w:hAnsi="Open Sans" w:cs="Open Sans"/>
          <w:color w:val="000000"/>
          <w:sz w:val="24"/>
          <w:szCs w:val="24"/>
          <w:lang w:val="en-GB"/>
        </w:rPr>
        <w:t xml:space="preserve">NOVO, M. </w:t>
      </w:r>
      <w:r w:rsidRPr="0012240A">
        <w:rPr>
          <w:rFonts w:ascii="Open Sans" w:eastAsia="Open Sans" w:hAnsi="Open Sans" w:cs="Open Sans"/>
          <w:b/>
          <w:sz w:val="24"/>
          <w:szCs w:val="24"/>
          <w:lang w:val="en-GB"/>
        </w:rPr>
        <w:t>Environmental education</w:t>
      </w:r>
      <w:r w:rsidRPr="0012240A">
        <w:rPr>
          <w:rFonts w:ascii="Open Sans" w:eastAsia="Open Sans" w:hAnsi="Open Sans" w:cs="Open Sans"/>
          <w:color w:val="000000"/>
          <w:sz w:val="24"/>
          <w:szCs w:val="24"/>
          <w:lang w:val="en-GB"/>
        </w:rPr>
        <w:t xml:space="preserve">. </w:t>
      </w:r>
      <w:r w:rsidRPr="0012240A">
        <w:rPr>
          <w:rFonts w:ascii="Open Sans" w:eastAsia="Open Sans" w:hAnsi="Open Sans" w:cs="Open Sans"/>
          <w:sz w:val="24"/>
          <w:szCs w:val="24"/>
          <w:lang w:val="en-GB"/>
        </w:rPr>
        <w:t xml:space="preserve">ethical, conceptual, and methodological foundations. 2nd ed. </w:t>
      </w:r>
      <w:r w:rsidRPr="0012240A">
        <w:rPr>
          <w:rFonts w:ascii="Open Sans" w:eastAsia="Open Sans" w:hAnsi="Open Sans" w:cs="Open Sans"/>
          <w:i/>
          <w:sz w:val="24"/>
          <w:szCs w:val="24"/>
          <w:lang w:val="en-GB"/>
        </w:rPr>
        <w:t>Madrid</w:t>
      </w:r>
      <w:r w:rsidRPr="0012240A">
        <w:rPr>
          <w:rFonts w:ascii="Open Sans" w:eastAsia="Open Sans" w:hAnsi="Open Sans" w:cs="Open Sans"/>
          <w:sz w:val="24"/>
          <w:szCs w:val="24"/>
          <w:lang w:val="en-GB"/>
        </w:rPr>
        <w:t xml:space="preserve"> (Spain): Editorial Universitas, 2003.</w:t>
      </w:r>
    </w:p>
    <w:p w14:paraId="05E6C162" w14:textId="77777777" w:rsidR="00F61EB8" w:rsidRPr="0012240A" w:rsidRDefault="00F61EB8">
      <w:pPr>
        <w:pBdr>
          <w:top w:val="nil"/>
          <w:left w:val="nil"/>
          <w:bottom w:val="nil"/>
          <w:right w:val="nil"/>
          <w:between w:val="nil"/>
        </w:pBdr>
        <w:spacing w:after="240"/>
        <w:rPr>
          <w:rFonts w:ascii="Open Sans" w:eastAsia="Open Sans" w:hAnsi="Open Sans" w:cs="Open Sans"/>
          <w:color w:val="000000"/>
          <w:sz w:val="24"/>
          <w:szCs w:val="24"/>
          <w:lang w:val="en-GB"/>
        </w:rPr>
      </w:pPr>
    </w:p>
    <w:p w14:paraId="33BA1724" w14:textId="77777777" w:rsidR="00B46B7D" w:rsidRPr="0012240A" w:rsidRDefault="00DB41CA">
      <w:pPr>
        <w:pBdr>
          <w:top w:val="nil"/>
          <w:left w:val="nil"/>
          <w:bottom w:val="nil"/>
          <w:right w:val="nil"/>
          <w:between w:val="nil"/>
        </w:pBdr>
        <w:tabs>
          <w:tab w:val="left" w:pos="0"/>
        </w:tabs>
        <w:spacing w:before="240" w:after="240" w:line="240" w:lineRule="auto"/>
        <w:jc w:val="both"/>
        <w:rPr>
          <w:rFonts w:ascii="Open Sans" w:eastAsia="Open Sans" w:hAnsi="Open Sans" w:cs="Open Sans"/>
          <w:color w:val="000000"/>
          <w:sz w:val="24"/>
          <w:szCs w:val="24"/>
          <w:lang w:val="en-GB"/>
        </w:rPr>
      </w:pPr>
      <w:r w:rsidRPr="0012240A">
        <w:rPr>
          <w:rFonts w:ascii="Open Sans" w:eastAsia="Open Sans" w:hAnsi="Open Sans" w:cs="Open Sans"/>
          <w:b/>
          <w:sz w:val="24"/>
          <w:szCs w:val="24"/>
          <w:lang w:val="en-GB"/>
        </w:rPr>
        <w:t>Book chapter</w:t>
      </w:r>
      <w:r w:rsidRPr="0012240A">
        <w:rPr>
          <w:rFonts w:ascii="Open Sans" w:eastAsia="Open Sans" w:hAnsi="Open Sans" w:cs="Open Sans"/>
          <w:color w:val="000000"/>
          <w:sz w:val="24"/>
          <w:szCs w:val="24"/>
          <w:lang w:val="en-GB"/>
        </w:rPr>
        <w:t>:</w:t>
      </w:r>
    </w:p>
    <w:p w14:paraId="009571C5" w14:textId="42939B50" w:rsidR="00F61EB8" w:rsidRPr="0012240A" w:rsidRDefault="00DB41CA">
      <w:pPr>
        <w:pBdr>
          <w:top w:val="nil"/>
          <w:left w:val="nil"/>
          <w:bottom w:val="nil"/>
          <w:right w:val="nil"/>
          <w:between w:val="nil"/>
        </w:pBdr>
        <w:tabs>
          <w:tab w:val="left" w:pos="0"/>
        </w:tabs>
        <w:spacing w:before="240" w:after="240" w:line="240" w:lineRule="auto"/>
        <w:jc w:val="both"/>
        <w:rPr>
          <w:rFonts w:ascii="Open Sans" w:eastAsia="Open Sans" w:hAnsi="Open Sans" w:cs="Open Sans"/>
          <w:sz w:val="24"/>
          <w:szCs w:val="24"/>
          <w:lang w:val="en-GB"/>
        </w:rPr>
      </w:pPr>
      <w:r w:rsidRPr="0012240A">
        <w:rPr>
          <w:rFonts w:ascii="Open Sans" w:eastAsia="Open Sans" w:hAnsi="Open Sans" w:cs="Open Sans"/>
          <w:sz w:val="24"/>
          <w:szCs w:val="24"/>
          <w:lang w:val="en-GB"/>
        </w:rPr>
        <w:t xml:space="preserve">URNAME, </w:t>
      </w:r>
      <w:proofErr w:type="gramStart"/>
      <w:r w:rsidRPr="0012240A">
        <w:rPr>
          <w:rFonts w:ascii="Open Sans" w:eastAsia="Open Sans" w:hAnsi="Open Sans" w:cs="Open Sans"/>
          <w:sz w:val="24"/>
          <w:szCs w:val="24"/>
          <w:lang w:val="en-GB"/>
        </w:rPr>
        <w:t>Given</w:t>
      </w:r>
      <w:proofErr w:type="gramEnd"/>
      <w:r w:rsidRPr="0012240A">
        <w:rPr>
          <w:rFonts w:ascii="Open Sans" w:eastAsia="Open Sans" w:hAnsi="Open Sans" w:cs="Open Sans"/>
          <w:sz w:val="24"/>
          <w:szCs w:val="24"/>
          <w:lang w:val="en-GB"/>
        </w:rPr>
        <w:t xml:space="preserve"> names abbreviated. Title of the chapter: subtitle. In: SURNAME, </w:t>
      </w:r>
      <w:proofErr w:type="gramStart"/>
      <w:r w:rsidRPr="0012240A">
        <w:rPr>
          <w:rFonts w:ascii="Open Sans" w:eastAsia="Open Sans" w:hAnsi="Open Sans" w:cs="Open Sans"/>
          <w:sz w:val="24"/>
          <w:szCs w:val="24"/>
          <w:lang w:val="en-GB"/>
        </w:rPr>
        <w:t>Given</w:t>
      </w:r>
      <w:proofErr w:type="gramEnd"/>
      <w:r w:rsidRPr="0012240A">
        <w:rPr>
          <w:rFonts w:ascii="Open Sans" w:eastAsia="Open Sans" w:hAnsi="Open Sans" w:cs="Open Sans"/>
          <w:sz w:val="24"/>
          <w:szCs w:val="24"/>
          <w:lang w:val="en-GB"/>
        </w:rPr>
        <w:t xml:space="preserve"> names abbreviated. (org. or ed.) </w:t>
      </w:r>
      <w:r w:rsidRPr="0012240A">
        <w:rPr>
          <w:rFonts w:ascii="Open Sans" w:eastAsia="Open Sans" w:hAnsi="Open Sans" w:cs="Open Sans"/>
          <w:b/>
          <w:sz w:val="24"/>
          <w:szCs w:val="24"/>
          <w:lang w:val="en-GB"/>
        </w:rPr>
        <w:t>Title of the book</w:t>
      </w:r>
      <w:r w:rsidRPr="0012240A">
        <w:rPr>
          <w:rFonts w:ascii="Open Sans" w:eastAsia="Open Sans" w:hAnsi="Open Sans" w:cs="Open Sans"/>
          <w:color w:val="000000"/>
          <w:sz w:val="24"/>
          <w:szCs w:val="24"/>
          <w:lang w:val="en-GB"/>
        </w:rPr>
        <w:t xml:space="preserve">: </w:t>
      </w:r>
      <w:r w:rsidRPr="0012240A">
        <w:rPr>
          <w:rFonts w:ascii="Open Sans" w:eastAsia="Open Sans" w:hAnsi="Open Sans" w:cs="Open Sans"/>
          <w:sz w:val="24"/>
          <w:szCs w:val="24"/>
          <w:lang w:val="en-GB"/>
        </w:rPr>
        <w:t>subtitle. Edition number. Place of publication: Publisher, year of publication. Initial and final page numbers of the chapter. Examples:</w:t>
      </w:r>
    </w:p>
    <w:p w14:paraId="003A49A5" w14:textId="77777777" w:rsidR="00F61EB8" w:rsidRPr="0012240A" w:rsidRDefault="00DB41CA">
      <w:pPr>
        <w:pBdr>
          <w:top w:val="nil"/>
          <w:left w:val="nil"/>
          <w:bottom w:val="nil"/>
          <w:right w:val="nil"/>
          <w:between w:val="nil"/>
        </w:pBdr>
        <w:spacing w:after="240"/>
        <w:rPr>
          <w:rFonts w:ascii="Open Sans" w:eastAsia="Open Sans" w:hAnsi="Open Sans" w:cs="Open Sans"/>
          <w:b/>
          <w:sz w:val="24"/>
          <w:szCs w:val="24"/>
          <w:lang w:val="en-GB"/>
        </w:rPr>
      </w:pPr>
      <w:r w:rsidRPr="0012240A">
        <w:rPr>
          <w:rFonts w:ascii="Open Sans" w:eastAsia="Open Sans" w:hAnsi="Open Sans" w:cs="Open Sans"/>
          <w:sz w:val="24"/>
          <w:szCs w:val="24"/>
          <w:lang w:val="en-GB"/>
        </w:rPr>
        <w:t>ROSENDAHL, Z. Territory and territoriality: a geographical perspective for the study of religion. In: CORRÊA, R. L.; ROSENDAHL, Z</w:t>
      </w:r>
      <w:r w:rsidRPr="0012240A">
        <w:rPr>
          <w:rFonts w:ascii="Open Sans" w:eastAsia="Open Sans" w:hAnsi="Open Sans" w:cs="Open Sans"/>
          <w:b/>
          <w:sz w:val="24"/>
          <w:szCs w:val="24"/>
          <w:lang w:val="en-GB"/>
        </w:rPr>
        <w:t>.</w:t>
      </w:r>
      <w:r w:rsidRPr="0012240A">
        <w:rPr>
          <w:rFonts w:ascii="Open Sans" w:eastAsia="Open Sans" w:hAnsi="Open Sans" w:cs="Open Sans"/>
          <w:sz w:val="24"/>
          <w:szCs w:val="24"/>
          <w:lang w:val="en-GB"/>
        </w:rPr>
        <w:t xml:space="preserve"> (eds.).</w:t>
      </w:r>
      <w:r w:rsidRPr="0012240A">
        <w:rPr>
          <w:rFonts w:ascii="Open Sans" w:eastAsia="Open Sans" w:hAnsi="Open Sans" w:cs="Open Sans"/>
          <w:color w:val="000000"/>
          <w:sz w:val="24"/>
          <w:szCs w:val="24"/>
          <w:lang w:val="en-GB"/>
        </w:rPr>
        <w:t xml:space="preserve"> </w:t>
      </w:r>
      <w:r w:rsidRPr="0012240A">
        <w:rPr>
          <w:rFonts w:ascii="Open Sans" w:eastAsia="Open Sans" w:hAnsi="Open Sans" w:cs="Open Sans"/>
          <w:b/>
          <w:sz w:val="24"/>
          <w:szCs w:val="24"/>
          <w:lang w:val="en-GB"/>
        </w:rPr>
        <w:t>Geography</w:t>
      </w:r>
      <w:r w:rsidRPr="0012240A">
        <w:rPr>
          <w:rFonts w:ascii="Open Sans" w:eastAsia="Open Sans" w:hAnsi="Open Sans" w:cs="Open Sans"/>
          <w:i/>
          <w:sz w:val="24"/>
          <w:szCs w:val="24"/>
          <w:lang w:val="en-GB"/>
        </w:rPr>
        <w:t>: themes on culture and space</w:t>
      </w:r>
      <w:r w:rsidRPr="0012240A">
        <w:rPr>
          <w:rFonts w:ascii="Open Sans" w:eastAsia="Open Sans" w:hAnsi="Open Sans" w:cs="Open Sans"/>
          <w:sz w:val="24"/>
          <w:szCs w:val="24"/>
          <w:lang w:val="en-GB"/>
        </w:rPr>
        <w:t>. Rio de Janeiro: Editora UERJ, 2005. p. 191–226.</w:t>
      </w:r>
    </w:p>
    <w:p w14:paraId="5727DF76" w14:textId="77777777" w:rsidR="00F61EB8" w:rsidRPr="0012240A" w:rsidRDefault="00DB41CA">
      <w:pPr>
        <w:pBdr>
          <w:top w:val="nil"/>
          <w:left w:val="nil"/>
          <w:bottom w:val="nil"/>
          <w:right w:val="nil"/>
          <w:between w:val="nil"/>
        </w:pBdr>
        <w:spacing w:after="240"/>
        <w:rPr>
          <w:rFonts w:ascii="Open Sans" w:eastAsia="Open Sans" w:hAnsi="Open Sans" w:cs="Open Sans"/>
          <w:sz w:val="24"/>
          <w:szCs w:val="24"/>
          <w:lang w:val="en-GB"/>
        </w:rPr>
      </w:pPr>
      <w:r w:rsidRPr="0012240A">
        <w:rPr>
          <w:rFonts w:ascii="Open Sans" w:eastAsia="Open Sans" w:hAnsi="Open Sans" w:cs="Open Sans"/>
          <w:color w:val="000000"/>
          <w:sz w:val="24"/>
          <w:szCs w:val="24"/>
          <w:lang w:val="en-GB"/>
        </w:rPr>
        <w:t>L</w:t>
      </w:r>
      <w:r w:rsidRPr="0012240A">
        <w:rPr>
          <w:rFonts w:ascii="Open Sans" w:eastAsia="Open Sans" w:hAnsi="Open Sans" w:cs="Open Sans"/>
          <w:sz w:val="24"/>
          <w:szCs w:val="24"/>
          <w:lang w:val="en-GB"/>
        </w:rPr>
        <w:t>UZZI, D. The “</w:t>
      </w:r>
      <w:proofErr w:type="spellStart"/>
      <w:r w:rsidRPr="0012240A">
        <w:rPr>
          <w:rFonts w:ascii="Open Sans" w:eastAsia="Open Sans" w:hAnsi="Open Sans" w:cs="Open Sans"/>
          <w:sz w:val="24"/>
          <w:szCs w:val="24"/>
          <w:lang w:val="en-GB"/>
        </w:rPr>
        <w:t>environmentalization</w:t>
      </w:r>
      <w:proofErr w:type="spellEnd"/>
      <w:r w:rsidRPr="0012240A">
        <w:rPr>
          <w:rFonts w:ascii="Open Sans" w:eastAsia="Open Sans" w:hAnsi="Open Sans" w:cs="Open Sans"/>
          <w:sz w:val="24"/>
          <w:szCs w:val="24"/>
          <w:lang w:val="en-GB"/>
        </w:rPr>
        <w:t xml:space="preserve">” of formal education: an open dialogue within the complexity of the educational field. In: LEFF, E. (ed.). </w:t>
      </w:r>
      <w:r w:rsidRPr="0012240A">
        <w:rPr>
          <w:rFonts w:ascii="Open Sans" w:eastAsia="Open Sans" w:hAnsi="Open Sans" w:cs="Open Sans"/>
          <w:b/>
          <w:sz w:val="24"/>
          <w:szCs w:val="24"/>
          <w:lang w:val="en-GB"/>
        </w:rPr>
        <w:t>Environmental complexity</w:t>
      </w:r>
      <w:r w:rsidRPr="0012240A">
        <w:rPr>
          <w:rFonts w:ascii="Open Sans" w:eastAsia="Open Sans" w:hAnsi="Open Sans" w:cs="Open Sans"/>
          <w:sz w:val="24"/>
          <w:szCs w:val="24"/>
          <w:lang w:val="en-GB"/>
        </w:rPr>
        <w:t>. São Paulo: Cortez, 2003. p. 178–216.</w:t>
      </w:r>
    </w:p>
    <w:p w14:paraId="443C74BE" w14:textId="77777777" w:rsidR="00B46B7D" w:rsidRPr="0012240A" w:rsidRDefault="00B46B7D">
      <w:pPr>
        <w:pBdr>
          <w:top w:val="nil"/>
          <w:left w:val="nil"/>
          <w:bottom w:val="nil"/>
          <w:right w:val="nil"/>
          <w:between w:val="nil"/>
        </w:pBdr>
        <w:spacing w:after="240"/>
        <w:rPr>
          <w:rFonts w:ascii="Open Sans" w:eastAsia="Open Sans" w:hAnsi="Open Sans" w:cs="Open Sans"/>
          <w:color w:val="000000"/>
          <w:sz w:val="24"/>
          <w:szCs w:val="24"/>
          <w:lang w:val="en-GB"/>
        </w:rPr>
      </w:pPr>
    </w:p>
    <w:p w14:paraId="4E17B92B" w14:textId="77777777" w:rsidR="00B46B7D" w:rsidRPr="0012240A" w:rsidRDefault="00DB41CA">
      <w:pPr>
        <w:pBdr>
          <w:top w:val="nil"/>
          <w:left w:val="nil"/>
          <w:bottom w:val="nil"/>
          <w:right w:val="nil"/>
          <w:between w:val="nil"/>
        </w:pBdr>
        <w:tabs>
          <w:tab w:val="left" w:pos="0"/>
        </w:tabs>
        <w:spacing w:before="240" w:after="240" w:line="240" w:lineRule="auto"/>
        <w:jc w:val="both"/>
        <w:rPr>
          <w:rFonts w:ascii="Open Sans" w:eastAsia="Open Sans" w:hAnsi="Open Sans" w:cs="Open Sans"/>
          <w:sz w:val="24"/>
          <w:szCs w:val="24"/>
          <w:lang w:val="en-GB"/>
        </w:rPr>
      </w:pPr>
      <w:r w:rsidRPr="0012240A">
        <w:rPr>
          <w:rFonts w:ascii="Open Sans" w:eastAsia="Open Sans" w:hAnsi="Open Sans" w:cs="Open Sans"/>
          <w:b/>
          <w:sz w:val="24"/>
          <w:szCs w:val="24"/>
          <w:lang w:val="en-GB"/>
        </w:rPr>
        <w:t>Journal article</w:t>
      </w:r>
      <w:r w:rsidRPr="0012240A">
        <w:rPr>
          <w:rFonts w:ascii="Open Sans" w:eastAsia="Open Sans" w:hAnsi="Open Sans" w:cs="Open Sans"/>
          <w:sz w:val="24"/>
          <w:szCs w:val="24"/>
          <w:lang w:val="en-GB"/>
        </w:rPr>
        <w:t>:</w:t>
      </w:r>
    </w:p>
    <w:p w14:paraId="2FB490C3" w14:textId="4F215DC9" w:rsidR="00F61EB8" w:rsidRPr="0012240A" w:rsidRDefault="00DB41CA">
      <w:pPr>
        <w:pBdr>
          <w:top w:val="nil"/>
          <w:left w:val="nil"/>
          <w:bottom w:val="nil"/>
          <w:right w:val="nil"/>
          <w:between w:val="nil"/>
        </w:pBdr>
        <w:tabs>
          <w:tab w:val="left" w:pos="0"/>
        </w:tabs>
        <w:spacing w:before="240" w:after="240" w:line="240" w:lineRule="auto"/>
        <w:jc w:val="both"/>
        <w:rPr>
          <w:rFonts w:ascii="Open Sans" w:eastAsia="Open Sans" w:hAnsi="Open Sans" w:cs="Open Sans"/>
          <w:color w:val="000000"/>
          <w:sz w:val="24"/>
          <w:szCs w:val="24"/>
          <w:lang w:val="en-GB"/>
        </w:rPr>
      </w:pPr>
      <w:r w:rsidRPr="0012240A">
        <w:rPr>
          <w:rFonts w:ascii="Open Sans" w:eastAsia="Open Sans" w:hAnsi="Open Sans" w:cs="Open Sans"/>
          <w:sz w:val="24"/>
          <w:szCs w:val="24"/>
          <w:lang w:val="en-GB"/>
        </w:rPr>
        <w:t xml:space="preserve">SURNAME OF THE AUTHOR, </w:t>
      </w:r>
      <w:proofErr w:type="gramStart"/>
      <w:r w:rsidRPr="0012240A">
        <w:rPr>
          <w:rFonts w:ascii="Open Sans" w:eastAsia="Open Sans" w:hAnsi="Open Sans" w:cs="Open Sans"/>
          <w:sz w:val="24"/>
          <w:szCs w:val="24"/>
          <w:lang w:val="en-GB"/>
        </w:rPr>
        <w:t>Given</w:t>
      </w:r>
      <w:proofErr w:type="gramEnd"/>
      <w:r w:rsidRPr="0012240A">
        <w:rPr>
          <w:rFonts w:ascii="Open Sans" w:eastAsia="Open Sans" w:hAnsi="Open Sans" w:cs="Open Sans"/>
          <w:sz w:val="24"/>
          <w:szCs w:val="24"/>
          <w:lang w:val="en-GB"/>
        </w:rPr>
        <w:t xml:space="preserve"> names abbreviated. </w:t>
      </w:r>
      <w:r w:rsidRPr="0012240A">
        <w:rPr>
          <w:rFonts w:ascii="Open Sans" w:eastAsia="Open Sans" w:hAnsi="Open Sans" w:cs="Open Sans"/>
          <w:b/>
          <w:sz w:val="24"/>
          <w:szCs w:val="24"/>
          <w:lang w:val="en-GB"/>
        </w:rPr>
        <w:t>Title of the article</w:t>
      </w:r>
      <w:r w:rsidRPr="0012240A">
        <w:rPr>
          <w:rFonts w:ascii="Open Sans" w:eastAsia="Open Sans" w:hAnsi="Open Sans" w:cs="Open Sans"/>
          <w:sz w:val="24"/>
          <w:szCs w:val="24"/>
          <w:lang w:val="en-GB"/>
        </w:rPr>
        <w:t>: subtitle. Title of the Journal, city of publication, volume number, issue number, initial and final pages of the article, month and year. Examples:</w:t>
      </w:r>
    </w:p>
    <w:p w14:paraId="3D226394" w14:textId="77777777" w:rsidR="00F61EB8" w:rsidRPr="0012240A" w:rsidRDefault="00DB41CA">
      <w:pPr>
        <w:pBdr>
          <w:top w:val="nil"/>
          <w:left w:val="nil"/>
          <w:bottom w:val="nil"/>
          <w:right w:val="nil"/>
          <w:between w:val="nil"/>
        </w:pBdr>
        <w:spacing w:after="240"/>
        <w:rPr>
          <w:rFonts w:ascii="Open Sans" w:eastAsia="Open Sans" w:hAnsi="Open Sans" w:cs="Open Sans"/>
          <w:color w:val="000000"/>
          <w:sz w:val="24"/>
          <w:szCs w:val="24"/>
        </w:rPr>
      </w:pPr>
      <w:r w:rsidRPr="0012240A">
        <w:rPr>
          <w:rFonts w:ascii="Open Sans" w:eastAsia="Open Sans" w:hAnsi="Open Sans" w:cs="Open Sans"/>
          <w:sz w:val="24"/>
          <w:szCs w:val="24"/>
          <w:lang w:val="en-GB"/>
        </w:rPr>
        <w:t>BRANDÃO, P. R. B</w:t>
      </w:r>
      <w:r w:rsidRPr="0012240A">
        <w:rPr>
          <w:rFonts w:ascii="Open Sans" w:eastAsia="Open Sans" w:hAnsi="Open Sans" w:cs="Open Sans"/>
          <w:b/>
          <w:sz w:val="24"/>
          <w:szCs w:val="24"/>
          <w:lang w:val="en-GB"/>
        </w:rPr>
        <w:t>.</w:t>
      </w:r>
      <w:r w:rsidRPr="0012240A">
        <w:rPr>
          <w:rFonts w:ascii="Open Sans" w:eastAsia="Open Sans" w:hAnsi="Open Sans" w:cs="Open Sans"/>
          <w:sz w:val="24"/>
          <w:szCs w:val="24"/>
          <w:lang w:val="en-GB"/>
        </w:rPr>
        <w:t xml:space="preserve"> Devotes, scholars, and </w:t>
      </w:r>
      <w:proofErr w:type="spellStart"/>
      <w:r w:rsidRPr="0012240A">
        <w:rPr>
          <w:rFonts w:ascii="Open Sans" w:eastAsia="Open Sans" w:hAnsi="Open Sans" w:cs="Open Sans"/>
          <w:sz w:val="24"/>
          <w:szCs w:val="24"/>
          <w:lang w:val="en-GB"/>
        </w:rPr>
        <w:t>travelers</w:t>
      </w:r>
      <w:proofErr w:type="spellEnd"/>
      <w:r w:rsidRPr="0012240A">
        <w:rPr>
          <w:rFonts w:ascii="Open Sans" w:eastAsia="Open Sans" w:hAnsi="Open Sans" w:cs="Open Sans"/>
          <w:sz w:val="24"/>
          <w:szCs w:val="24"/>
          <w:lang w:val="en-GB"/>
        </w:rPr>
        <w:t xml:space="preserve">: the geographers of the medieval Islamic world. </w:t>
      </w:r>
      <w:proofErr w:type="spellStart"/>
      <w:r w:rsidRPr="0012240A">
        <w:rPr>
          <w:rFonts w:ascii="Open Sans" w:eastAsia="Open Sans" w:hAnsi="Open Sans" w:cs="Open Sans"/>
          <w:b/>
          <w:sz w:val="24"/>
          <w:szCs w:val="24"/>
        </w:rPr>
        <w:t>Geog</w:t>
      </w:r>
      <w:proofErr w:type="spellEnd"/>
      <w:r w:rsidRPr="0012240A">
        <w:rPr>
          <w:rFonts w:ascii="Open Sans" w:eastAsia="Open Sans" w:hAnsi="Open Sans" w:cs="Open Sans"/>
          <w:b/>
          <w:sz w:val="24"/>
          <w:szCs w:val="24"/>
        </w:rPr>
        <w:t xml:space="preserve"> </w:t>
      </w:r>
      <w:proofErr w:type="spellStart"/>
      <w:r w:rsidRPr="0012240A">
        <w:rPr>
          <w:rFonts w:ascii="Open Sans" w:eastAsia="Open Sans" w:hAnsi="Open Sans" w:cs="Open Sans"/>
          <w:b/>
          <w:sz w:val="24"/>
          <w:szCs w:val="24"/>
        </w:rPr>
        <w:t>Ens</w:t>
      </w:r>
      <w:proofErr w:type="spellEnd"/>
      <w:r w:rsidRPr="0012240A">
        <w:rPr>
          <w:rFonts w:ascii="Open Sans" w:eastAsia="Open Sans" w:hAnsi="Open Sans" w:cs="Open Sans"/>
          <w:b/>
          <w:sz w:val="24"/>
          <w:szCs w:val="24"/>
        </w:rPr>
        <w:t xml:space="preserve"> </w:t>
      </w:r>
      <w:proofErr w:type="spellStart"/>
      <w:r w:rsidRPr="0012240A">
        <w:rPr>
          <w:rFonts w:ascii="Open Sans" w:eastAsia="Open Sans" w:hAnsi="Open Sans" w:cs="Open Sans"/>
          <w:b/>
          <w:sz w:val="24"/>
          <w:szCs w:val="24"/>
        </w:rPr>
        <w:t>Pesq</w:t>
      </w:r>
      <w:proofErr w:type="spellEnd"/>
      <w:r w:rsidRPr="0012240A">
        <w:rPr>
          <w:rFonts w:ascii="Open Sans" w:eastAsia="Open Sans" w:hAnsi="Open Sans" w:cs="Open Sans"/>
          <w:sz w:val="24"/>
          <w:szCs w:val="24"/>
        </w:rPr>
        <w:t xml:space="preserve">, Santa Maria, e3, </w:t>
      </w:r>
      <w:proofErr w:type="spellStart"/>
      <w:r w:rsidRPr="0012240A">
        <w:rPr>
          <w:rFonts w:ascii="Open Sans" w:eastAsia="Open Sans" w:hAnsi="Open Sans" w:cs="Open Sans"/>
          <w:sz w:val="24"/>
          <w:szCs w:val="24"/>
        </w:rPr>
        <w:t>Aug</w:t>
      </w:r>
      <w:proofErr w:type="spellEnd"/>
      <w:r w:rsidRPr="0012240A">
        <w:rPr>
          <w:rFonts w:ascii="Open Sans" w:eastAsia="Open Sans" w:hAnsi="Open Sans" w:cs="Open Sans"/>
          <w:sz w:val="24"/>
          <w:szCs w:val="24"/>
        </w:rPr>
        <w:t xml:space="preserve">. 2018. </w:t>
      </w:r>
      <w:proofErr w:type="spellStart"/>
      <w:r w:rsidRPr="0012240A">
        <w:rPr>
          <w:rFonts w:ascii="Open Sans" w:eastAsia="Open Sans" w:hAnsi="Open Sans" w:cs="Open Sans"/>
          <w:sz w:val="24"/>
          <w:szCs w:val="24"/>
        </w:rPr>
        <w:t>Available</w:t>
      </w:r>
      <w:proofErr w:type="spellEnd"/>
      <w:r w:rsidRPr="0012240A">
        <w:rPr>
          <w:rFonts w:ascii="Open Sans" w:eastAsia="Open Sans" w:hAnsi="Open Sans" w:cs="Open Sans"/>
          <w:sz w:val="24"/>
          <w:szCs w:val="24"/>
        </w:rPr>
        <w:t xml:space="preserve"> </w:t>
      </w:r>
      <w:proofErr w:type="spellStart"/>
      <w:r w:rsidRPr="0012240A">
        <w:rPr>
          <w:rFonts w:ascii="Open Sans" w:eastAsia="Open Sans" w:hAnsi="Open Sans" w:cs="Open Sans"/>
          <w:sz w:val="24"/>
          <w:szCs w:val="24"/>
        </w:rPr>
        <w:t>at:</w:t>
      </w:r>
      <w:hyperlink r:id="rId12">
        <w:r w:rsidRPr="0012240A">
          <w:rPr>
            <w:rFonts w:ascii="Open Sans" w:eastAsia="Open Sans" w:hAnsi="Open Sans" w:cs="Open Sans"/>
            <w:color w:val="000000"/>
            <w:sz w:val="24"/>
            <w:szCs w:val="24"/>
          </w:rPr>
          <w:t>https</w:t>
        </w:r>
        <w:proofErr w:type="spellEnd"/>
        <w:r w:rsidRPr="0012240A">
          <w:rPr>
            <w:rFonts w:ascii="Open Sans" w:eastAsia="Open Sans" w:hAnsi="Open Sans" w:cs="Open Sans"/>
            <w:color w:val="000000"/>
            <w:sz w:val="24"/>
            <w:szCs w:val="24"/>
          </w:rPr>
          <w:t>://periodicos.ufsm.br/geografia/article/</w:t>
        </w:r>
        <w:proofErr w:type="spellStart"/>
        <w:r w:rsidRPr="0012240A">
          <w:rPr>
            <w:rFonts w:ascii="Open Sans" w:eastAsia="Open Sans" w:hAnsi="Open Sans" w:cs="Open Sans"/>
            <w:color w:val="000000"/>
            <w:sz w:val="24"/>
            <w:szCs w:val="24"/>
          </w:rPr>
          <w:t>view</w:t>
        </w:r>
        <w:proofErr w:type="spellEnd"/>
        <w:r w:rsidRPr="0012240A">
          <w:rPr>
            <w:rFonts w:ascii="Open Sans" w:eastAsia="Open Sans" w:hAnsi="Open Sans" w:cs="Open Sans"/>
            <w:color w:val="000000"/>
            <w:sz w:val="24"/>
            <w:szCs w:val="24"/>
          </w:rPr>
          <w:t>/23355</w:t>
        </w:r>
      </w:hyperlink>
      <w:r w:rsidRPr="0012240A">
        <w:rPr>
          <w:rFonts w:ascii="Open Sans" w:eastAsia="Open Sans" w:hAnsi="Open Sans" w:cs="Open Sans"/>
          <w:color w:val="000000"/>
          <w:sz w:val="24"/>
          <w:szCs w:val="24"/>
        </w:rPr>
        <w:t xml:space="preserve">. </w:t>
      </w:r>
      <w:proofErr w:type="spellStart"/>
      <w:r w:rsidRPr="0012240A">
        <w:rPr>
          <w:rFonts w:ascii="Open Sans" w:eastAsia="Open Sans" w:hAnsi="Open Sans" w:cs="Open Sans"/>
          <w:color w:val="000000"/>
          <w:sz w:val="24"/>
          <w:szCs w:val="24"/>
          <w:highlight w:val="white"/>
        </w:rPr>
        <w:t>Accessed</w:t>
      </w:r>
      <w:proofErr w:type="spellEnd"/>
      <w:r w:rsidRPr="0012240A">
        <w:rPr>
          <w:rFonts w:ascii="Open Sans" w:eastAsia="Open Sans" w:hAnsi="Open Sans" w:cs="Open Sans"/>
          <w:color w:val="000000"/>
          <w:sz w:val="24"/>
          <w:szCs w:val="24"/>
          <w:highlight w:val="white"/>
        </w:rPr>
        <w:t xml:space="preserve"> on</w:t>
      </w:r>
      <w:r w:rsidRPr="0012240A">
        <w:rPr>
          <w:rFonts w:ascii="Open Sans" w:eastAsia="Open Sans" w:hAnsi="Open Sans" w:cs="Open Sans"/>
          <w:color w:val="000000"/>
          <w:sz w:val="24"/>
          <w:szCs w:val="24"/>
        </w:rPr>
        <w:t xml:space="preserve">: 27 jan. 2020. DOI </w:t>
      </w:r>
      <w:hyperlink r:id="rId13">
        <w:r w:rsidRPr="0012240A">
          <w:rPr>
            <w:rFonts w:ascii="Open Sans" w:eastAsia="Open Sans" w:hAnsi="Open Sans" w:cs="Open Sans"/>
            <w:color w:val="000000"/>
            <w:sz w:val="24"/>
            <w:szCs w:val="24"/>
          </w:rPr>
          <w:t>10.5902/2236499423355</w:t>
        </w:r>
      </w:hyperlink>
      <w:r w:rsidRPr="0012240A">
        <w:rPr>
          <w:rFonts w:ascii="Open Sans" w:eastAsia="Open Sans" w:hAnsi="Open Sans" w:cs="Open Sans"/>
          <w:color w:val="000000"/>
          <w:sz w:val="24"/>
          <w:szCs w:val="24"/>
        </w:rPr>
        <w:t>.</w:t>
      </w:r>
    </w:p>
    <w:p w14:paraId="6B52FD54" w14:textId="77777777" w:rsidR="00F61EB8" w:rsidRPr="0012240A" w:rsidRDefault="00DB41CA">
      <w:pPr>
        <w:pBdr>
          <w:top w:val="nil"/>
          <w:left w:val="nil"/>
          <w:bottom w:val="nil"/>
          <w:right w:val="nil"/>
          <w:between w:val="nil"/>
        </w:pBdr>
        <w:spacing w:after="240"/>
        <w:rPr>
          <w:rFonts w:ascii="Open Sans" w:eastAsia="Open Sans" w:hAnsi="Open Sans" w:cs="Open Sans"/>
          <w:color w:val="000000"/>
          <w:sz w:val="24"/>
          <w:szCs w:val="24"/>
          <w:lang w:val="en-GB"/>
        </w:rPr>
      </w:pPr>
      <w:r w:rsidRPr="0012240A">
        <w:rPr>
          <w:rFonts w:ascii="Open Sans" w:eastAsia="Open Sans" w:hAnsi="Open Sans" w:cs="Open Sans"/>
          <w:sz w:val="24"/>
          <w:szCs w:val="24"/>
          <w:lang w:val="en-GB"/>
        </w:rPr>
        <w:t>TRENTIN, R.; SANTOS, L. J. C.; ROBAINA, L. E. S</w:t>
      </w:r>
      <w:r w:rsidRPr="0012240A">
        <w:rPr>
          <w:rFonts w:ascii="Open Sans" w:eastAsia="Open Sans" w:hAnsi="Open Sans" w:cs="Open Sans"/>
          <w:b/>
          <w:sz w:val="24"/>
          <w:szCs w:val="24"/>
          <w:lang w:val="en-GB"/>
        </w:rPr>
        <w:t>.</w:t>
      </w:r>
      <w:r w:rsidRPr="0012240A">
        <w:rPr>
          <w:rFonts w:ascii="Open Sans" w:eastAsia="Open Sans" w:hAnsi="Open Sans" w:cs="Open Sans"/>
          <w:sz w:val="24"/>
          <w:szCs w:val="24"/>
          <w:lang w:val="en-GB"/>
        </w:rPr>
        <w:t xml:space="preserve"> Geomorphological compartmentalization of the Itu River watershed – Western Rio Grande do Sul – Brazil. </w:t>
      </w:r>
      <w:r w:rsidRPr="0012240A">
        <w:rPr>
          <w:rFonts w:ascii="Open Sans" w:eastAsia="Open Sans" w:hAnsi="Open Sans" w:cs="Open Sans"/>
          <w:b/>
          <w:sz w:val="24"/>
          <w:szCs w:val="24"/>
          <w:lang w:val="en-GB"/>
        </w:rPr>
        <w:t>Soc. &amp; Nat</w:t>
      </w:r>
      <w:r w:rsidRPr="0012240A">
        <w:rPr>
          <w:rFonts w:ascii="Open Sans" w:eastAsia="Open Sans" w:hAnsi="Open Sans" w:cs="Open Sans"/>
          <w:i/>
          <w:sz w:val="24"/>
          <w:szCs w:val="24"/>
          <w:lang w:val="en-GB"/>
        </w:rPr>
        <w:t>.</w:t>
      </w:r>
      <w:r w:rsidRPr="0012240A">
        <w:rPr>
          <w:rFonts w:ascii="Open Sans" w:eastAsia="Open Sans" w:hAnsi="Open Sans" w:cs="Open Sans"/>
          <w:sz w:val="24"/>
          <w:szCs w:val="24"/>
          <w:lang w:val="en-GB"/>
        </w:rPr>
        <w:t xml:space="preserve">, </w:t>
      </w:r>
      <w:proofErr w:type="spellStart"/>
      <w:r w:rsidRPr="0012240A">
        <w:rPr>
          <w:rFonts w:ascii="Open Sans" w:eastAsia="Open Sans" w:hAnsi="Open Sans" w:cs="Open Sans"/>
          <w:sz w:val="24"/>
          <w:szCs w:val="24"/>
          <w:lang w:val="en-GB"/>
        </w:rPr>
        <w:t>Uberlândia</w:t>
      </w:r>
      <w:proofErr w:type="spellEnd"/>
      <w:r w:rsidRPr="0012240A">
        <w:rPr>
          <w:rFonts w:ascii="Open Sans" w:eastAsia="Open Sans" w:hAnsi="Open Sans" w:cs="Open Sans"/>
          <w:sz w:val="24"/>
          <w:szCs w:val="24"/>
          <w:lang w:val="en-GB"/>
        </w:rPr>
        <w:t>, v. 24, n. 1, p. 127–142, Jan./Apr. 2012.</w:t>
      </w:r>
    </w:p>
    <w:p w14:paraId="69CD742D" w14:textId="77777777" w:rsidR="00F61EB8" w:rsidRPr="0012240A" w:rsidRDefault="00DB41CA">
      <w:pPr>
        <w:pBdr>
          <w:top w:val="nil"/>
          <w:left w:val="nil"/>
          <w:bottom w:val="nil"/>
          <w:right w:val="nil"/>
          <w:between w:val="nil"/>
        </w:pBdr>
        <w:spacing w:after="240"/>
        <w:rPr>
          <w:rFonts w:ascii="Open Sans" w:eastAsia="Open Sans" w:hAnsi="Open Sans" w:cs="Open Sans"/>
          <w:color w:val="000000"/>
          <w:sz w:val="24"/>
          <w:szCs w:val="24"/>
          <w:lang w:val="en-GB"/>
        </w:rPr>
      </w:pPr>
      <w:r w:rsidRPr="0012240A">
        <w:rPr>
          <w:rFonts w:ascii="Open Sans" w:eastAsia="Open Sans" w:hAnsi="Open Sans" w:cs="Open Sans"/>
          <w:color w:val="000000"/>
          <w:sz w:val="24"/>
          <w:szCs w:val="24"/>
          <w:lang w:val="en-GB"/>
        </w:rPr>
        <w:t xml:space="preserve">HÖFLING, E. M. </w:t>
      </w:r>
      <w:r w:rsidRPr="0012240A">
        <w:rPr>
          <w:rFonts w:ascii="Open Sans" w:eastAsia="Open Sans" w:hAnsi="Open Sans" w:cs="Open Sans"/>
          <w:sz w:val="24"/>
          <w:szCs w:val="24"/>
          <w:lang w:val="en-GB"/>
        </w:rPr>
        <w:t>State and (public) social policies.</w:t>
      </w:r>
      <w:r w:rsidRPr="0012240A">
        <w:rPr>
          <w:rFonts w:ascii="Open Sans" w:eastAsia="Open Sans" w:hAnsi="Open Sans" w:cs="Open Sans"/>
          <w:color w:val="000000"/>
          <w:sz w:val="24"/>
          <w:szCs w:val="24"/>
          <w:lang w:val="en-GB"/>
        </w:rPr>
        <w:t xml:space="preserve"> </w:t>
      </w:r>
      <w:r w:rsidRPr="0012240A">
        <w:rPr>
          <w:rFonts w:ascii="Open Sans" w:eastAsia="Open Sans" w:hAnsi="Open Sans" w:cs="Open Sans"/>
          <w:b/>
          <w:color w:val="000000"/>
          <w:sz w:val="24"/>
          <w:szCs w:val="24"/>
        </w:rPr>
        <w:t>Cadernos Cedes</w:t>
      </w:r>
      <w:r w:rsidRPr="0012240A">
        <w:rPr>
          <w:rFonts w:ascii="Open Sans" w:eastAsia="Open Sans" w:hAnsi="Open Sans" w:cs="Open Sans"/>
          <w:color w:val="000000"/>
          <w:sz w:val="24"/>
          <w:szCs w:val="24"/>
        </w:rPr>
        <w:t xml:space="preserve">, Campinas, v. 21, n. 55, p. 30-41, novembro/2001. </w:t>
      </w:r>
      <w:r w:rsidRPr="0012240A">
        <w:rPr>
          <w:rFonts w:ascii="Open Sans" w:eastAsia="Open Sans" w:hAnsi="Open Sans" w:cs="Open Sans"/>
          <w:color w:val="000000"/>
          <w:sz w:val="24"/>
          <w:szCs w:val="24"/>
          <w:highlight w:val="white"/>
          <w:lang w:val="en-GB"/>
        </w:rPr>
        <w:t>Available in</w:t>
      </w:r>
      <w:r w:rsidRPr="0012240A">
        <w:rPr>
          <w:rFonts w:ascii="Open Sans" w:eastAsia="Open Sans" w:hAnsi="Open Sans" w:cs="Open Sans"/>
          <w:color w:val="000000"/>
          <w:sz w:val="24"/>
          <w:szCs w:val="24"/>
          <w:lang w:val="en-GB"/>
        </w:rPr>
        <w:t xml:space="preserve">: </w:t>
      </w:r>
      <w:hyperlink r:id="rId14">
        <w:r w:rsidRPr="0012240A">
          <w:rPr>
            <w:rFonts w:ascii="Open Sans" w:eastAsia="Open Sans" w:hAnsi="Open Sans" w:cs="Open Sans"/>
            <w:color w:val="000000"/>
            <w:sz w:val="24"/>
            <w:szCs w:val="24"/>
            <w:lang w:val="en-GB"/>
          </w:rPr>
          <w:t>http://www.scielo.br/scielo.php?pid=s0101-32622001000300003&amp;script=sci_arttext</w:t>
        </w:r>
      </w:hyperlink>
      <w:r w:rsidRPr="0012240A">
        <w:rPr>
          <w:rFonts w:ascii="Open Sans" w:eastAsia="Open Sans" w:hAnsi="Open Sans" w:cs="Open Sans"/>
          <w:color w:val="000000"/>
          <w:sz w:val="24"/>
          <w:szCs w:val="24"/>
          <w:lang w:val="en-GB"/>
        </w:rPr>
        <w:t xml:space="preserve">. </w:t>
      </w:r>
      <w:r w:rsidRPr="0012240A">
        <w:rPr>
          <w:rFonts w:ascii="Open Sans" w:eastAsia="Open Sans" w:hAnsi="Open Sans" w:cs="Open Sans"/>
          <w:color w:val="000000"/>
          <w:sz w:val="24"/>
          <w:szCs w:val="24"/>
          <w:highlight w:val="white"/>
          <w:lang w:val="en-GB"/>
        </w:rPr>
        <w:t xml:space="preserve">Accessed </w:t>
      </w:r>
      <w:proofErr w:type="gramStart"/>
      <w:r w:rsidRPr="0012240A">
        <w:rPr>
          <w:rFonts w:ascii="Open Sans" w:eastAsia="Open Sans" w:hAnsi="Open Sans" w:cs="Open Sans"/>
          <w:color w:val="000000"/>
          <w:sz w:val="24"/>
          <w:szCs w:val="24"/>
          <w:highlight w:val="white"/>
          <w:lang w:val="en-GB"/>
        </w:rPr>
        <w:t>on</w:t>
      </w:r>
      <w:r w:rsidRPr="0012240A">
        <w:rPr>
          <w:rFonts w:ascii="Open Sans" w:eastAsia="Open Sans" w:hAnsi="Open Sans" w:cs="Open Sans"/>
          <w:color w:val="000000"/>
          <w:sz w:val="24"/>
          <w:szCs w:val="24"/>
          <w:lang w:val="en-GB"/>
        </w:rPr>
        <w:t>:</w:t>
      </w:r>
      <w:proofErr w:type="gramEnd"/>
      <w:r w:rsidRPr="0012240A">
        <w:rPr>
          <w:rFonts w:ascii="Open Sans" w:eastAsia="Open Sans" w:hAnsi="Open Sans" w:cs="Open Sans"/>
          <w:color w:val="000000"/>
          <w:sz w:val="24"/>
          <w:szCs w:val="24"/>
          <w:lang w:val="en-GB"/>
        </w:rPr>
        <w:t xml:space="preserve"> 5 </w:t>
      </w:r>
      <w:proofErr w:type="spellStart"/>
      <w:r w:rsidRPr="0012240A">
        <w:rPr>
          <w:rFonts w:ascii="Open Sans" w:eastAsia="Open Sans" w:hAnsi="Open Sans" w:cs="Open Sans"/>
          <w:color w:val="000000"/>
          <w:sz w:val="24"/>
          <w:szCs w:val="24"/>
          <w:lang w:val="en-GB"/>
        </w:rPr>
        <w:t>jan.</w:t>
      </w:r>
      <w:proofErr w:type="spellEnd"/>
      <w:r w:rsidRPr="0012240A">
        <w:rPr>
          <w:rFonts w:ascii="Open Sans" w:eastAsia="Open Sans" w:hAnsi="Open Sans" w:cs="Open Sans"/>
          <w:color w:val="000000"/>
          <w:sz w:val="24"/>
          <w:szCs w:val="24"/>
          <w:lang w:val="en-GB"/>
        </w:rPr>
        <w:t xml:space="preserve"> 2016.</w:t>
      </w:r>
    </w:p>
    <w:p w14:paraId="5B30166B" w14:textId="77777777" w:rsidR="00B46B7D" w:rsidRPr="0012240A" w:rsidRDefault="00B46B7D">
      <w:pPr>
        <w:pBdr>
          <w:top w:val="nil"/>
          <w:left w:val="nil"/>
          <w:bottom w:val="nil"/>
          <w:right w:val="nil"/>
          <w:between w:val="nil"/>
        </w:pBdr>
        <w:spacing w:after="240"/>
        <w:rPr>
          <w:rFonts w:ascii="Open Sans" w:eastAsia="Open Sans" w:hAnsi="Open Sans" w:cs="Open Sans"/>
          <w:color w:val="000000"/>
          <w:sz w:val="24"/>
          <w:szCs w:val="24"/>
          <w:lang w:val="en-GB"/>
        </w:rPr>
      </w:pPr>
    </w:p>
    <w:p w14:paraId="05D78D74" w14:textId="77777777" w:rsidR="00B46B7D" w:rsidRPr="0012240A" w:rsidRDefault="00DB41CA">
      <w:pPr>
        <w:pBdr>
          <w:top w:val="nil"/>
          <w:left w:val="nil"/>
          <w:bottom w:val="nil"/>
          <w:right w:val="nil"/>
          <w:between w:val="nil"/>
        </w:pBdr>
        <w:tabs>
          <w:tab w:val="left" w:pos="0"/>
        </w:tabs>
        <w:spacing w:before="240" w:after="240" w:line="240" w:lineRule="auto"/>
        <w:jc w:val="both"/>
        <w:rPr>
          <w:rFonts w:ascii="Open Sans" w:eastAsia="Open Sans" w:hAnsi="Open Sans" w:cs="Open Sans"/>
          <w:sz w:val="24"/>
          <w:szCs w:val="24"/>
          <w:lang w:val="en-GB"/>
        </w:rPr>
      </w:pPr>
      <w:r w:rsidRPr="0012240A">
        <w:rPr>
          <w:rFonts w:ascii="Open Sans" w:eastAsia="Open Sans" w:hAnsi="Open Sans" w:cs="Open Sans"/>
          <w:b/>
          <w:sz w:val="24"/>
          <w:szCs w:val="24"/>
          <w:lang w:val="en-GB"/>
        </w:rPr>
        <w:t>Dissertations and Theses</w:t>
      </w:r>
      <w:r w:rsidRPr="0012240A">
        <w:rPr>
          <w:rFonts w:ascii="Open Sans" w:eastAsia="Open Sans" w:hAnsi="Open Sans" w:cs="Open Sans"/>
          <w:sz w:val="24"/>
          <w:szCs w:val="24"/>
          <w:lang w:val="en-GB"/>
        </w:rPr>
        <w:t>:</w:t>
      </w:r>
    </w:p>
    <w:p w14:paraId="09EEDB83" w14:textId="27D7334B" w:rsidR="00F61EB8" w:rsidRPr="0012240A" w:rsidRDefault="00DB41CA">
      <w:pPr>
        <w:pBdr>
          <w:top w:val="nil"/>
          <w:left w:val="nil"/>
          <w:bottom w:val="nil"/>
          <w:right w:val="nil"/>
          <w:between w:val="nil"/>
        </w:pBdr>
        <w:tabs>
          <w:tab w:val="left" w:pos="0"/>
        </w:tabs>
        <w:spacing w:before="240" w:after="240" w:line="240" w:lineRule="auto"/>
        <w:jc w:val="both"/>
        <w:rPr>
          <w:rFonts w:ascii="Open Sans" w:eastAsia="Open Sans" w:hAnsi="Open Sans" w:cs="Open Sans"/>
          <w:color w:val="000000"/>
          <w:sz w:val="24"/>
          <w:szCs w:val="24"/>
          <w:lang w:val="en-GB"/>
        </w:rPr>
      </w:pPr>
      <w:r w:rsidRPr="0012240A">
        <w:rPr>
          <w:rFonts w:ascii="Open Sans" w:eastAsia="Open Sans" w:hAnsi="Open Sans" w:cs="Open Sans"/>
          <w:sz w:val="24"/>
          <w:szCs w:val="24"/>
          <w:lang w:val="en-GB"/>
        </w:rPr>
        <w:t xml:space="preserve">SURNAME, </w:t>
      </w:r>
      <w:proofErr w:type="gramStart"/>
      <w:r w:rsidRPr="0012240A">
        <w:rPr>
          <w:rFonts w:ascii="Open Sans" w:eastAsia="Open Sans" w:hAnsi="Open Sans" w:cs="Open Sans"/>
          <w:sz w:val="24"/>
          <w:szCs w:val="24"/>
          <w:lang w:val="en-GB"/>
        </w:rPr>
        <w:t>Given</w:t>
      </w:r>
      <w:proofErr w:type="gramEnd"/>
      <w:r w:rsidRPr="0012240A">
        <w:rPr>
          <w:rFonts w:ascii="Open Sans" w:eastAsia="Open Sans" w:hAnsi="Open Sans" w:cs="Open Sans"/>
          <w:sz w:val="24"/>
          <w:szCs w:val="24"/>
          <w:lang w:val="en-GB"/>
        </w:rPr>
        <w:t xml:space="preserve"> names abbreviated. </w:t>
      </w:r>
      <w:r w:rsidRPr="0012240A">
        <w:rPr>
          <w:rFonts w:ascii="Open Sans" w:eastAsia="Open Sans" w:hAnsi="Open Sans" w:cs="Open Sans"/>
          <w:b/>
          <w:sz w:val="24"/>
          <w:szCs w:val="24"/>
          <w:lang w:val="en-GB"/>
        </w:rPr>
        <w:t>Title of the work</w:t>
      </w:r>
      <w:r w:rsidRPr="0012240A">
        <w:rPr>
          <w:rFonts w:ascii="Open Sans" w:eastAsia="Open Sans" w:hAnsi="Open Sans" w:cs="Open Sans"/>
          <w:sz w:val="24"/>
          <w:szCs w:val="24"/>
          <w:lang w:val="en-GB"/>
        </w:rPr>
        <w:t xml:space="preserve">: subtitle. Year of </w:t>
      </w:r>
      <w:proofErr w:type="spellStart"/>
      <w:r w:rsidRPr="0012240A">
        <w:rPr>
          <w:rFonts w:ascii="Open Sans" w:eastAsia="Open Sans" w:hAnsi="Open Sans" w:cs="Open Sans"/>
          <w:sz w:val="24"/>
          <w:szCs w:val="24"/>
          <w:lang w:val="en-GB"/>
        </w:rPr>
        <w:t>defense</w:t>
      </w:r>
      <w:proofErr w:type="spellEnd"/>
      <w:r w:rsidRPr="0012240A">
        <w:rPr>
          <w:rFonts w:ascii="Open Sans" w:eastAsia="Open Sans" w:hAnsi="Open Sans" w:cs="Open Sans"/>
          <w:sz w:val="24"/>
          <w:szCs w:val="24"/>
          <w:lang w:val="en-GB"/>
        </w:rPr>
        <w:t>. Number of pages. Category (Degree and Field of Study) – Institution, Place, Year of the document. Examples:</w:t>
      </w:r>
    </w:p>
    <w:p w14:paraId="2B67D90D" w14:textId="77777777" w:rsidR="00F61EB8" w:rsidRPr="0012240A" w:rsidRDefault="00DB41CA">
      <w:pPr>
        <w:pBdr>
          <w:top w:val="nil"/>
          <w:left w:val="nil"/>
          <w:bottom w:val="nil"/>
          <w:right w:val="nil"/>
          <w:between w:val="nil"/>
        </w:pBdr>
        <w:spacing w:after="240"/>
        <w:rPr>
          <w:rFonts w:ascii="Open Sans" w:eastAsia="Open Sans" w:hAnsi="Open Sans" w:cs="Open Sans"/>
          <w:color w:val="000000"/>
          <w:sz w:val="24"/>
          <w:szCs w:val="24"/>
          <w:lang w:val="en-GB"/>
        </w:rPr>
      </w:pPr>
      <w:r w:rsidRPr="0012240A">
        <w:rPr>
          <w:rFonts w:ascii="Open Sans" w:eastAsia="Open Sans" w:hAnsi="Open Sans" w:cs="Open Sans"/>
          <w:color w:val="000000"/>
          <w:sz w:val="24"/>
          <w:szCs w:val="24"/>
          <w:lang w:val="en-GB"/>
        </w:rPr>
        <w:t xml:space="preserve">ROVANI, F. F. M. </w:t>
      </w:r>
      <w:r w:rsidRPr="0012240A">
        <w:rPr>
          <w:rFonts w:ascii="Open Sans" w:eastAsia="Open Sans" w:hAnsi="Open Sans" w:cs="Open Sans"/>
          <w:b/>
          <w:sz w:val="24"/>
          <w:szCs w:val="24"/>
          <w:lang w:val="en-GB"/>
        </w:rPr>
        <w:t xml:space="preserve">Climate risk zoning for pecan tree (Carya </w:t>
      </w:r>
      <w:proofErr w:type="spellStart"/>
      <w:r w:rsidRPr="0012240A">
        <w:rPr>
          <w:rFonts w:ascii="Open Sans" w:eastAsia="Open Sans" w:hAnsi="Open Sans" w:cs="Open Sans"/>
          <w:b/>
          <w:sz w:val="24"/>
          <w:szCs w:val="24"/>
          <w:lang w:val="en-GB"/>
        </w:rPr>
        <w:t>illinoinensis</w:t>
      </w:r>
      <w:proofErr w:type="spellEnd"/>
      <w:r w:rsidRPr="0012240A">
        <w:rPr>
          <w:rFonts w:ascii="Open Sans" w:eastAsia="Open Sans" w:hAnsi="Open Sans" w:cs="Open Sans"/>
          <w:b/>
          <w:sz w:val="24"/>
          <w:szCs w:val="24"/>
          <w:lang w:val="en-GB"/>
        </w:rPr>
        <w:t>) cultivation in Rio Grande do Sul.</w:t>
      </w:r>
      <w:r w:rsidRPr="0012240A">
        <w:rPr>
          <w:rFonts w:ascii="Open Sans" w:eastAsia="Open Sans" w:hAnsi="Open Sans" w:cs="Open Sans"/>
          <w:color w:val="000000"/>
          <w:sz w:val="24"/>
          <w:szCs w:val="24"/>
          <w:lang w:val="en-GB"/>
        </w:rPr>
        <w:t xml:space="preserve"> 2016. 232 p. Thes</w:t>
      </w:r>
      <w:r w:rsidRPr="0012240A">
        <w:rPr>
          <w:rFonts w:ascii="Open Sans" w:eastAsia="Open Sans" w:hAnsi="Open Sans" w:cs="Open Sans"/>
          <w:sz w:val="24"/>
          <w:szCs w:val="24"/>
          <w:lang w:val="en-GB"/>
        </w:rPr>
        <w:t>is</w:t>
      </w:r>
      <w:r w:rsidRPr="0012240A">
        <w:rPr>
          <w:rFonts w:ascii="Open Sans" w:eastAsia="Open Sans" w:hAnsi="Open Sans" w:cs="Open Sans"/>
          <w:color w:val="000000"/>
          <w:sz w:val="24"/>
          <w:szCs w:val="24"/>
          <w:lang w:val="en-GB"/>
        </w:rPr>
        <w:t xml:space="preserve"> (</w:t>
      </w:r>
      <w:r w:rsidRPr="0012240A">
        <w:rPr>
          <w:rFonts w:ascii="Open Sans" w:eastAsia="Open Sans" w:hAnsi="Open Sans" w:cs="Open Sans"/>
          <w:sz w:val="24"/>
          <w:szCs w:val="24"/>
          <w:lang w:val="en-GB"/>
        </w:rPr>
        <w:t>PhD</w:t>
      </w:r>
      <w:r w:rsidRPr="0012240A">
        <w:rPr>
          <w:rFonts w:ascii="Open Sans" w:eastAsia="Open Sans" w:hAnsi="Open Sans" w:cs="Open Sans"/>
          <w:color w:val="000000"/>
          <w:sz w:val="24"/>
          <w:szCs w:val="24"/>
          <w:lang w:val="en-GB"/>
        </w:rPr>
        <w:t xml:space="preserve"> </w:t>
      </w:r>
      <w:r w:rsidRPr="0012240A">
        <w:rPr>
          <w:rFonts w:ascii="Open Sans" w:eastAsia="Open Sans" w:hAnsi="Open Sans" w:cs="Open Sans"/>
          <w:sz w:val="24"/>
          <w:szCs w:val="24"/>
          <w:lang w:val="en-GB"/>
        </w:rPr>
        <w:t>in</w:t>
      </w:r>
      <w:r w:rsidRPr="0012240A">
        <w:rPr>
          <w:rFonts w:ascii="Open Sans" w:eastAsia="Open Sans" w:hAnsi="Open Sans" w:cs="Open Sans"/>
          <w:color w:val="000000"/>
          <w:sz w:val="24"/>
          <w:szCs w:val="24"/>
          <w:lang w:val="en-GB"/>
        </w:rPr>
        <w:t xml:space="preserve"> Geogra</w:t>
      </w:r>
      <w:r w:rsidRPr="0012240A">
        <w:rPr>
          <w:rFonts w:ascii="Open Sans" w:eastAsia="Open Sans" w:hAnsi="Open Sans" w:cs="Open Sans"/>
          <w:sz w:val="24"/>
          <w:szCs w:val="24"/>
          <w:lang w:val="en-GB"/>
        </w:rPr>
        <w:t>phy</w:t>
      </w:r>
      <w:r w:rsidRPr="0012240A">
        <w:rPr>
          <w:rFonts w:ascii="Open Sans" w:eastAsia="Open Sans" w:hAnsi="Open Sans" w:cs="Open Sans"/>
          <w:color w:val="000000"/>
          <w:sz w:val="24"/>
          <w:szCs w:val="24"/>
          <w:lang w:val="en-GB"/>
        </w:rPr>
        <w:t>) – Universidade Federal de Santa Maria, Santa Maria, 2016.</w:t>
      </w:r>
    </w:p>
    <w:p w14:paraId="49FEA4DC" w14:textId="77777777" w:rsidR="00F61EB8" w:rsidRPr="0012240A" w:rsidRDefault="00DB41CA">
      <w:pPr>
        <w:pBdr>
          <w:top w:val="nil"/>
          <w:left w:val="nil"/>
          <w:bottom w:val="nil"/>
          <w:right w:val="nil"/>
          <w:between w:val="nil"/>
        </w:pBdr>
        <w:spacing w:after="240"/>
        <w:rPr>
          <w:rFonts w:ascii="Open Sans" w:eastAsia="Open Sans" w:hAnsi="Open Sans" w:cs="Open Sans"/>
          <w:color w:val="000000"/>
          <w:sz w:val="24"/>
          <w:szCs w:val="24"/>
          <w:lang w:val="en-GB"/>
        </w:rPr>
      </w:pPr>
      <w:r w:rsidRPr="0012240A">
        <w:rPr>
          <w:rFonts w:ascii="Open Sans" w:eastAsia="Open Sans" w:hAnsi="Open Sans" w:cs="Open Sans"/>
          <w:color w:val="000000"/>
          <w:sz w:val="24"/>
          <w:szCs w:val="24"/>
          <w:lang w:val="en-GB"/>
        </w:rPr>
        <w:t xml:space="preserve">JUNCKES, I. J. </w:t>
      </w:r>
      <w:r w:rsidRPr="0012240A">
        <w:rPr>
          <w:rFonts w:ascii="Open Sans" w:eastAsia="Open Sans" w:hAnsi="Open Sans" w:cs="Open Sans"/>
          <w:b/>
          <w:sz w:val="24"/>
          <w:szCs w:val="24"/>
          <w:lang w:val="en-GB"/>
        </w:rPr>
        <w:t>The new bank workers' unionism during the financial restructuring of the 1990s in Brazil.</w:t>
      </w:r>
      <w:r w:rsidRPr="0012240A">
        <w:rPr>
          <w:rFonts w:ascii="Open Sans" w:eastAsia="Open Sans" w:hAnsi="Open Sans" w:cs="Open Sans"/>
          <w:color w:val="000000"/>
          <w:sz w:val="24"/>
          <w:szCs w:val="24"/>
          <w:lang w:val="en-GB"/>
        </w:rPr>
        <w:t xml:space="preserve"> 2004. 214 p. </w:t>
      </w:r>
      <w:r w:rsidRPr="0012240A">
        <w:rPr>
          <w:rFonts w:ascii="Open Sans" w:eastAsia="Open Sans" w:hAnsi="Open Sans" w:cs="Open Sans"/>
          <w:sz w:val="24"/>
          <w:szCs w:val="24"/>
          <w:lang w:val="en-GB"/>
        </w:rPr>
        <w:t>Thesis (PhD in Political Sociology)</w:t>
      </w:r>
      <w:r w:rsidRPr="0012240A">
        <w:rPr>
          <w:rFonts w:ascii="Open Sans" w:eastAsia="Open Sans" w:hAnsi="Open Sans" w:cs="Open Sans"/>
          <w:color w:val="000000"/>
          <w:sz w:val="24"/>
          <w:szCs w:val="24"/>
          <w:lang w:val="en-GB"/>
        </w:rPr>
        <w:t xml:space="preserve"> – Universidade Federal de Santa Catarina, </w:t>
      </w:r>
      <w:proofErr w:type="spellStart"/>
      <w:r w:rsidRPr="0012240A">
        <w:rPr>
          <w:rFonts w:ascii="Open Sans" w:eastAsia="Open Sans" w:hAnsi="Open Sans" w:cs="Open Sans"/>
          <w:color w:val="000000"/>
          <w:sz w:val="24"/>
          <w:szCs w:val="24"/>
          <w:lang w:val="en-GB"/>
        </w:rPr>
        <w:t>Florianópolis</w:t>
      </w:r>
      <w:proofErr w:type="spellEnd"/>
      <w:r w:rsidRPr="0012240A">
        <w:rPr>
          <w:rFonts w:ascii="Open Sans" w:eastAsia="Open Sans" w:hAnsi="Open Sans" w:cs="Open Sans"/>
          <w:color w:val="000000"/>
          <w:sz w:val="24"/>
          <w:szCs w:val="24"/>
          <w:lang w:val="en-GB"/>
        </w:rPr>
        <w:t>, 2004.</w:t>
      </w:r>
    </w:p>
    <w:p w14:paraId="49075D4B" w14:textId="77777777" w:rsidR="00F61EB8" w:rsidRPr="0012240A" w:rsidRDefault="00DB41CA">
      <w:pPr>
        <w:pBdr>
          <w:top w:val="nil"/>
          <w:left w:val="nil"/>
          <w:bottom w:val="nil"/>
          <w:right w:val="nil"/>
          <w:between w:val="nil"/>
        </w:pBdr>
        <w:spacing w:after="240"/>
        <w:rPr>
          <w:rFonts w:ascii="Open Sans" w:eastAsia="Open Sans" w:hAnsi="Open Sans" w:cs="Open Sans"/>
          <w:color w:val="000000"/>
          <w:sz w:val="24"/>
          <w:szCs w:val="24"/>
          <w:lang w:val="en-GB"/>
        </w:rPr>
      </w:pPr>
      <w:r w:rsidRPr="0012240A">
        <w:rPr>
          <w:rFonts w:ascii="Open Sans" w:eastAsia="Open Sans" w:hAnsi="Open Sans" w:cs="Open Sans"/>
          <w:color w:val="000000"/>
          <w:sz w:val="24"/>
          <w:szCs w:val="24"/>
          <w:lang w:val="en-GB"/>
        </w:rPr>
        <w:t xml:space="preserve">MOURA, G. S. S. </w:t>
      </w:r>
      <w:r w:rsidRPr="0012240A">
        <w:rPr>
          <w:rFonts w:ascii="Open Sans" w:eastAsia="Open Sans" w:hAnsi="Open Sans" w:cs="Open Sans"/>
          <w:b/>
          <w:sz w:val="24"/>
          <w:szCs w:val="24"/>
          <w:lang w:val="en-GB"/>
        </w:rPr>
        <w:t xml:space="preserve">Analysis of urban solid waste management in the municipality of </w:t>
      </w:r>
      <w:proofErr w:type="spellStart"/>
      <w:r w:rsidRPr="0012240A">
        <w:rPr>
          <w:rFonts w:ascii="Open Sans" w:eastAsia="Open Sans" w:hAnsi="Open Sans" w:cs="Open Sans"/>
          <w:b/>
          <w:sz w:val="24"/>
          <w:szCs w:val="24"/>
          <w:lang w:val="en-GB"/>
        </w:rPr>
        <w:t>Mossoró</w:t>
      </w:r>
      <w:proofErr w:type="spellEnd"/>
      <w:r w:rsidRPr="0012240A">
        <w:rPr>
          <w:rFonts w:ascii="Open Sans" w:eastAsia="Open Sans" w:hAnsi="Open Sans" w:cs="Open Sans"/>
          <w:b/>
          <w:sz w:val="24"/>
          <w:szCs w:val="24"/>
          <w:lang w:val="en-GB"/>
        </w:rPr>
        <w:t>-RN.</w:t>
      </w:r>
      <w:r w:rsidRPr="0012240A">
        <w:rPr>
          <w:rFonts w:ascii="Open Sans" w:eastAsia="Open Sans" w:hAnsi="Open Sans" w:cs="Open Sans"/>
          <w:sz w:val="24"/>
          <w:szCs w:val="24"/>
          <w:lang w:val="en-GB"/>
        </w:rPr>
        <w:t xml:space="preserve"> </w:t>
      </w:r>
      <w:r w:rsidRPr="0012240A">
        <w:rPr>
          <w:rFonts w:ascii="Open Sans" w:eastAsia="Open Sans" w:hAnsi="Open Sans" w:cs="Open Sans"/>
          <w:color w:val="000000"/>
          <w:sz w:val="24"/>
          <w:szCs w:val="24"/>
          <w:lang w:val="en-GB"/>
        </w:rPr>
        <w:t xml:space="preserve">2011. 45 p. </w:t>
      </w:r>
      <w:r w:rsidRPr="0012240A">
        <w:rPr>
          <w:rFonts w:ascii="Open Sans" w:eastAsia="Open Sans" w:hAnsi="Open Sans" w:cs="Open Sans"/>
          <w:sz w:val="24"/>
          <w:szCs w:val="24"/>
          <w:lang w:val="en-GB"/>
        </w:rPr>
        <w:t>Monograph (</w:t>
      </w:r>
      <w:proofErr w:type="gramStart"/>
      <w:r w:rsidRPr="0012240A">
        <w:rPr>
          <w:rFonts w:ascii="Open Sans" w:eastAsia="Open Sans" w:hAnsi="Open Sans" w:cs="Open Sans"/>
          <w:sz w:val="24"/>
          <w:szCs w:val="24"/>
          <w:lang w:val="en-GB"/>
        </w:rPr>
        <w:t>Bachelor's in Science and Technology</w:t>
      </w:r>
      <w:proofErr w:type="gramEnd"/>
      <w:r w:rsidRPr="0012240A">
        <w:rPr>
          <w:rFonts w:ascii="Open Sans" w:eastAsia="Open Sans" w:hAnsi="Open Sans" w:cs="Open Sans"/>
          <w:sz w:val="24"/>
          <w:szCs w:val="24"/>
          <w:lang w:val="en-GB"/>
        </w:rPr>
        <w:t>)</w:t>
      </w:r>
      <w:r w:rsidRPr="0012240A">
        <w:rPr>
          <w:rFonts w:ascii="Open Sans" w:eastAsia="Open Sans" w:hAnsi="Open Sans" w:cs="Open Sans"/>
          <w:color w:val="000000"/>
          <w:sz w:val="24"/>
          <w:szCs w:val="24"/>
          <w:lang w:val="en-GB"/>
        </w:rPr>
        <w:t xml:space="preserve"> – UFERSA, </w:t>
      </w:r>
      <w:proofErr w:type="spellStart"/>
      <w:r w:rsidRPr="0012240A">
        <w:rPr>
          <w:rFonts w:ascii="Open Sans" w:eastAsia="Open Sans" w:hAnsi="Open Sans" w:cs="Open Sans"/>
          <w:color w:val="000000"/>
          <w:sz w:val="24"/>
          <w:szCs w:val="24"/>
          <w:lang w:val="en-GB"/>
        </w:rPr>
        <w:t>Mossoró</w:t>
      </w:r>
      <w:proofErr w:type="spellEnd"/>
      <w:r w:rsidRPr="0012240A">
        <w:rPr>
          <w:rFonts w:ascii="Open Sans" w:eastAsia="Open Sans" w:hAnsi="Open Sans" w:cs="Open Sans"/>
          <w:color w:val="000000"/>
          <w:sz w:val="24"/>
          <w:szCs w:val="24"/>
          <w:lang w:val="en-GB"/>
        </w:rPr>
        <w:t>-RN, 2011.</w:t>
      </w:r>
    </w:p>
    <w:p w14:paraId="316C6E77" w14:textId="77777777" w:rsidR="00DB6F4E" w:rsidRPr="0012240A" w:rsidRDefault="00DB6F4E">
      <w:pPr>
        <w:pBdr>
          <w:top w:val="nil"/>
          <w:left w:val="nil"/>
          <w:bottom w:val="nil"/>
          <w:right w:val="nil"/>
          <w:between w:val="nil"/>
        </w:pBdr>
        <w:spacing w:after="240"/>
        <w:rPr>
          <w:rFonts w:ascii="Open Sans" w:eastAsia="Open Sans" w:hAnsi="Open Sans" w:cs="Open Sans"/>
          <w:color w:val="000000"/>
          <w:sz w:val="24"/>
          <w:szCs w:val="24"/>
          <w:lang w:val="en-GB"/>
        </w:rPr>
      </w:pPr>
    </w:p>
    <w:p w14:paraId="6A749741" w14:textId="77777777" w:rsidR="00DB6F4E" w:rsidRPr="0012240A" w:rsidRDefault="00DB41CA">
      <w:pPr>
        <w:pBdr>
          <w:top w:val="nil"/>
          <w:left w:val="nil"/>
          <w:bottom w:val="nil"/>
          <w:right w:val="nil"/>
          <w:between w:val="nil"/>
        </w:pBdr>
        <w:tabs>
          <w:tab w:val="left" w:pos="0"/>
        </w:tabs>
        <w:spacing w:before="240" w:after="240" w:line="240" w:lineRule="auto"/>
        <w:jc w:val="both"/>
        <w:rPr>
          <w:rFonts w:ascii="Open Sans" w:eastAsia="Open Sans" w:hAnsi="Open Sans" w:cs="Open Sans"/>
          <w:color w:val="000000"/>
          <w:sz w:val="24"/>
          <w:szCs w:val="24"/>
          <w:lang w:val="en-GB"/>
        </w:rPr>
      </w:pPr>
      <w:r w:rsidRPr="0012240A">
        <w:rPr>
          <w:rFonts w:ascii="Open Sans" w:eastAsia="Open Sans" w:hAnsi="Open Sans" w:cs="Open Sans"/>
          <w:b/>
          <w:sz w:val="24"/>
          <w:szCs w:val="24"/>
          <w:lang w:val="en-GB"/>
        </w:rPr>
        <w:t>Papers presented at scientific events</w:t>
      </w:r>
      <w:r w:rsidRPr="0012240A">
        <w:rPr>
          <w:rFonts w:ascii="Open Sans" w:eastAsia="Open Sans" w:hAnsi="Open Sans" w:cs="Open Sans"/>
          <w:color w:val="000000"/>
          <w:sz w:val="24"/>
          <w:szCs w:val="24"/>
          <w:lang w:val="en-GB"/>
        </w:rPr>
        <w:t>:</w:t>
      </w:r>
    </w:p>
    <w:p w14:paraId="3A92EA20" w14:textId="6FFD7B6A" w:rsidR="00F61EB8" w:rsidRPr="0012240A" w:rsidRDefault="00DB41CA">
      <w:pPr>
        <w:pBdr>
          <w:top w:val="nil"/>
          <w:left w:val="nil"/>
          <w:bottom w:val="nil"/>
          <w:right w:val="nil"/>
          <w:between w:val="nil"/>
        </w:pBdr>
        <w:tabs>
          <w:tab w:val="left" w:pos="0"/>
        </w:tabs>
        <w:spacing w:before="240" w:after="240" w:line="240" w:lineRule="auto"/>
        <w:jc w:val="both"/>
        <w:rPr>
          <w:rFonts w:ascii="Open Sans" w:eastAsia="Open Sans" w:hAnsi="Open Sans" w:cs="Open Sans"/>
          <w:color w:val="000000"/>
          <w:sz w:val="24"/>
          <w:szCs w:val="24"/>
          <w:lang w:val="en-GB"/>
        </w:rPr>
      </w:pPr>
      <w:r w:rsidRPr="0012240A">
        <w:rPr>
          <w:rFonts w:ascii="Open Sans" w:eastAsia="Open Sans" w:hAnsi="Open Sans" w:cs="Open Sans"/>
          <w:sz w:val="24"/>
          <w:szCs w:val="24"/>
          <w:lang w:val="en-GB"/>
        </w:rPr>
        <w:lastRenderedPageBreak/>
        <w:t xml:space="preserve">SURNAME, </w:t>
      </w:r>
      <w:proofErr w:type="gramStart"/>
      <w:r w:rsidRPr="0012240A">
        <w:rPr>
          <w:rFonts w:ascii="Open Sans" w:eastAsia="Open Sans" w:hAnsi="Open Sans" w:cs="Open Sans"/>
          <w:sz w:val="24"/>
          <w:szCs w:val="24"/>
          <w:lang w:val="en-GB"/>
        </w:rPr>
        <w:t>Given</w:t>
      </w:r>
      <w:proofErr w:type="gramEnd"/>
      <w:r w:rsidRPr="0012240A">
        <w:rPr>
          <w:rFonts w:ascii="Open Sans" w:eastAsia="Open Sans" w:hAnsi="Open Sans" w:cs="Open Sans"/>
          <w:sz w:val="24"/>
          <w:szCs w:val="24"/>
          <w:lang w:val="en-GB"/>
        </w:rPr>
        <w:t xml:space="preserve"> names abbreviated. Title of the paper. In: NAME OF THE EVENT, Edition number, City where the event took place. </w:t>
      </w:r>
      <w:r w:rsidRPr="0012240A">
        <w:rPr>
          <w:rFonts w:ascii="Open Sans" w:eastAsia="Open Sans" w:hAnsi="Open Sans" w:cs="Open Sans"/>
          <w:b/>
          <w:sz w:val="24"/>
          <w:szCs w:val="24"/>
          <w:lang w:val="en-GB"/>
        </w:rPr>
        <w:t>Anais</w:t>
      </w:r>
      <w:r w:rsidRPr="0012240A">
        <w:rPr>
          <w:rFonts w:ascii="Open Sans" w:eastAsia="Open Sans" w:hAnsi="Open Sans" w:cs="Open Sans"/>
          <w:sz w:val="24"/>
          <w:szCs w:val="24"/>
          <w:lang w:val="en-GB"/>
        </w:rPr>
        <w:t xml:space="preserve"> [...] or </w:t>
      </w:r>
      <w:r w:rsidRPr="0012240A">
        <w:rPr>
          <w:rFonts w:ascii="Open Sans" w:eastAsia="Open Sans" w:hAnsi="Open Sans" w:cs="Open Sans"/>
          <w:b/>
          <w:sz w:val="24"/>
          <w:szCs w:val="24"/>
          <w:lang w:val="en-GB"/>
        </w:rPr>
        <w:t>Proceedings</w:t>
      </w:r>
      <w:r w:rsidRPr="0012240A">
        <w:rPr>
          <w:rFonts w:ascii="Open Sans" w:eastAsia="Open Sans" w:hAnsi="Open Sans" w:cs="Open Sans"/>
          <w:sz w:val="24"/>
          <w:szCs w:val="24"/>
          <w:lang w:val="en-GB"/>
        </w:rPr>
        <w:t xml:space="preserve"> [...] or </w:t>
      </w:r>
      <w:r w:rsidRPr="0012240A">
        <w:rPr>
          <w:rFonts w:ascii="Open Sans" w:eastAsia="Open Sans" w:hAnsi="Open Sans" w:cs="Open Sans"/>
          <w:b/>
          <w:sz w:val="24"/>
          <w:szCs w:val="24"/>
          <w:lang w:val="en-GB"/>
        </w:rPr>
        <w:t>Abstracts</w:t>
      </w:r>
      <w:r w:rsidRPr="0012240A">
        <w:rPr>
          <w:rFonts w:ascii="Open Sans" w:eastAsia="Open Sans" w:hAnsi="Open Sans" w:cs="Open Sans"/>
          <w:sz w:val="24"/>
          <w:szCs w:val="24"/>
          <w:lang w:val="en-GB"/>
        </w:rPr>
        <w:t xml:space="preserve"> [...]. Place of publication: Publisher, Year of publication. Initial and final pages of the paper. Examples:"</w:t>
      </w:r>
    </w:p>
    <w:p w14:paraId="312CAC56" w14:textId="77777777" w:rsidR="00F61EB8" w:rsidRPr="0012240A" w:rsidRDefault="00DB41CA">
      <w:pPr>
        <w:pBdr>
          <w:top w:val="nil"/>
          <w:left w:val="nil"/>
          <w:bottom w:val="nil"/>
          <w:right w:val="nil"/>
          <w:between w:val="nil"/>
        </w:pBdr>
        <w:spacing w:after="240"/>
        <w:rPr>
          <w:rFonts w:ascii="Open Sans" w:eastAsia="Open Sans" w:hAnsi="Open Sans" w:cs="Open Sans"/>
          <w:color w:val="000000"/>
          <w:sz w:val="24"/>
          <w:szCs w:val="24"/>
        </w:rPr>
      </w:pPr>
      <w:r w:rsidRPr="0012240A">
        <w:rPr>
          <w:rFonts w:ascii="Open Sans" w:eastAsia="Open Sans" w:hAnsi="Open Sans" w:cs="Open Sans"/>
          <w:color w:val="000000"/>
          <w:sz w:val="24"/>
          <w:szCs w:val="24"/>
          <w:lang w:val="en-GB"/>
        </w:rPr>
        <w:t xml:space="preserve">SILVA, J. M. P. </w:t>
      </w:r>
      <w:r w:rsidRPr="0012240A">
        <w:rPr>
          <w:rFonts w:ascii="Open Sans" w:eastAsia="Open Sans" w:hAnsi="Open Sans" w:cs="Open Sans"/>
          <w:sz w:val="24"/>
          <w:szCs w:val="24"/>
          <w:lang w:val="en-GB"/>
        </w:rPr>
        <w:t xml:space="preserve">Power, government, and territory in </w:t>
      </w:r>
      <w:proofErr w:type="spellStart"/>
      <w:r w:rsidRPr="0012240A">
        <w:rPr>
          <w:rFonts w:ascii="Open Sans" w:eastAsia="Open Sans" w:hAnsi="Open Sans" w:cs="Open Sans"/>
          <w:sz w:val="24"/>
          <w:szCs w:val="24"/>
          <w:lang w:val="en-GB"/>
        </w:rPr>
        <w:t>Carajás</w:t>
      </w:r>
      <w:proofErr w:type="spellEnd"/>
      <w:r w:rsidRPr="0012240A">
        <w:rPr>
          <w:rFonts w:ascii="Open Sans" w:eastAsia="Open Sans" w:hAnsi="Open Sans" w:cs="Open Sans"/>
          <w:sz w:val="24"/>
          <w:szCs w:val="24"/>
          <w:lang w:val="en-GB"/>
        </w:rPr>
        <w:t>.</w:t>
      </w:r>
      <w:r w:rsidRPr="0012240A">
        <w:rPr>
          <w:rFonts w:ascii="Open Sans" w:eastAsia="Open Sans" w:hAnsi="Open Sans" w:cs="Open Sans"/>
          <w:color w:val="000000"/>
          <w:sz w:val="24"/>
          <w:szCs w:val="24"/>
          <w:lang w:val="en-GB"/>
        </w:rPr>
        <w:t xml:space="preserve"> </w:t>
      </w:r>
      <w:r w:rsidRPr="0012240A">
        <w:rPr>
          <w:rFonts w:ascii="Open Sans" w:eastAsia="Open Sans" w:hAnsi="Open Sans" w:cs="Open Sans"/>
          <w:i/>
          <w:color w:val="000000"/>
          <w:sz w:val="24"/>
          <w:szCs w:val="24"/>
        </w:rPr>
        <w:t>In</w:t>
      </w:r>
      <w:r w:rsidRPr="0012240A">
        <w:rPr>
          <w:rFonts w:ascii="Open Sans" w:eastAsia="Open Sans" w:hAnsi="Open Sans" w:cs="Open Sans"/>
          <w:color w:val="000000"/>
          <w:sz w:val="24"/>
          <w:szCs w:val="24"/>
        </w:rPr>
        <w:t xml:space="preserve">: ENCONTRO NACIONAL DA ANPEGE, 6., 2005, Fortaleza. </w:t>
      </w:r>
      <w:r w:rsidRPr="0012240A">
        <w:rPr>
          <w:rFonts w:ascii="Open Sans" w:eastAsia="Open Sans" w:hAnsi="Open Sans" w:cs="Open Sans"/>
          <w:b/>
          <w:color w:val="000000"/>
          <w:sz w:val="24"/>
          <w:szCs w:val="24"/>
        </w:rPr>
        <w:t>Anais</w:t>
      </w:r>
      <w:r w:rsidRPr="0012240A">
        <w:rPr>
          <w:rFonts w:ascii="Open Sans" w:eastAsia="Open Sans" w:hAnsi="Open Sans" w:cs="Open Sans"/>
          <w:color w:val="000000"/>
          <w:sz w:val="24"/>
          <w:szCs w:val="24"/>
        </w:rPr>
        <w:t>[...] Fortaleza: Expressão Gráfica, 2005. p. 120-121.</w:t>
      </w:r>
    </w:p>
    <w:p w14:paraId="19DC2980" w14:textId="77777777" w:rsidR="00F61EB8" w:rsidRPr="0012240A" w:rsidRDefault="00DB41CA">
      <w:pPr>
        <w:pBdr>
          <w:top w:val="nil"/>
          <w:left w:val="nil"/>
          <w:bottom w:val="nil"/>
          <w:right w:val="nil"/>
          <w:between w:val="nil"/>
        </w:pBdr>
        <w:spacing w:after="240"/>
        <w:rPr>
          <w:rFonts w:ascii="Open Sans" w:eastAsia="Open Sans" w:hAnsi="Open Sans" w:cs="Open Sans"/>
          <w:color w:val="000000"/>
          <w:sz w:val="24"/>
          <w:szCs w:val="24"/>
          <w:lang w:val="en-GB"/>
        </w:rPr>
      </w:pPr>
      <w:r w:rsidRPr="0012240A">
        <w:rPr>
          <w:rFonts w:ascii="Open Sans" w:eastAsia="Open Sans" w:hAnsi="Open Sans" w:cs="Open Sans"/>
          <w:color w:val="000000"/>
          <w:sz w:val="24"/>
          <w:szCs w:val="24"/>
        </w:rPr>
        <w:t xml:space="preserve">LOPES, L. S. O.; SILVA, O. G. </w:t>
      </w:r>
      <w:r w:rsidRPr="0012240A">
        <w:rPr>
          <w:rFonts w:ascii="Open Sans" w:eastAsia="Open Sans" w:hAnsi="Open Sans" w:cs="Open Sans"/>
          <w:sz w:val="24"/>
          <w:szCs w:val="24"/>
        </w:rPr>
        <w:t xml:space="preserve"> </w:t>
      </w:r>
      <w:r w:rsidRPr="0012240A">
        <w:rPr>
          <w:rFonts w:ascii="Open Sans" w:eastAsia="Open Sans" w:hAnsi="Open Sans" w:cs="Open Sans"/>
          <w:sz w:val="24"/>
          <w:szCs w:val="24"/>
          <w:lang w:val="en-GB"/>
        </w:rPr>
        <w:t>Landscape and geomorphological heritage: a conceptual review. In:</w:t>
      </w:r>
      <w:proofErr w:type="gramStart"/>
      <w:r w:rsidRPr="0012240A">
        <w:rPr>
          <w:rFonts w:ascii="Open Sans" w:eastAsia="Open Sans" w:hAnsi="Open Sans" w:cs="Open Sans"/>
          <w:sz w:val="24"/>
          <w:szCs w:val="24"/>
          <w:lang w:val="en-GB"/>
        </w:rPr>
        <w:t xml:space="preserve">  ,</w:t>
      </w:r>
      <w:proofErr w:type="gramEnd"/>
      <w:r w:rsidRPr="0012240A">
        <w:rPr>
          <w:rFonts w:ascii="Open Sans" w:eastAsia="Open Sans" w:hAnsi="Open Sans" w:cs="Open Sans"/>
          <w:sz w:val="24"/>
          <w:szCs w:val="24"/>
          <w:lang w:val="en-GB"/>
        </w:rPr>
        <w:t xml:space="preserve"> 11th. </w:t>
      </w:r>
      <w:r w:rsidRPr="0012240A">
        <w:rPr>
          <w:rFonts w:ascii="Open Sans" w:eastAsia="Open Sans" w:hAnsi="Open Sans" w:cs="Open Sans"/>
          <w:i/>
          <w:sz w:val="24"/>
          <w:szCs w:val="24"/>
          <w:lang w:val="en-GB"/>
        </w:rPr>
        <w:t>The diversity of Brazilian geography: scales and dimensions of analysis and action</w:t>
      </w:r>
      <w:r w:rsidRPr="0012240A">
        <w:rPr>
          <w:rFonts w:ascii="Open Sans" w:eastAsia="Open Sans" w:hAnsi="Open Sans" w:cs="Open Sans"/>
          <w:sz w:val="24"/>
          <w:szCs w:val="24"/>
          <w:lang w:val="en-GB"/>
        </w:rPr>
        <w:t>, 2015, Presidente Prudente.</w:t>
      </w:r>
      <w:r w:rsidRPr="0012240A">
        <w:rPr>
          <w:rFonts w:ascii="Open Sans" w:eastAsia="Open Sans" w:hAnsi="Open Sans" w:cs="Open Sans"/>
          <w:color w:val="000000"/>
          <w:sz w:val="24"/>
          <w:szCs w:val="24"/>
          <w:lang w:val="en-GB"/>
        </w:rPr>
        <w:t xml:space="preserve"> </w:t>
      </w:r>
      <w:r w:rsidRPr="0012240A">
        <w:rPr>
          <w:rFonts w:ascii="Open Sans" w:eastAsia="Open Sans" w:hAnsi="Open Sans" w:cs="Open Sans"/>
          <w:b/>
          <w:color w:val="000000"/>
          <w:sz w:val="24"/>
          <w:szCs w:val="24"/>
          <w:lang w:val="en-GB"/>
        </w:rPr>
        <w:t>Anais</w:t>
      </w:r>
      <w:r w:rsidRPr="0012240A">
        <w:rPr>
          <w:rFonts w:ascii="Open Sans" w:eastAsia="Open Sans" w:hAnsi="Open Sans" w:cs="Open Sans"/>
          <w:color w:val="000000"/>
          <w:sz w:val="24"/>
          <w:szCs w:val="24"/>
          <w:lang w:val="en-GB"/>
        </w:rPr>
        <w:t xml:space="preserve">[...] </w:t>
      </w:r>
      <w:r w:rsidRPr="0012240A">
        <w:rPr>
          <w:rFonts w:ascii="Open Sans" w:eastAsia="Open Sans" w:hAnsi="Open Sans" w:cs="Open Sans"/>
          <w:sz w:val="24"/>
          <w:szCs w:val="24"/>
          <w:lang w:val="en-GB"/>
        </w:rPr>
        <w:t xml:space="preserve">or </w:t>
      </w:r>
      <w:r w:rsidRPr="0012240A">
        <w:rPr>
          <w:rFonts w:ascii="Open Sans" w:eastAsia="Open Sans" w:hAnsi="Open Sans" w:cs="Open Sans"/>
          <w:b/>
          <w:sz w:val="24"/>
          <w:szCs w:val="24"/>
          <w:lang w:val="en-GB"/>
        </w:rPr>
        <w:t>Proceedings</w:t>
      </w:r>
      <w:r w:rsidRPr="0012240A">
        <w:rPr>
          <w:rFonts w:ascii="Open Sans" w:eastAsia="Open Sans" w:hAnsi="Open Sans" w:cs="Open Sans"/>
          <w:sz w:val="24"/>
          <w:szCs w:val="24"/>
          <w:lang w:val="en-GB"/>
        </w:rPr>
        <w:t xml:space="preserve"> [...]</w:t>
      </w:r>
      <w:r w:rsidRPr="0012240A">
        <w:rPr>
          <w:rFonts w:ascii="Open Sans" w:eastAsia="Open Sans" w:hAnsi="Open Sans" w:cs="Open Sans"/>
          <w:color w:val="000000"/>
          <w:sz w:val="24"/>
          <w:szCs w:val="24"/>
          <w:lang w:val="en-GB"/>
        </w:rPr>
        <w:t xml:space="preserve"> Presidente Prudente: ANPEGE, 2015. p. 9355-9365.</w:t>
      </w:r>
    </w:p>
    <w:p w14:paraId="2E30C734" w14:textId="7FA1DD0C" w:rsidR="00F61EB8" w:rsidRPr="002F5058" w:rsidRDefault="00DB41CA">
      <w:pPr>
        <w:pBdr>
          <w:top w:val="nil"/>
          <w:left w:val="nil"/>
          <w:bottom w:val="nil"/>
          <w:right w:val="nil"/>
          <w:between w:val="nil"/>
        </w:pBdr>
        <w:spacing w:before="480" w:after="240" w:line="240" w:lineRule="auto"/>
        <w:rPr>
          <w:rFonts w:ascii="Open Sans" w:eastAsia="Open Sans" w:hAnsi="Open Sans" w:cs="Open Sans"/>
          <w:b/>
          <w:color w:val="000000"/>
          <w:sz w:val="28"/>
          <w:szCs w:val="28"/>
          <w:lang w:val="en-GB"/>
        </w:rPr>
      </w:pPr>
      <w:r w:rsidRPr="002F5058">
        <w:rPr>
          <w:rFonts w:ascii="Open Sans" w:eastAsia="Open Sans" w:hAnsi="Open Sans" w:cs="Open Sans"/>
          <w:b/>
          <w:color w:val="000000"/>
          <w:sz w:val="28"/>
          <w:szCs w:val="28"/>
          <w:lang w:val="en-GB"/>
        </w:rPr>
        <w:t xml:space="preserve">Authorship </w:t>
      </w:r>
      <w:r w:rsidR="00DB6F4E">
        <w:rPr>
          <w:rFonts w:ascii="Open Sans" w:eastAsia="Open Sans" w:hAnsi="Open Sans" w:cs="Open Sans"/>
          <w:b/>
          <w:color w:val="000000"/>
          <w:sz w:val="28"/>
          <w:szCs w:val="28"/>
          <w:lang w:val="en-GB"/>
        </w:rPr>
        <w:t>C</w:t>
      </w:r>
      <w:r w:rsidRPr="002F5058">
        <w:rPr>
          <w:rFonts w:ascii="Open Sans" w:eastAsia="Open Sans" w:hAnsi="Open Sans" w:cs="Open Sans"/>
          <w:b/>
          <w:color w:val="000000"/>
          <w:sz w:val="28"/>
          <w:szCs w:val="28"/>
          <w:lang w:val="en-GB"/>
        </w:rPr>
        <w:t>ontribution</w:t>
      </w:r>
    </w:p>
    <w:p w14:paraId="2056D61B" w14:textId="5F92B12C" w:rsidR="00F61EB8" w:rsidRPr="00650984" w:rsidRDefault="00DB41CA">
      <w:pPr>
        <w:pBdr>
          <w:top w:val="nil"/>
          <w:left w:val="nil"/>
          <w:bottom w:val="nil"/>
          <w:right w:val="nil"/>
          <w:between w:val="nil"/>
        </w:pBdr>
        <w:spacing w:after="0" w:line="240" w:lineRule="auto"/>
        <w:rPr>
          <w:rFonts w:ascii="Open Sans" w:eastAsia="Open Sans" w:hAnsi="Open Sans" w:cs="Open Sans"/>
          <w:b/>
          <w:bCs/>
          <w:color w:val="000000"/>
          <w:sz w:val="24"/>
          <w:szCs w:val="24"/>
          <w:lang w:val="en-GB"/>
        </w:rPr>
      </w:pPr>
      <w:r w:rsidRPr="00650984">
        <w:rPr>
          <w:rFonts w:ascii="Open Sans" w:eastAsia="Open Sans" w:hAnsi="Open Sans" w:cs="Open Sans"/>
          <w:b/>
          <w:bCs/>
          <w:color w:val="000000"/>
          <w:sz w:val="24"/>
          <w:szCs w:val="24"/>
          <w:lang w:val="en-GB"/>
        </w:rPr>
        <w:t xml:space="preserve">1 </w:t>
      </w:r>
      <w:r w:rsidRPr="00650984">
        <w:rPr>
          <w:rFonts w:ascii="Open Sans" w:eastAsia="Open Sans" w:hAnsi="Open Sans" w:cs="Open Sans"/>
          <w:b/>
          <w:bCs/>
          <w:color w:val="000000"/>
          <w:sz w:val="24"/>
          <w:szCs w:val="24"/>
          <w:highlight w:val="yellow"/>
          <w:lang w:val="en-GB"/>
        </w:rPr>
        <w:t>Author´s full name</w:t>
      </w:r>
    </w:p>
    <w:p w14:paraId="3E6096D6" w14:textId="37F4868D" w:rsidR="00F61EB8" w:rsidRPr="00650984" w:rsidRDefault="0005648C">
      <w:pPr>
        <w:pBdr>
          <w:top w:val="nil"/>
          <w:left w:val="nil"/>
          <w:bottom w:val="nil"/>
          <w:right w:val="nil"/>
          <w:between w:val="nil"/>
        </w:pBdr>
        <w:spacing w:after="0" w:line="240" w:lineRule="auto"/>
        <w:rPr>
          <w:rFonts w:ascii="Open Sans" w:eastAsia="Open Sans" w:hAnsi="Open Sans" w:cs="Open Sans"/>
          <w:color w:val="000000"/>
          <w:sz w:val="24"/>
          <w:szCs w:val="24"/>
          <w:highlight w:val="yellow"/>
          <w:lang w:val="en-GB"/>
        </w:rPr>
      </w:pPr>
      <w:r w:rsidRPr="00650984">
        <w:rPr>
          <w:rFonts w:ascii="Open Sans" w:eastAsia="Open Sans" w:hAnsi="Open Sans" w:cs="Open Sans"/>
          <w:color w:val="000000"/>
          <w:sz w:val="24"/>
          <w:szCs w:val="24"/>
          <w:highlight w:val="yellow"/>
          <w:lang w:val="en-GB"/>
        </w:rPr>
        <w:t>Institutional</w:t>
      </w:r>
      <w:r w:rsidR="00DB41CA" w:rsidRPr="00650984">
        <w:rPr>
          <w:rFonts w:ascii="Open Sans" w:eastAsia="Open Sans" w:hAnsi="Open Sans" w:cs="Open Sans"/>
          <w:color w:val="000000"/>
          <w:sz w:val="24"/>
          <w:szCs w:val="24"/>
          <w:highlight w:val="yellow"/>
          <w:lang w:val="en-GB"/>
        </w:rPr>
        <w:t xml:space="preserve"> bond, title</w:t>
      </w:r>
    </w:p>
    <w:p w14:paraId="1A875F18" w14:textId="1BD5F2BC" w:rsidR="00F61EB8" w:rsidRPr="00650984" w:rsidRDefault="0005648C">
      <w:pPr>
        <w:pBdr>
          <w:top w:val="nil"/>
          <w:left w:val="nil"/>
          <w:bottom w:val="nil"/>
          <w:right w:val="nil"/>
          <w:between w:val="nil"/>
        </w:pBdr>
        <w:spacing w:after="0" w:line="240" w:lineRule="auto"/>
        <w:rPr>
          <w:rFonts w:ascii="Open Sans" w:eastAsia="Open Sans" w:hAnsi="Open Sans" w:cs="Open Sans"/>
          <w:color w:val="000000"/>
          <w:sz w:val="24"/>
          <w:szCs w:val="24"/>
          <w:highlight w:val="yellow"/>
          <w:lang w:val="en-GB"/>
        </w:rPr>
      </w:pPr>
      <w:r w:rsidRPr="00650984">
        <w:rPr>
          <w:rFonts w:ascii="Open Sans" w:eastAsia="Open Sans" w:hAnsi="Open Sans" w:cs="Open Sans"/>
          <w:color w:val="000000"/>
          <w:sz w:val="24"/>
          <w:szCs w:val="24"/>
          <w:highlight w:val="yellow"/>
          <w:lang w:val="en-GB"/>
        </w:rPr>
        <w:t>ORCID</w:t>
      </w:r>
      <w:r w:rsidR="007A13CC" w:rsidRPr="00650984">
        <w:rPr>
          <w:rFonts w:ascii="Open Sans" w:eastAsia="Open Sans" w:hAnsi="Open Sans" w:cs="Open Sans"/>
          <w:color w:val="000000"/>
          <w:sz w:val="24"/>
          <w:szCs w:val="24"/>
          <w:highlight w:val="yellow"/>
          <w:lang w:val="en-GB"/>
        </w:rPr>
        <w:t xml:space="preserve"> link • email link</w:t>
      </w:r>
    </w:p>
    <w:p w14:paraId="5657DCE8" w14:textId="1FDA6366" w:rsidR="00F61EB8" w:rsidRPr="00650984" w:rsidRDefault="00DB41CA">
      <w:pPr>
        <w:pBdr>
          <w:top w:val="nil"/>
          <w:left w:val="nil"/>
          <w:bottom w:val="nil"/>
          <w:right w:val="nil"/>
          <w:between w:val="nil"/>
        </w:pBdr>
        <w:spacing w:after="0" w:line="240" w:lineRule="auto"/>
        <w:rPr>
          <w:rFonts w:ascii="Open Sans" w:eastAsia="Open Sans" w:hAnsi="Open Sans" w:cs="Open Sans"/>
          <w:color w:val="000000"/>
          <w:sz w:val="24"/>
          <w:szCs w:val="24"/>
          <w:lang w:val="en-GB"/>
        </w:rPr>
      </w:pPr>
      <w:r w:rsidRPr="00650984">
        <w:rPr>
          <w:rFonts w:ascii="Open Sans" w:eastAsia="Open Sans" w:hAnsi="Open Sans" w:cs="Open Sans"/>
          <w:color w:val="000000"/>
          <w:sz w:val="24"/>
          <w:szCs w:val="24"/>
          <w:highlight w:val="yellow"/>
          <w:lang w:val="en-GB"/>
        </w:rPr>
        <w:t>Contribution:</w:t>
      </w:r>
    </w:p>
    <w:p w14:paraId="03C28B2C" w14:textId="77777777" w:rsidR="00F61EB8" w:rsidRPr="00650984" w:rsidRDefault="00F61EB8">
      <w:pPr>
        <w:pBdr>
          <w:top w:val="nil"/>
          <w:left w:val="nil"/>
          <w:bottom w:val="nil"/>
          <w:right w:val="nil"/>
          <w:between w:val="nil"/>
        </w:pBdr>
        <w:spacing w:after="0" w:line="240" w:lineRule="auto"/>
        <w:rPr>
          <w:rFonts w:ascii="Open Sans" w:eastAsia="Open Sans" w:hAnsi="Open Sans" w:cs="Open Sans"/>
          <w:color w:val="000000"/>
          <w:sz w:val="24"/>
          <w:szCs w:val="24"/>
          <w:lang w:val="en-GB"/>
        </w:rPr>
      </w:pPr>
    </w:p>
    <w:p w14:paraId="5961D71F" w14:textId="5AF3B498" w:rsidR="00F61EB8" w:rsidRPr="00650984" w:rsidRDefault="00DB6F4E">
      <w:pPr>
        <w:pBdr>
          <w:top w:val="nil"/>
          <w:left w:val="nil"/>
          <w:bottom w:val="nil"/>
          <w:right w:val="nil"/>
          <w:between w:val="nil"/>
        </w:pBdr>
        <w:spacing w:after="0" w:line="240" w:lineRule="auto"/>
        <w:rPr>
          <w:rFonts w:ascii="Open Sans" w:eastAsia="Open Sans" w:hAnsi="Open Sans" w:cs="Open Sans"/>
          <w:b/>
          <w:bCs/>
          <w:color w:val="000000"/>
          <w:sz w:val="24"/>
          <w:szCs w:val="24"/>
          <w:lang w:val="en-GB"/>
        </w:rPr>
      </w:pPr>
      <w:r w:rsidRPr="00650984">
        <w:rPr>
          <w:rFonts w:ascii="Open Sans" w:eastAsia="Open Sans" w:hAnsi="Open Sans" w:cs="Open Sans"/>
          <w:b/>
          <w:bCs/>
          <w:color w:val="000000"/>
          <w:sz w:val="24"/>
          <w:szCs w:val="24"/>
          <w:lang w:val="en-GB"/>
        </w:rPr>
        <w:t>2</w:t>
      </w:r>
      <w:r w:rsidR="00DB41CA" w:rsidRPr="00650984">
        <w:rPr>
          <w:rFonts w:ascii="Open Sans" w:eastAsia="Open Sans" w:hAnsi="Open Sans" w:cs="Open Sans"/>
          <w:b/>
          <w:bCs/>
          <w:color w:val="000000"/>
          <w:sz w:val="24"/>
          <w:szCs w:val="24"/>
          <w:lang w:val="en-GB"/>
        </w:rPr>
        <w:t xml:space="preserve"> </w:t>
      </w:r>
      <w:r w:rsidR="00DB41CA" w:rsidRPr="00650984">
        <w:rPr>
          <w:rFonts w:ascii="Open Sans" w:eastAsia="Open Sans" w:hAnsi="Open Sans" w:cs="Open Sans"/>
          <w:b/>
          <w:bCs/>
          <w:color w:val="000000"/>
          <w:sz w:val="24"/>
          <w:szCs w:val="24"/>
          <w:highlight w:val="yellow"/>
          <w:lang w:val="en-GB"/>
        </w:rPr>
        <w:t>Author´s full name:</w:t>
      </w:r>
    </w:p>
    <w:p w14:paraId="1986ACB0" w14:textId="703E8BDF" w:rsidR="00F61EB8" w:rsidRPr="00650984" w:rsidRDefault="0005648C">
      <w:pPr>
        <w:pBdr>
          <w:top w:val="nil"/>
          <w:left w:val="nil"/>
          <w:bottom w:val="nil"/>
          <w:right w:val="nil"/>
          <w:between w:val="nil"/>
        </w:pBdr>
        <w:spacing w:after="0" w:line="240" w:lineRule="auto"/>
        <w:rPr>
          <w:rFonts w:ascii="Open Sans" w:eastAsia="Open Sans" w:hAnsi="Open Sans" w:cs="Open Sans"/>
          <w:color w:val="000000"/>
          <w:sz w:val="24"/>
          <w:szCs w:val="24"/>
          <w:highlight w:val="yellow"/>
          <w:lang w:val="en-GB"/>
        </w:rPr>
      </w:pPr>
      <w:r w:rsidRPr="00650984">
        <w:rPr>
          <w:rFonts w:ascii="Open Sans" w:eastAsia="Open Sans" w:hAnsi="Open Sans" w:cs="Open Sans"/>
          <w:color w:val="000000"/>
          <w:sz w:val="24"/>
          <w:szCs w:val="24"/>
          <w:highlight w:val="yellow"/>
          <w:lang w:val="en-GB"/>
        </w:rPr>
        <w:t>Institutional</w:t>
      </w:r>
      <w:r w:rsidR="00DB41CA" w:rsidRPr="00650984">
        <w:rPr>
          <w:rFonts w:ascii="Open Sans" w:eastAsia="Open Sans" w:hAnsi="Open Sans" w:cs="Open Sans"/>
          <w:color w:val="000000"/>
          <w:sz w:val="24"/>
          <w:szCs w:val="24"/>
          <w:highlight w:val="yellow"/>
          <w:lang w:val="en-GB"/>
        </w:rPr>
        <w:t xml:space="preserve"> bond, title</w:t>
      </w:r>
    </w:p>
    <w:p w14:paraId="5E9B890B" w14:textId="603DC0EF" w:rsidR="00F61EB8" w:rsidRPr="00650984" w:rsidRDefault="0005648C">
      <w:pPr>
        <w:pBdr>
          <w:top w:val="nil"/>
          <w:left w:val="nil"/>
          <w:bottom w:val="nil"/>
          <w:right w:val="nil"/>
          <w:between w:val="nil"/>
        </w:pBdr>
        <w:spacing w:after="0" w:line="240" w:lineRule="auto"/>
        <w:rPr>
          <w:rFonts w:ascii="Open Sans" w:eastAsia="Open Sans" w:hAnsi="Open Sans" w:cs="Open Sans"/>
          <w:color w:val="000000"/>
          <w:sz w:val="24"/>
          <w:szCs w:val="24"/>
          <w:highlight w:val="yellow"/>
          <w:lang w:val="en-GB"/>
        </w:rPr>
      </w:pPr>
      <w:r w:rsidRPr="00650984">
        <w:rPr>
          <w:rFonts w:ascii="Open Sans" w:eastAsia="Open Sans" w:hAnsi="Open Sans" w:cs="Open Sans"/>
          <w:color w:val="000000"/>
          <w:sz w:val="24"/>
          <w:szCs w:val="24"/>
          <w:highlight w:val="yellow"/>
          <w:lang w:val="en-GB"/>
        </w:rPr>
        <w:t>ORCID</w:t>
      </w:r>
      <w:r w:rsidR="00DB41CA" w:rsidRPr="00650984">
        <w:rPr>
          <w:rFonts w:ascii="Open Sans" w:eastAsia="Open Sans" w:hAnsi="Open Sans" w:cs="Open Sans"/>
          <w:color w:val="000000"/>
          <w:sz w:val="24"/>
          <w:szCs w:val="24"/>
          <w:highlight w:val="yellow"/>
          <w:lang w:val="en-GB"/>
        </w:rPr>
        <w:t xml:space="preserve"> link</w:t>
      </w:r>
      <w:r w:rsidR="007A13CC" w:rsidRPr="00650984">
        <w:rPr>
          <w:rFonts w:ascii="Open Sans" w:eastAsia="Open Sans" w:hAnsi="Open Sans" w:cs="Open Sans"/>
          <w:color w:val="000000"/>
          <w:sz w:val="24"/>
          <w:szCs w:val="24"/>
          <w:highlight w:val="yellow"/>
          <w:lang w:val="en-GB"/>
        </w:rPr>
        <w:t xml:space="preserve"> • </w:t>
      </w:r>
      <w:r w:rsidR="00DB41CA" w:rsidRPr="00650984">
        <w:rPr>
          <w:rFonts w:ascii="Open Sans" w:eastAsia="Open Sans" w:hAnsi="Open Sans" w:cs="Open Sans"/>
          <w:color w:val="000000"/>
          <w:sz w:val="24"/>
          <w:szCs w:val="24"/>
          <w:highlight w:val="yellow"/>
          <w:lang w:val="en-GB"/>
        </w:rPr>
        <w:t>email</w:t>
      </w:r>
      <w:r w:rsidR="007A13CC" w:rsidRPr="00650984">
        <w:rPr>
          <w:rFonts w:ascii="Open Sans" w:eastAsia="Open Sans" w:hAnsi="Open Sans" w:cs="Open Sans"/>
          <w:color w:val="000000"/>
          <w:sz w:val="24"/>
          <w:szCs w:val="24"/>
          <w:highlight w:val="yellow"/>
          <w:lang w:val="en-GB"/>
        </w:rPr>
        <w:t xml:space="preserve"> link</w:t>
      </w:r>
    </w:p>
    <w:p w14:paraId="0FE5522D" w14:textId="2EDAED9D" w:rsidR="00F61EB8" w:rsidRPr="00650984" w:rsidRDefault="00DB41CA">
      <w:pPr>
        <w:pBdr>
          <w:top w:val="nil"/>
          <w:left w:val="nil"/>
          <w:bottom w:val="nil"/>
          <w:right w:val="nil"/>
          <w:between w:val="nil"/>
        </w:pBdr>
        <w:spacing w:after="0" w:line="240" w:lineRule="auto"/>
        <w:rPr>
          <w:rFonts w:ascii="Open Sans" w:eastAsia="Open Sans" w:hAnsi="Open Sans" w:cs="Open Sans"/>
          <w:color w:val="000000"/>
          <w:sz w:val="24"/>
          <w:szCs w:val="24"/>
          <w:lang w:val="en-GB"/>
        </w:rPr>
      </w:pPr>
      <w:r w:rsidRPr="00650984">
        <w:rPr>
          <w:rFonts w:ascii="Open Sans" w:eastAsia="Open Sans" w:hAnsi="Open Sans" w:cs="Open Sans"/>
          <w:color w:val="000000"/>
          <w:sz w:val="24"/>
          <w:szCs w:val="24"/>
          <w:highlight w:val="yellow"/>
          <w:lang w:val="en-GB"/>
        </w:rPr>
        <w:t>Contribution:</w:t>
      </w:r>
    </w:p>
    <w:p w14:paraId="6B8E4064" w14:textId="77777777" w:rsidR="00F61EB8" w:rsidRPr="00650984" w:rsidRDefault="00F61EB8">
      <w:pPr>
        <w:pBdr>
          <w:top w:val="nil"/>
          <w:left w:val="nil"/>
          <w:bottom w:val="nil"/>
          <w:right w:val="nil"/>
          <w:between w:val="nil"/>
        </w:pBdr>
        <w:spacing w:after="0" w:line="240" w:lineRule="auto"/>
        <w:rPr>
          <w:rFonts w:ascii="Open Sans" w:eastAsia="Open Sans" w:hAnsi="Open Sans" w:cs="Open Sans"/>
          <w:color w:val="000000"/>
          <w:sz w:val="24"/>
          <w:szCs w:val="24"/>
          <w:lang w:val="en-GB"/>
        </w:rPr>
      </w:pPr>
    </w:p>
    <w:p w14:paraId="4B49376F" w14:textId="2C39F371" w:rsidR="00F61EB8" w:rsidRPr="00650984" w:rsidRDefault="00DB41CA">
      <w:pPr>
        <w:pBdr>
          <w:top w:val="nil"/>
          <w:left w:val="nil"/>
          <w:bottom w:val="nil"/>
          <w:right w:val="nil"/>
          <w:between w:val="nil"/>
        </w:pBdr>
        <w:spacing w:after="0" w:line="240" w:lineRule="auto"/>
        <w:rPr>
          <w:rFonts w:ascii="Open Sans" w:eastAsia="Open Sans" w:hAnsi="Open Sans" w:cs="Open Sans"/>
          <w:color w:val="000000"/>
          <w:sz w:val="24"/>
          <w:szCs w:val="24"/>
          <w:lang w:val="en-GB"/>
        </w:rPr>
      </w:pPr>
      <w:r w:rsidRPr="00650984">
        <w:rPr>
          <w:rFonts w:ascii="Open Sans" w:eastAsia="Open Sans" w:hAnsi="Open Sans" w:cs="Open Sans"/>
          <w:b/>
          <w:bCs/>
          <w:color w:val="000000"/>
          <w:sz w:val="24"/>
          <w:szCs w:val="24"/>
          <w:lang w:val="en-GB"/>
        </w:rPr>
        <w:t>3</w:t>
      </w:r>
      <w:r w:rsidRPr="00650984">
        <w:rPr>
          <w:rFonts w:ascii="Open Sans" w:eastAsia="Open Sans" w:hAnsi="Open Sans" w:cs="Open Sans"/>
          <w:color w:val="000000"/>
          <w:sz w:val="24"/>
          <w:szCs w:val="24"/>
          <w:lang w:val="en-GB"/>
        </w:rPr>
        <w:t xml:space="preserve"> </w:t>
      </w:r>
      <w:r w:rsidR="0020491C" w:rsidRPr="00650984">
        <w:rPr>
          <w:rFonts w:ascii="Open Sans" w:eastAsia="Open Sans" w:hAnsi="Open Sans" w:cs="Open Sans"/>
          <w:b/>
          <w:color w:val="000000"/>
          <w:sz w:val="24"/>
          <w:szCs w:val="24"/>
          <w:highlight w:val="yellow"/>
          <w:lang w:val="en-GB"/>
        </w:rPr>
        <w:t>Name Surname</w:t>
      </w:r>
    </w:p>
    <w:p w14:paraId="52E087F2" w14:textId="4972DE6D" w:rsidR="00F61EB8" w:rsidRPr="00650984" w:rsidRDefault="00DB41CA">
      <w:pPr>
        <w:pBdr>
          <w:top w:val="nil"/>
          <w:left w:val="nil"/>
          <w:bottom w:val="nil"/>
          <w:right w:val="nil"/>
          <w:between w:val="nil"/>
        </w:pBdr>
        <w:spacing w:after="0" w:line="240" w:lineRule="auto"/>
        <w:rPr>
          <w:rFonts w:ascii="Open Sans" w:eastAsia="Open Sans" w:hAnsi="Open Sans" w:cs="Open Sans"/>
          <w:color w:val="000000"/>
          <w:sz w:val="24"/>
          <w:szCs w:val="24"/>
          <w:highlight w:val="yellow"/>
          <w:lang w:val="en-GB"/>
        </w:rPr>
      </w:pPr>
      <w:r w:rsidRPr="00650984">
        <w:rPr>
          <w:rFonts w:ascii="Open Sans" w:eastAsia="Open Sans" w:hAnsi="Open Sans" w:cs="Open Sans"/>
          <w:color w:val="000000"/>
          <w:sz w:val="24"/>
          <w:szCs w:val="24"/>
          <w:highlight w:val="yellow"/>
          <w:lang w:val="en-GB"/>
        </w:rPr>
        <w:t xml:space="preserve">Environmental Engineer, Doctor in </w:t>
      </w:r>
      <w:r w:rsidR="007A13CC" w:rsidRPr="00650984">
        <w:rPr>
          <w:rFonts w:ascii="Open Sans" w:eastAsia="Open Sans" w:hAnsi="Open Sans" w:cs="Open Sans"/>
          <w:color w:val="000000"/>
          <w:sz w:val="24"/>
          <w:szCs w:val="24"/>
          <w:highlight w:val="yellow"/>
          <w:lang w:val="en-GB"/>
        </w:rPr>
        <w:t>Environmental Engineering</w:t>
      </w:r>
    </w:p>
    <w:p w14:paraId="0ACC3AF7" w14:textId="3239BA70" w:rsidR="00F61EB8" w:rsidRPr="00650984" w:rsidRDefault="00DB41CA">
      <w:pPr>
        <w:pBdr>
          <w:top w:val="nil"/>
          <w:left w:val="nil"/>
          <w:bottom w:val="nil"/>
          <w:right w:val="nil"/>
          <w:between w:val="nil"/>
        </w:pBdr>
        <w:spacing w:after="0" w:line="240" w:lineRule="auto"/>
        <w:rPr>
          <w:rFonts w:ascii="Open Sans" w:eastAsia="Open Sans" w:hAnsi="Open Sans" w:cs="Open Sans"/>
          <w:color w:val="000000"/>
          <w:sz w:val="24"/>
          <w:szCs w:val="24"/>
          <w:highlight w:val="yellow"/>
          <w:lang w:val="en-GB"/>
        </w:rPr>
      </w:pPr>
      <w:r w:rsidRPr="00650984">
        <w:rPr>
          <w:rFonts w:ascii="Open Sans" w:eastAsia="Open Sans" w:hAnsi="Open Sans" w:cs="Open Sans"/>
          <w:color w:val="000000"/>
          <w:sz w:val="24"/>
          <w:szCs w:val="24"/>
          <w:highlight w:val="yellow"/>
          <w:lang w:val="en-GB"/>
        </w:rPr>
        <w:t>https://orcid.org/0000-0000-0000-0000 • email@</w:t>
      </w:r>
      <w:r w:rsidR="0005648C" w:rsidRPr="00650984">
        <w:rPr>
          <w:rFonts w:ascii="Open Sans" w:eastAsia="Open Sans" w:hAnsi="Open Sans" w:cs="Open Sans"/>
          <w:color w:val="000000"/>
          <w:sz w:val="24"/>
          <w:szCs w:val="24"/>
          <w:highlight w:val="yellow"/>
          <w:lang w:val="en-GB"/>
        </w:rPr>
        <w:t>email</w:t>
      </w:r>
      <w:r w:rsidRPr="00650984">
        <w:rPr>
          <w:rFonts w:ascii="Open Sans" w:eastAsia="Open Sans" w:hAnsi="Open Sans" w:cs="Open Sans"/>
          <w:color w:val="000000"/>
          <w:sz w:val="24"/>
          <w:szCs w:val="24"/>
          <w:highlight w:val="yellow"/>
          <w:lang w:val="en-GB"/>
        </w:rPr>
        <w:t>.com</w:t>
      </w:r>
    </w:p>
    <w:p w14:paraId="57FEC65C" w14:textId="6BB23653" w:rsidR="00F61EB8" w:rsidRPr="00650984" w:rsidRDefault="00DB41CA">
      <w:pPr>
        <w:pBdr>
          <w:top w:val="nil"/>
          <w:left w:val="nil"/>
          <w:bottom w:val="nil"/>
          <w:right w:val="nil"/>
          <w:between w:val="nil"/>
        </w:pBdr>
        <w:spacing w:after="0" w:line="240" w:lineRule="auto"/>
        <w:rPr>
          <w:rFonts w:ascii="Open Sans" w:eastAsia="Open Sans" w:hAnsi="Open Sans" w:cs="Open Sans"/>
          <w:color w:val="000000"/>
          <w:sz w:val="24"/>
          <w:szCs w:val="24"/>
          <w:lang w:val="en-GB"/>
        </w:rPr>
      </w:pPr>
      <w:r w:rsidRPr="00650984">
        <w:rPr>
          <w:rFonts w:ascii="Open Sans" w:eastAsia="Open Sans" w:hAnsi="Open Sans" w:cs="Open Sans"/>
          <w:color w:val="000000"/>
          <w:sz w:val="24"/>
          <w:szCs w:val="24"/>
          <w:highlight w:val="yellow"/>
          <w:lang w:val="en-GB"/>
        </w:rPr>
        <w:t xml:space="preserve">Contribution: </w:t>
      </w:r>
      <w:r w:rsidRPr="00650984">
        <w:rPr>
          <w:rFonts w:ascii="Arial" w:eastAsia="Arial" w:hAnsi="Arial" w:cs="Arial"/>
          <w:color w:val="404040"/>
          <w:sz w:val="24"/>
          <w:szCs w:val="24"/>
          <w:highlight w:val="yellow"/>
          <w:lang w:val="en-GB"/>
        </w:rPr>
        <w:t>Writing – original draft</w:t>
      </w:r>
    </w:p>
    <w:p w14:paraId="640C8CD7" w14:textId="77777777" w:rsidR="00F61EB8" w:rsidRPr="002F5058" w:rsidRDefault="00DB41CA">
      <w:pPr>
        <w:pBdr>
          <w:top w:val="nil"/>
          <w:left w:val="nil"/>
          <w:bottom w:val="nil"/>
          <w:right w:val="nil"/>
          <w:between w:val="nil"/>
        </w:pBdr>
        <w:spacing w:before="480" w:after="240" w:line="240" w:lineRule="auto"/>
        <w:rPr>
          <w:rFonts w:ascii="Open Sans" w:eastAsia="Open Sans" w:hAnsi="Open Sans" w:cs="Open Sans"/>
          <w:b/>
          <w:color w:val="000000"/>
          <w:sz w:val="28"/>
          <w:szCs w:val="28"/>
          <w:lang w:val="en-GB"/>
        </w:rPr>
      </w:pPr>
      <w:r w:rsidRPr="002F5058">
        <w:rPr>
          <w:rFonts w:ascii="Open Sans" w:eastAsia="Open Sans" w:hAnsi="Open Sans" w:cs="Open Sans"/>
          <w:b/>
          <w:color w:val="000000"/>
          <w:sz w:val="28"/>
          <w:szCs w:val="28"/>
          <w:lang w:val="en-GB"/>
        </w:rPr>
        <w:t>How to quote this article</w:t>
      </w:r>
    </w:p>
    <w:p w14:paraId="5083F0A4" w14:textId="1E3BB4AE" w:rsidR="00F61EB8" w:rsidRPr="0070122C" w:rsidRDefault="00DB41CA">
      <w:pPr>
        <w:pBdr>
          <w:top w:val="nil"/>
          <w:left w:val="nil"/>
          <w:bottom w:val="nil"/>
          <w:right w:val="nil"/>
          <w:between w:val="nil"/>
        </w:pBdr>
        <w:spacing w:after="0" w:line="240" w:lineRule="auto"/>
        <w:rPr>
          <w:rFonts w:ascii="Open Sans" w:eastAsia="Open Sans" w:hAnsi="Open Sans" w:cs="Open Sans"/>
          <w:color w:val="000000"/>
          <w:sz w:val="24"/>
          <w:szCs w:val="24"/>
          <w:lang w:val="en-GB"/>
        </w:rPr>
      </w:pPr>
      <w:proofErr w:type="spellStart"/>
      <w:r>
        <w:rPr>
          <w:rFonts w:ascii="Open Sans" w:eastAsia="Open Sans" w:hAnsi="Open Sans" w:cs="Open Sans"/>
          <w:color w:val="000000"/>
          <w:sz w:val="24"/>
          <w:szCs w:val="24"/>
          <w:highlight w:val="yellow"/>
        </w:rPr>
        <w:t>Authorship</w:t>
      </w:r>
      <w:proofErr w:type="spellEnd"/>
      <w:r>
        <w:rPr>
          <w:rFonts w:ascii="Open Sans" w:eastAsia="Open Sans" w:hAnsi="Open Sans" w:cs="Open Sans"/>
          <w:color w:val="000000"/>
          <w:sz w:val="24"/>
          <w:szCs w:val="24"/>
          <w:highlight w:val="yellow"/>
        </w:rPr>
        <w:t>.</w:t>
      </w:r>
      <w:r>
        <w:rPr>
          <w:rFonts w:ascii="Open Sans" w:eastAsia="Open Sans" w:hAnsi="Open Sans" w:cs="Open Sans"/>
          <w:color w:val="000000"/>
          <w:sz w:val="24"/>
          <w:szCs w:val="24"/>
        </w:rPr>
        <w:t xml:space="preserve"> </w:t>
      </w:r>
      <w:r>
        <w:rPr>
          <w:rFonts w:ascii="Open Sans" w:eastAsia="Open Sans" w:hAnsi="Open Sans" w:cs="Open Sans"/>
          <w:color w:val="000000"/>
          <w:sz w:val="24"/>
          <w:szCs w:val="24"/>
          <w:highlight w:val="yellow"/>
        </w:rPr>
        <w:t>Title</w:t>
      </w:r>
      <w:r>
        <w:rPr>
          <w:rFonts w:ascii="Open Sans" w:eastAsia="Open Sans" w:hAnsi="Open Sans" w:cs="Open Sans"/>
          <w:color w:val="000000"/>
          <w:sz w:val="24"/>
          <w:szCs w:val="24"/>
        </w:rPr>
        <w:t xml:space="preserve">. </w:t>
      </w:r>
      <w:r w:rsidRPr="0070122C">
        <w:rPr>
          <w:rFonts w:ascii="Open Sans" w:eastAsia="Open Sans" w:hAnsi="Open Sans" w:cs="Open Sans"/>
          <w:b/>
          <w:bCs/>
          <w:color w:val="000000"/>
          <w:sz w:val="24"/>
          <w:szCs w:val="24"/>
        </w:rPr>
        <w:t>Ciência Florestal</w:t>
      </w:r>
      <w:r>
        <w:rPr>
          <w:rFonts w:ascii="Open Sans" w:eastAsia="Open Sans" w:hAnsi="Open Sans" w:cs="Open Sans"/>
          <w:color w:val="000000"/>
          <w:sz w:val="24"/>
          <w:szCs w:val="24"/>
        </w:rPr>
        <w:t>, Santa Maria, v. 3</w:t>
      </w:r>
      <w:r w:rsidR="00DB6F4E">
        <w:rPr>
          <w:rFonts w:ascii="Open Sans" w:eastAsia="Open Sans" w:hAnsi="Open Sans" w:cs="Open Sans"/>
          <w:color w:val="000000"/>
          <w:sz w:val="24"/>
          <w:szCs w:val="24"/>
        </w:rPr>
        <w:t>5</w:t>
      </w:r>
      <w:r>
        <w:rPr>
          <w:rFonts w:ascii="Open Sans" w:eastAsia="Open Sans" w:hAnsi="Open Sans" w:cs="Open Sans"/>
          <w:color w:val="000000"/>
          <w:sz w:val="24"/>
          <w:szCs w:val="24"/>
        </w:rPr>
        <w:t xml:space="preserve">, </w:t>
      </w:r>
      <w:proofErr w:type="spellStart"/>
      <w:r w:rsidR="00DB6F4E">
        <w:rPr>
          <w:rFonts w:ascii="Open Sans" w:eastAsia="Open Sans" w:hAnsi="Open Sans" w:cs="Open Sans"/>
          <w:color w:val="000000"/>
          <w:sz w:val="24"/>
          <w:szCs w:val="24"/>
        </w:rPr>
        <w:t>e</w:t>
      </w:r>
      <w:r>
        <w:rPr>
          <w:rFonts w:ascii="Open Sans" w:eastAsia="Open Sans" w:hAnsi="Open Sans" w:cs="Open Sans"/>
          <w:color w:val="000000"/>
          <w:sz w:val="24"/>
          <w:szCs w:val="24"/>
          <w:highlight w:val="yellow"/>
        </w:rPr>
        <w:t>x</w:t>
      </w:r>
      <w:r w:rsidR="00DB6F4E">
        <w:rPr>
          <w:rFonts w:ascii="Open Sans" w:eastAsia="Open Sans" w:hAnsi="Open Sans" w:cs="Open Sans"/>
          <w:color w:val="000000"/>
          <w:sz w:val="24"/>
          <w:szCs w:val="24"/>
          <w:highlight w:val="yellow"/>
        </w:rPr>
        <w:t>xxxx</w:t>
      </w:r>
      <w:proofErr w:type="spellEnd"/>
      <w:r>
        <w:rPr>
          <w:rFonts w:ascii="Open Sans" w:eastAsia="Open Sans" w:hAnsi="Open Sans" w:cs="Open Sans"/>
          <w:color w:val="000000"/>
          <w:sz w:val="24"/>
          <w:szCs w:val="24"/>
        </w:rPr>
        <w:t xml:space="preserve">, p. </w:t>
      </w:r>
      <w:proofErr w:type="spellStart"/>
      <w:r>
        <w:rPr>
          <w:rFonts w:ascii="Open Sans" w:eastAsia="Open Sans" w:hAnsi="Open Sans" w:cs="Open Sans"/>
          <w:color w:val="000000"/>
          <w:sz w:val="24"/>
          <w:szCs w:val="24"/>
          <w:highlight w:val="yellow"/>
        </w:rPr>
        <w:t>xxx</w:t>
      </w:r>
      <w:r>
        <w:rPr>
          <w:rFonts w:ascii="Open Sans" w:eastAsia="Open Sans" w:hAnsi="Open Sans" w:cs="Open Sans"/>
          <w:color w:val="000000"/>
          <w:sz w:val="24"/>
          <w:szCs w:val="24"/>
        </w:rPr>
        <w:t>-</w:t>
      </w:r>
      <w:r>
        <w:rPr>
          <w:rFonts w:ascii="Open Sans" w:eastAsia="Open Sans" w:hAnsi="Open Sans" w:cs="Open Sans"/>
          <w:color w:val="000000"/>
          <w:sz w:val="24"/>
          <w:szCs w:val="24"/>
          <w:highlight w:val="yellow"/>
        </w:rPr>
        <w:t>xxx</w:t>
      </w:r>
      <w:proofErr w:type="spellEnd"/>
      <w:r>
        <w:rPr>
          <w:rFonts w:ascii="Open Sans" w:eastAsia="Open Sans" w:hAnsi="Open Sans" w:cs="Open Sans"/>
          <w:color w:val="000000"/>
          <w:sz w:val="24"/>
          <w:szCs w:val="24"/>
        </w:rPr>
        <w:t>,</w:t>
      </w:r>
      <w:r w:rsidR="00DB6F4E">
        <w:rPr>
          <w:rFonts w:ascii="Open Sans" w:eastAsia="Open Sans" w:hAnsi="Open Sans" w:cs="Open Sans"/>
          <w:color w:val="000000"/>
          <w:sz w:val="24"/>
          <w:szCs w:val="24"/>
        </w:rPr>
        <w:t xml:space="preserve"> </w:t>
      </w:r>
      <w:r>
        <w:rPr>
          <w:rFonts w:ascii="Open Sans" w:eastAsia="Open Sans" w:hAnsi="Open Sans" w:cs="Open Sans"/>
          <w:color w:val="000000"/>
          <w:sz w:val="24"/>
          <w:szCs w:val="24"/>
        </w:rPr>
        <w:t>202</w:t>
      </w:r>
      <w:r w:rsidR="00DB6F4E">
        <w:rPr>
          <w:rFonts w:ascii="Open Sans" w:eastAsia="Open Sans" w:hAnsi="Open Sans" w:cs="Open Sans"/>
          <w:color w:val="000000"/>
          <w:sz w:val="24"/>
          <w:szCs w:val="24"/>
        </w:rPr>
        <w:t>5</w:t>
      </w:r>
      <w:r>
        <w:rPr>
          <w:rFonts w:ascii="Open Sans" w:eastAsia="Open Sans" w:hAnsi="Open Sans" w:cs="Open Sans"/>
          <w:color w:val="000000"/>
          <w:sz w:val="24"/>
          <w:szCs w:val="24"/>
        </w:rPr>
        <w:t>. DOI 10.5902/19805098</w:t>
      </w:r>
      <w:r>
        <w:rPr>
          <w:rFonts w:ascii="Open Sans" w:eastAsia="Open Sans" w:hAnsi="Open Sans" w:cs="Open Sans"/>
          <w:color w:val="000000"/>
          <w:sz w:val="24"/>
          <w:szCs w:val="24"/>
          <w:highlight w:val="yellow"/>
        </w:rPr>
        <w:t>xxxxxx</w:t>
      </w:r>
      <w:r>
        <w:rPr>
          <w:rFonts w:ascii="Open Sans" w:eastAsia="Open Sans" w:hAnsi="Open Sans" w:cs="Open Sans"/>
          <w:color w:val="000000"/>
          <w:sz w:val="24"/>
          <w:szCs w:val="24"/>
        </w:rPr>
        <w:t xml:space="preserve">. </w:t>
      </w:r>
      <w:r w:rsidRPr="0070122C">
        <w:rPr>
          <w:rFonts w:ascii="Open Sans" w:eastAsia="Open Sans" w:hAnsi="Open Sans" w:cs="Open Sans"/>
          <w:color w:val="000000"/>
          <w:sz w:val="24"/>
          <w:szCs w:val="24"/>
          <w:lang w:val="en-GB"/>
        </w:rPr>
        <w:t xml:space="preserve">Available from: </w:t>
      </w:r>
      <w:hyperlink r:id="rId15">
        <w:r w:rsidRPr="0070122C">
          <w:rPr>
            <w:rFonts w:ascii="Open Sans" w:eastAsia="Open Sans" w:hAnsi="Open Sans" w:cs="Open Sans"/>
            <w:color w:val="0563C1"/>
            <w:sz w:val="24"/>
            <w:szCs w:val="24"/>
            <w:u w:val="single"/>
            <w:lang w:val="en-GB"/>
          </w:rPr>
          <w:t>https://doi.org/10.5902/19805098</w:t>
        </w:r>
      </w:hyperlink>
      <w:hyperlink r:id="rId16">
        <w:r w:rsidRPr="0070122C">
          <w:rPr>
            <w:rFonts w:ascii="Open Sans" w:eastAsia="Open Sans" w:hAnsi="Open Sans" w:cs="Open Sans"/>
            <w:color w:val="0563C1"/>
            <w:sz w:val="24"/>
            <w:szCs w:val="24"/>
            <w:highlight w:val="yellow"/>
            <w:u w:val="single"/>
            <w:lang w:val="en-GB"/>
          </w:rPr>
          <w:t>xxxxxx</w:t>
        </w:r>
      </w:hyperlink>
      <w:r w:rsidRPr="0070122C">
        <w:rPr>
          <w:rFonts w:ascii="Open Sans" w:eastAsia="Open Sans" w:hAnsi="Open Sans" w:cs="Open Sans"/>
          <w:color w:val="000000"/>
          <w:sz w:val="24"/>
          <w:szCs w:val="24"/>
          <w:lang w:val="en-GB"/>
        </w:rPr>
        <w:t>.</w:t>
      </w:r>
      <w:r w:rsidR="0070122C" w:rsidRPr="0070122C">
        <w:rPr>
          <w:rFonts w:ascii="Open Sans" w:eastAsia="Open Sans" w:hAnsi="Open Sans" w:cs="Open Sans"/>
          <w:color w:val="000000"/>
          <w:sz w:val="24"/>
          <w:szCs w:val="24"/>
          <w:lang w:val="en-GB"/>
        </w:rPr>
        <w:t xml:space="preserve"> </w:t>
      </w:r>
      <w:r w:rsidR="0070122C" w:rsidRPr="00AF5B33">
        <w:rPr>
          <w:rFonts w:ascii="Open Sans" w:eastAsia="Open Sans" w:hAnsi="Open Sans" w:cs="Open Sans"/>
          <w:color w:val="000000"/>
          <w:lang w:val="en-GB"/>
        </w:rPr>
        <w:t xml:space="preserve">Accessed </w:t>
      </w:r>
      <w:proofErr w:type="gramStart"/>
      <w:r w:rsidR="0070122C" w:rsidRPr="00AF5B33">
        <w:rPr>
          <w:rFonts w:ascii="Open Sans" w:eastAsia="Open Sans" w:hAnsi="Open Sans" w:cs="Open Sans"/>
          <w:color w:val="000000"/>
          <w:lang w:val="en-GB"/>
        </w:rPr>
        <w:t>in:</w:t>
      </w:r>
      <w:proofErr w:type="gramEnd"/>
      <w:r w:rsidR="0070122C" w:rsidRPr="00AF5B33">
        <w:rPr>
          <w:rFonts w:ascii="Open Sans" w:eastAsia="Open Sans" w:hAnsi="Open Sans" w:cs="Open Sans"/>
          <w:color w:val="000000"/>
          <w:lang w:val="en-GB"/>
        </w:rPr>
        <w:t xml:space="preserve"> day month abbr. year.</w:t>
      </w:r>
    </w:p>
    <w:p w14:paraId="70B3A9ED" w14:textId="2EB73997" w:rsidR="00F61EB8" w:rsidRDefault="00F61EB8">
      <w:pPr>
        <w:pBdr>
          <w:top w:val="nil"/>
          <w:left w:val="nil"/>
          <w:bottom w:val="nil"/>
          <w:right w:val="nil"/>
          <w:between w:val="nil"/>
        </w:pBdr>
        <w:spacing w:after="0" w:line="240" w:lineRule="auto"/>
        <w:rPr>
          <w:rFonts w:ascii="Open Sans" w:eastAsia="Open Sans" w:hAnsi="Open Sans" w:cs="Open Sans"/>
          <w:color w:val="000000"/>
          <w:sz w:val="24"/>
          <w:szCs w:val="24"/>
          <w:lang w:val="en-GB"/>
        </w:rPr>
      </w:pPr>
    </w:p>
    <w:p w14:paraId="378AEDF2" w14:textId="77777777" w:rsidR="00F61EB8" w:rsidRDefault="00F61EB8">
      <w:pPr>
        <w:pBdr>
          <w:top w:val="nil"/>
          <w:left w:val="nil"/>
          <w:bottom w:val="nil"/>
          <w:right w:val="nil"/>
          <w:between w:val="nil"/>
        </w:pBdr>
        <w:spacing w:after="0" w:line="240" w:lineRule="auto"/>
        <w:rPr>
          <w:rFonts w:ascii="Open Sans" w:eastAsia="Open Sans" w:hAnsi="Open Sans" w:cs="Open Sans"/>
          <w:color w:val="000000"/>
          <w:sz w:val="24"/>
          <w:szCs w:val="24"/>
        </w:rPr>
      </w:pPr>
    </w:p>
    <w:p w14:paraId="67D738B3" w14:textId="401E4945" w:rsidR="00F61EB8" w:rsidRPr="00650984" w:rsidRDefault="00DB41CA" w:rsidP="00AD58B2">
      <w:pPr>
        <w:pBdr>
          <w:top w:val="nil"/>
          <w:left w:val="nil"/>
          <w:bottom w:val="nil"/>
          <w:right w:val="nil"/>
          <w:between w:val="nil"/>
        </w:pBdr>
        <w:spacing w:after="0" w:line="240" w:lineRule="auto"/>
        <w:jc w:val="both"/>
        <w:rPr>
          <w:rFonts w:ascii="Open Sans" w:eastAsia="Open Sans" w:hAnsi="Open Sans" w:cs="Open Sans"/>
          <w:b/>
          <w:color w:val="000000"/>
          <w:sz w:val="24"/>
          <w:szCs w:val="24"/>
          <w:lang w:val="en-GB"/>
        </w:rPr>
      </w:pPr>
      <w:r w:rsidRPr="00650984">
        <w:rPr>
          <w:rFonts w:ascii="Open Sans" w:eastAsia="Open Sans" w:hAnsi="Open Sans" w:cs="Open Sans"/>
          <w:b/>
          <w:color w:val="000000"/>
          <w:sz w:val="24"/>
          <w:szCs w:val="24"/>
          <w:lang w:val="en-GB"/>
        </w:rPr>
        <w:t xml:space="preserve">The </w:t>
      </w:r>
      <w:r w:rsidR="00AD58B2" w:rsidRPr="00650984">
        <w:rPr>
          <w:rFonts w:ascii="Open Sans" w:eastAsia="Open Sans" w:hAnsi="Open Sans" w:cs="Open Sans"/>
          <w:b/>
          <w:color w:val="000000"/>
          <w:sz w:val="24"/>
          <w:szCs w:val="24"/>
          <w:lang w:val="en-GB"/>
        </w:rPr>
        <w:t>Authors</w:t>
      </w:r>
      <w:r w:rsidR="0076383F" w:rsidRPr="00650984">
        <w:rPr>
          <w:rFonts w:ascii="Open Sans" w:eastAsia="Open Sans" w:hAnsi="Open Sans" w:cs="Open Sans"/>
          <w:b/>
          <w:color w:val="000000"/>
          <w:sz w:val="24"/>
          <w:szCs w:val="24"/>
          <w:lang w:val="en-GB"/>
        </w:rPr>
        <w:t>hip</w:t>
      </w:r>
      <w:r w:rsidR="00AD58B2" w:rsidRPr="00650984">
        <w:rPr>
          <w:rFonts w:ascii="Open Sans" w:eastAsia="Open Sans" w:hAnsi="Open Sans" w:cs="Open Sans"/>
          <w:b/>
          <w:color w:val="000000"/>
          <w:sz w:val="24"/>
          <w:szCs w:val="24"/>
          <w:lang w:val="en-GB"/>
        </w:rPr>
        <w:t xml:space="preserve"> Contribution </w:t>
      </w:r>
      <w:r w:rsidRPr="00650984">
        <w:rPr>
          <w:rFonts w:ascii="Open Sans" w:eastAsia="Open Sans" w:hAnsi="Open Sans" w:cs="Open Sans"/>
          <w:b/>
          <w:color w:val="000000"/>
          <w:sz w:val="24"/>
          <w:szCs w:val="24"/>
          <w:lang w:val="en-GB"/>
        </w:rPr>
        <w:t>statement will be published and should accurately reflect only the contributions selected from the following roles:</w:t>
      </w:r>
    </w:p>
    <w:p w14:paraId="46A7186C" w14:textId="77777777" w:rsidR="00F61EB8" w:rsidRPr="00650984" w:rsidRDefault="00F61EB8">
      <w:pPr>
        <w:pBdr>
          <w:top w:val="nil"/>
          <w:left w:val="nil"/>
          <w:bottom w:val="nil"/>
          <w:right w:val="nil"/>
          <w:between w:val="nil"/>
        </w:pBdr>
        <w:spacing w:after="0" w:line="240" w:lineRule="auto"/>
        <w:rPr>
          <w:rFonts w:ascii="Open Sans" w:eastAsia="Open Sans" w:hAnsi="Open Sans" w:cs="Open Sans"/>
          <w:color w:val="000000"/>
          <w:sz w:val="24"/>
          <w:szCs w:val="24"/>
          <w:lang w:val="en-GB"/>
        </w:rPr>
      </w:pPr>
    </w:p>
    <w:p w14:paraId="1360C892" w14:textId="7D98AFB4" w:rsidR="00F61EB8" w:rsidRPr="00650984" w:rsidRDefault="00DB41CA"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r w:rsidRPr="00650984">
        <w:rPr>
          <w:rFonts w:ascii="Open Sans" w:eastAsia="Open Sans" w:hAnsi="Open Sans" w:cs="Open Sans"/>
          <w:b/>
          <w:bCs/>
          <w:color w:val="000000"/>
          <w:sz w:val="24"/>
          <w:szCs w:val="24"/>
          <w:lang w:val="en-GB"/>
        </w:rPr>
        <w:t>Conceptualization</w:t>
      </w:r>
      <w:r w:rsidR="00FF2F0E" w:rsidRPr="00650984">
        <w:rPr>
          <w:rFonts w:ascii="Open Sans" w:eastAsia="Open Sans" w:hAnsi="Open Sans" w:cs="Open Sans"/>
          <w:color w:val="000000"/>
          <w:sz w:val="24"/>
          <w:szCs w:val="24"/>
          <w:lang w:val="en-GB"/>
        </w:rPr>
        <w:t xml:space="preserve">: </w:t>
      </w:r>
      <w:r w:rsidRPr="00650984">
        <w:rPr>
          <w:rFonts w:ascii="Open Sans" w:eastAsia="Open Sans" w:hAnsi="Open Sans" w:cs="Open Sans"/>
          <w:color w:val="000000"/>
          <w:sz w:val="24"/>
          <w:szCs w:val="24"/>
          <w:lang w:val="en-GB"/>
        </w:rPr>
        <w:t xml:space="preserve">Ideas; formulation or evolution of overarching research goals and </w:t>
      </w:r>
      <w:proofErr w:type="gramStart"/>
      <w:r w:rsidRPr="00650984">
        <w:rPr>
          <w:rFonts w:ascii="Open Sans" w:eastAsia="Open Sans" w:hAnsi="Open Sans" w:cs="Open Sans"/>
          <w:color w:val="000000"/>
          <w:sz w:val="24"/>
          <w:szCs w:val="24"/>
          <w:lang w:val="en-GB"/>
        </w:rPr>
        <w:t>aims;</w:t>
      </w:r>
      <w:proofErr w:type="gramEnd"/>
    </w:p>
    <w:p w14:paraId="37090721" w14:textId="77777777" w:rsidR="0096205F" w:rsidRPr="00650984" w:rsidRDefault="0096205F">
      <w:pPr>
        <w:pBdr>
          <w:top w:val="nil"/>
          <w:left w:val="nil"/>
          <w:bottom w:val="nil"/>
          <w:right w:val="nil"/>
          <w:between w:val="nil"/>
        </w:pBdr>
        <w:spacing w:after="0" w:line="240" w:lineRule="auto"/>
        <w:rPr>
          <w:rFonts w:ascii="Open Sans" w:eastAsia="Open Sans" w:hAnsi="Open Sans" w:cs="Open Sans"/>
          <w:color w:val="000000"/>
          <w:sz w:val="24"/>
          <w:szCs w:val="24"/>
          <w:lang w:val="en-GB"/>
        </w:rPr>
      </w:pPr>
    </w:p>
    <w:p w14:paraId="02FB3AA5" w14:textId="70633F13" w:rsidR="00F61EB8" w:rsidRPr="00650984" w:rsidRDefault="00DB41CA"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r w:rsidRPr="00650984">
        <w:rPr>
          <w:rFonts w:ascii="Open Sans" w:eastAsia="Open Sans" w:hAnsi="Open Sans" w:cs="Open Sans"/>
          <w:b/>
          <w:bCs/>
          <w:color w:val="000000"/>
          <w:sz w:val="24"/>
          <w:szCs w:val="24"/>
          <w:lang w:val="en-GB"/>
        </w:rPr>
        <w:t xml:space="preserve">Data </w:t>
      </w:r>
      <w:r w:rsidR="00FF2F0E" w:rsidRPr="00650984">
        <w:rPr>
          <w:rFonts w:ascii="Open Sans" w:eastAsia="Open Sans" w:hAnsi="Open Sans" w:cs="Open Sans"/>
          <w:b/>
          <w:bCs/>
          <w:color w:val="000000"/>
          <w:sz w:val="24"/>
          <w:szCs w:val="24"/>
          <w:lang w:val="en-GB"/>
        </w:rPr>
        <w:t>c</w:t>
      </w:r>
      <w:r w:rsidRPr="00650984">
        <w:rPr>
          <w:rFonts w:ascii="Open Sans" w:eastAsia="Open Sans" w:hAnsi="Open Sans" w:cs="Open Sans"/>
          <w:b/>
          <w:bCs/>
          <w:color w:val="000000"/>
          <w:sz w:val="24"/>
          <w:szCs w:val="24"/>
          <w:lang w:val="en-GB"/>
        </w:rPr>
        <w:t>uration</w:t>
      </w:r>
      <w:r w:rsidR="00FF2F0E" w:rsidRPr="00650984">
        <w:rPr>
          <w:rFonts w:ascii="Open Sans" w:eastAsia="Open Sans" w:hAnsi="Open Sans" w:cs="Open Sans"/>
          <w:color w:val="000000"/>
          <w:sz w:val="24"/>
          <w:szCs w:val="24"/>
          <w:lang w:val="en-GB"/>
        </w:rPr>
        <w:t xml:space="preserve">: </w:t>
      </w:r>
      <w:r w:rsidRPr="00650984">
        <w:rPr>
          <w:rFonts w:ascii="Open Sans" w:eastAsia="Open Sans" w:hAnsi="Open Sans" w:cs="Open Sans"/>
          <w:color w:val="000000"/>
          <w:sz w:val="24"/>
          <w:szCs w:val="24"/>
          <w:lang w:val="en-GB"/>
        </w:rPr>
        <w:t xml:space="preserve">Management activities to annotate (produce metadata), scrub data and maintain research data (including software code, where it is necessary for interpreting the data itself) for initial use and later </w:t>
      </w:r>
      <w:proofErr w:type="gramStart"/>
      <w:r w:rsidRPr="00650984">
        <w:rPr>
          <w:rFonts w:ascii="Open Sans" w:eastAsia="Open Sans" w:hAnsi="Open Sans" w:cs="Open Sans"/>
          <w:color w:val="000000"/>
          <w:sz w:val="24"/>
          <w:szCs w:val="24"/>
          <w:lang w:val="en-GB"/>
        </w:rPr>
        <w:t>reuse;</w:t>
      </w:r>
      <w:proofErr w:type="gramEnd"/>
    </w:p>
    <w:p w14:paraId="49E91E10" w14:textId="77777777" w:rsidR="0096205F" w:rsidRPr="00650984" w:rsidRDefault="0096205F">
      <w:pPr>
        <w:pBdr>
          <w:top w:val="nil"/>
          <w:left w:val="nil"/>
          <w:bottom w:val="nil"/>
          <w:right w:val="nil"/>
          <w:between w:val="nil"/>
        </w:pBdr>
        <w:spacing w:after="0" w:line="240" w:lineRule="auto"/>
        <w:rPr>
          <w:rFonts w:ascii="Open Sans" w:eastAsia="Open Sans" w:hAnsi="Open Sans" w:cs="Open Sans"/>
          <w:color w:val="000000"/>
          <w:sz w:val="24"/>
          <w:szCs w:val="24"/>
          <w:lang w:val="en-GB"/>
        </w:rPr>
      </w:pPr>
    </w:p>
    <w:p w14:paraId="7B0588DB" w14:textId="0F331D56" w:rsidR="00F61EB8" w:rsidRPr="00650984" w:rsidRDefault="00DB41CA"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r w:rsidRPr="00650984">
        <w:rPr>
          <w:rFonts w:ascii="Open Sans" w:eastAsia="Open Sans" w:hAnsi="Open Sans" w:cs="Open Sans"/>
          <w:b/>
          <w:bCs/>
          <w:color w:val="000000"/>
          <w:sz w:val="24"/>
          <w:szCs w:val="24"/>
          <w:lang w:val="en-GB"/>
        </w:rPr>
        <w:t xml:space="preserve">Formal </w:t>
      </w:r>
      <w:r w:rsidR="00FF2F0E" w:rsidRPr="00650984">
        <w:rPr>
          <w:rFonts w:ascii="Open Sans" w:eastAsia="Open Sans" w:hAnsi="Open Sans" w:cs="Open Sans"/>
          <w:b/>
          <w:bCs/>
          <w:color w:val="000000"/>
          <w:sz w:val="24"/>
          <w:szCs w:val="24"/>
          <w:lang w:val="en-GB"/>
        </w:rPr>
        <w:t>analysis</w:t>
      </w:r>
      <w:r w:rsidR="00FF2F0E" w:rsidRPr="00650984">
        <w:rPr>
          <w:rFonts w:ascii="Open Sans" w:eastAsia="Open Sans" w:hAnsi="Open Sans" w:cs="Open Sans"/>
          <w:color w:val="000000"/>
          <w:sz w:val="24"/>
          <w:szCs w:val="24"/>
          <w:lang w:val="en-GB"/>
        </w:rPr>
        <w:t xml:space="preserve">: </w:t>
      </w:r>
      <w:r w:rsidRPr="00650984">
        <w:rPr>
          <w:rFonts w:ascii="Open Sans" w:eastAsia="Open Sans" w:hAnsi="Open Sans" w:cs="Open Sans"/>
          <w:color w:val="000000"/>
          <w:sz w:val="24"/>
          <w:szCs w:val="24"/>
          <w:lang w:val="en-GB"/>
        </w:rPr>
        <w:t xml:space="preserve">Application of statistical, mathematical, computational, or other formal techniques to </w:t>
      </w:r>
      <w:proofErr w:type="spellStart"/>
      <w:r w:rsidRPr="00650984">
        <w:rPr>
          <w:rFonts w:ascii="Open Sans" w:eastAsia="Open Sans" w:hAnsi="Open Sans" w:cs="Open Sans"/>
          <w:color w:val="000000"/>
          <w:sz w:val="24"/>
          <w:szCs w:val="24"/>
          <w:lang w:val="en-GB"/>
        </w:rPr>
        <w:t>analyze</w:t>
      </w:r>
      <w:proofErr w:type="spellEnd"/>
      <w:r w:rsidRPr="00650984">
        <w:rPr>
          <w:rFonts w:ascii="Open Sans" w:eastAsia="Open Sans" w:hAnsi="Open Sans" w:cs="Open Sans"/>
          <w:color w:val="000000"/>
          <w:sz w:val="24"/>
          <w:szCs w:val="24"/>
          <w:lang w:val="en-GB"/>
        </w:rPr>
        <w:t xml:space="preserve"> or synthesize study </w:t>
      </w:r>
      <w:proofErr w:type="gramStart"/>
      <w:r w:rsidRPr="00650984">
        <w:rPr>
          <w:rFonts w:ascii="Open Sans" w:eastAsia="Open Sans" w:hAnsi="Open Sans" w:cs="Open Sans"/>
          <w:color w:val="000000"/>
          <w:sz w:val="24"/>
          <w:szCs w:val="24"/>
          <w:lang w:val="en-GB"/>
        </w:rPr>
        <w:t>data;</w:t>
      </w:r>
      <w:proofErr w:type="gramEnd"/>
    </w:p>
    <w:p w14:paraId="11DA7E22" w14:textId="77777777" w:rsidR="0096205F" w:rsidRPr="00650984" w:rsidRDefault="0096205F">
      <w:pPr>
        <w:pBdr>
          <w:top w:val="nil"/>
          <w:left w:val="nil"/>
          <w:bottom w:val="nil"/>
          <w:right w:val="nil"/>
          <w:between w:val="nil"/>
        </w:pBdr>
        <w:spacing w:after="0" w:line="240" w:lineRule="auto"/>
        <w:rPr>
          <w:rFonts w:ascii="Open Sans" w:eastAsia="Open Sans" w:hAnsi="Open Sans" w:cs="Open Sans"/>
          <w:color w:val="000000"/>
          <w:sz w:val="24"/>
          <w:szCs w:val="24"/>
          <w:lang w:val="en-GB"/>
        </w:rPr>
      </w:pPr>
    </w:p>
    <w:p w14:paraId="1E602D41" w14:textId="0625A95C" w:rsidR="00F61EB8" w:rsidRPr="00650984" w:rsidRDefault="00DB41CA"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r w:rsidRPr="00650984">
        <w:rPr>
          <w:rFonts w:ascii="Open Sans" w:eastAsia="Open Sans" w:hAnsi="Open Sans" w:cs="Open Sans"/>
          <w:b/>
          <w:bCs/>
          <w:color w:val="000000"/>
          <w:sz w:val="24"/>
          <w:szCs w:val="24"/>
          <w:lang w:val="en-GB"/>
        </w:rPr>
        <w:t xml:space="preserve">Funding </w:t>
      </w:r>
      <w:r w:rsidR="0076383F" w:rsidRPr="00650984">
        <w:rPr>
          <w:rFonts w:ascii="Open Sans" w:eastAsia="Open Sans" w:hAnsi="Open Sans" w:cs="Open Sans"/>
          <w:b/>
          <w:bCs/>
          <w:color w:val="000000"/>
          <w:sz w:val="24"/>
          <w:szCs w:val="24"/>
          <w:lang w:val="en-GB"/>
        </w:rPr>
        <w:t>a</w:t>
      </w:r>
      <w:r w:rsidRPr="00650984">
        <w:rPr>
          <w:rFonts w:ascii="Open Sans" w:eastAsia="Open Sans" w:hAnsi="Open Sans" w:cs="Open Sans"/>
          <w:b/>
          <w:bCs/>
          <w:color w:val="000000"/>
          <w:sz w:val="24"/>
          <w:szCs w:val="24"/>
          <w:lang w:val="en-GB"/>
        </w:rPr>
        <w:t>cquisition</w:t>
      </w:r>
      <w:r w:rsidR="0076383F" w:rsidRPr="00650984">
        <w:rPr>
          <w:rFonts w:ascii="Open Sans" w:eastAsia="Open Sans" w:hAnsi="Open Sans" w:cs="Open Sans"/>
          <w:color w:val="000000"/>
          <w:sz w:val="24"/>
          <w:szCs w:val="24"/>
          <w:lang w:val="en-GB"/>
        </w:rPr>
        <w:t xml:space="preserve">: </w:t>
      </w:r>
      <w:r w:rsidRPr="00650984">
        <w:rPr>
          <w:rFonts w:ascii="Open Sans" w:eastAsia="Open Sans" w:hAnsi="Open Sans" w:cs="Open Sans"/>
          <w:color w:val="000000"/>
          <w:sz w:val="24"/>
          <w:szCs w:val="24"/>
          <w:lang w:val="en-GB"/>
        </w:rPr>
        <w:t xml:space="preserve">Acquisition of the financial support for the project leading to this </w:t>
      </w:r>
      <w:proofErr w:type="gramStart"/>
      <w:r w:rsidRPr="00650984">
        <w:rPr>
          <w:rFonts w:ascii="Open Sans" w:eastAsia="Open Sans" w:hAnsi="Open Sans" w:cs="Open Sans"/>
          <w:color w:val="000000"/>
          <w:sz w:val="24"/>
          <w:szCs w:val="24"/>
          <w:lang w:val="en-GB"/>
        </w:rPr>
        <w:t>publication;</w:t>
      </w:r>
      <w:proofErr w:type="gramEnd"/>
    </w:p>
    <w:p w14:paraId="198771FF" w14:textId="77777777" w:rsidR="0096205F" w:rsidRPr="00650984" w:rsidRDefault="0096205F">
      <w:pPr>
        <w:pBdr>
          <w:top w:val="nil"/>
          <w:left w:val="nil"/>
          <w:bottom w:val="nil"/>
          <w:right w:val="nil"/>
          <w:between w:val="nil"/>
        </w:pBdr>
        <w:spacing w:after="0" w:line="240" w:lineRule="auto"/>
        <w:rPr>
          <w:rFonts w:ascii="Open Sans" w:eastAsia="Open Sans" w:hAnsi="Open Sans" w:cs="Open Sans"/>
          <w:color w:val="000000"/>
          <w:sz w:val="24"/>
          <w:szCs w:val="24"/>
          <w:lang w:val="en-GB"/>
        </w:rPr>
      </w:pPr>
    </w:p>
    <w:p w14:paraId="6AB4CC2F" w14:textId="7C2D147B" w:rsidR="00F61EB8" w:rsidRPr="00650984" w:rsidRDefault="00DB41CA"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r w:rsidRPr="00650984">
        <w:rPr>
          <w:rFonts w:ascii="Open Sans" w:eastAsia="Open Sans" w:hAnsi="Open Sans" w:cs="Open Sans"/>
          <w:b/>
          <w:bCs/>
          <w:color w:val="000000"/>
          <w:sz w:val="24"/>
          <w:szCs w:val="24"/>
          <w:lang w:val="en-GB"/>
        </w:rPr>
        <w:t>Investigation</w:t>
      </w:r>
      <w:r w:rsidR="0096205F" w:rsidRPr="00650984">
        <w:rPr>
          <w:rFonts w:ascii="Open Sans" w:eastAsia="Open Sans" w:hAnsi="Open Sans" w:cs="Open Sans"/>
          <w:color w:val="000000"/>
          <w:sz w:val="24"/>
          <w:szCs w:val="24"/>
          <w:lang w:val="en-GB"/>
        </w:rPr>
        <w:t>:</w:t>
      </w:r>
      <w:r w:rsidRPr="00650984">
        <w:rPr>
          <w:rFonts w:ascii="Open Sans" w:eastAsia="Open Sans" w:hAnsi="Open Sans" w:cs="Open Sans"/>
          <w:color w:val="000000"/>
          <w:sz w:val="24"/>
          <w:szCs w:val="24"/>
          <w:lang w:val="en-GB"/>
        </w:rPr>
        <w:t xml:space="preserve"> Conducting a research and investigation process, specifically performing the experiments, or data/evidence </w:t>
      </w:r>
      <w:proofErr w:type="gramStart"/>
      <w:r w:rsidRPr="00650984">
        <w:rPr>
          <w:rFonts w:ascii="Open Sans" w:eastAsia="Open Sans" w:hAnsi="Open Sans" w:cs="Open Sans"/>
          <w:color w:val="000000"/>
          <w:sz w:val="24"/>
          <w:szCs w:val="24"/>
          <w:lang w:val="en-GB"/>
        </w:rPr>
        <w:t>collection;</w:t>
      </w:r>
      <w:proofErr w:type="gramEnd"/>
    </w:p>
    <w:p w14:paraId="530820EF" w14:textId="77777777" w:rsidR="0096205F" w:rsidRPr="00650984" w:rsidRDefault="0096205F"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p>
    <w:p w14:paraId="350A2268" w14:textId="569EFA68" w:rsidR="00F61EB8" w:rsidRPr="00650984" w:rsidRDefault="00DB41CA"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r w:rsidRPr="00650984">
        <w:rPr>
          <w:rFonts w:ascii="Open Sans" w:eastAsia="Open Sans" w:hAnsi="Open Sans" w:cs="Open Sans"/>
          <w:b/>
          <w:bCs/>
          <w:color w:val="000000"/>
          <w:sz w:val="24"/>
          <w:szCs w:val="24"/>
          <w:lang w:val="en-GB"/>
        </w:rPr>
        <w:t>Methodology</w:t>
      </w:r>
      <w:r w:rsidR="0096205F" w:rsidRPr="00650984">
        <w:rPr>
          <w:rFonts w:ascii="Open Sans" w:eastAsia="Open Sans" w:hAnsi="Open Sans" w:cs="Open Sans"/>
          <w:color w:val="000000"/>
          <w:sz w:val="24"/>
          <w:szCs w:val="24"/>
          <w:lang w:val="en-GB"/>
        </w:rPr>
        <w:t>:</w:t>
      </w:r>
      <w:r w:rsidRPr="00650984">
        <w:rPr>
          <w:rFonts w:ascii="Open Sans" w:eastAsia="Open Sans" w:hAnsi="Open Sans" w:cs="Open Sans"/>
          <w:color w:val="000000"/>
          <w:sz w:val="24"/>
          <w:szCs w:val="24"/>
          <w:lang w:val="en-GB"/>
        </w:rPr>
        <w:t xml:space="preserve"> Development or design of methodology; creation of </w:t>
      </w:r>
      <w:proofErr w:type="gramStart"/>
      <w:r w:rsidRPr="00650984">
        <w:rPr>
          <w:rFonts w:ascii="Open Sans" w:eastAsia="Open Sans" w:hAnsi="Open Sans" w:cs="Open Sans"/>
          <w:color w:val="000000"/>
          <w:sz w:val="24"/>
          <w:szCs w:val="24"/>
          <w:lang w:val="en-GB"/>
        </w:rPr>
        <w:t>models;</w:t>
      </w:r>
      <w:proofErr w:type="gramEnd"/>
    </w:p>
    <w:p w14:paraId="551C2FE6" w14:textId="77777777" w:rsidR="0096205F" w:rsidRPr="00650984" w:rsidRDefault="0096205F"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p>
    <w:p w14:paraId="60D6C8DF" w14:textId="3F3EEDCE" w:rsidR="00F61EB8" w:rsidRPr="00650984" w:rsidRDefault="00DB41CA"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r w:rsidRPr="00650984">
        <w:rPr>
          <w:rFonts w:ascii="Open Sans" w:eastAsia="Open Sans" w:hAnsi="Open Sans" w:cs="Open Sans"/>
          <w:b/>
          <w:bCs/>
          <w:color w:val="000000"/>
          <w:sz w:val="24"/>
          <w:szCs w:val="24"/>
          <w:lang w:val="en-GB"/>
        </w:rPr>
        <w:t xml:space="preserve">Project </w:t>
      </w:r>
      <w:r w:rsidR="00ED3915" w:rsidRPr="00650984">
        <w:rPr>
          <w:rFonts w:ascii="Open Sans" w:eastAsia="Open Sans" w:hAnsi="Open Sans" w:cs="Open Sans"/>
          <w:b/>
          <w:bCs/>
          <w:color w:val="000000"/>
          <w:sz w:val="24"/>
          <w:szCs w:val="24"/>
          <w:lang w:val="en-GB"/>
        </w:rPr>
        <w:t>a</w:t>
      </w:r>
      <w:r w:rsidRPr="00650984">
        <w:rPr>
          <w:rFonts w:ascii="Open Sans" w:eastAsia="Open Sans" w:hAnsi="Open Sans" w:cs="Open Sans"/>
          <w:b/>
          <w:bCs/>
          <w:color w:val="000000"/>
          <w:sz w:val="24"/>
          <w:szCs w:val="24"/>
          <w:lang w:val="en-GB"/>
        </w:rPr>
        <w:t>dministration</w:t>
      </w:r>
      <w:r w:rsidR="0096205F" w:rsidRPr="00650984">
        <w:rPr>
          <w:rFonts w:ascii="Open Sans" w:eastAsia="Open Sans" w:hAnsi="Open Sans" w:cs="Open Sans"/>
          <w:color w:val="000000"/>
          <w:sz w:val="24"/>
          <w:szCs w:val="24"/>
          <w:lang w:val="en-GB"/>
        </w:rPr>
        <w:t xml:space="preserve">: </w:t>
      </w:r>
      <w:r w:rsidRPr="00650984">
        <w:rPr>
          <w:rFonts w:ascii="Open Sans" w:eastAsia="Open Sans" w:hAnsi="Open Sans" w:cs="Open Sans"/>
          <w:color w:val="000000"/>
          <w:sz w:val="24"/>
          <w:szCs w:val="24"/>
          <w:lang w:val="en-GB"/>
        </w:rPr>
        <w:t xml:space="preserve">Management and coordination responsibility for the research activity planning and </w:t>
      </w:r>
      <w:proofErr w:type="gramStart"/>
      <w:r w:rsidRPr="00650984">
        <w:rPr>
          <w:rFonts w:ascii="Open Sans" w:eastAsia="Open Sans" w:hAnsi="Open Sans" w:cs="Open Sans"/>
          <w:color w:val="000000"/>
          <w:sz w:val="24"/>
          <w:szCs w:val="24"/>
          <w:lang w:val="en-GB"/>
        </w:rPr>
        <w:t>execution;</w:t>
      </w:r>
      <w:proofErr w:type="gramEnd"/>
    </w:p>
    <w:p w14:paraId="0E5B1AA9" w14:textId="77777777" w:rsidR="0096205F" w:rsidRPr="00650984" w:rsidRDefault="0096205F"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p>
    <w:p w14:paraId="2AE4EBBA" w14:textId="7D3484AC" w:rsidR="00F61EB8" w:rsidRPr="00650984" w:rsidRDefault="00DB41CA"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r w:rsidRPr="00650984">
        <w:rPr>
          <w:rFonts w:ascii="Open Sans" w:eastAsia="Open Sans" w:hAnsi="Open Sans" w:cs="Open Sans"/>
          <w:b/>
          <w:bCs/>
          <w:color w:val="000000"/>
          <w:sz w:val="24"/>
          <w:szCs w:val="24"/>
          <w:lang w:val="en-GB"/>
        </w:rPr>
        <w:t>Resources</w:t>
      </w:r>
      <w:r w:rsidR="00ED3915" w:rsidRPr="00650984">
        <w:rPr>
          <w:rFonts w:ascii="Open Sans" w:eastAsia="Open Sans" w:hAnsi="Open Sans" w:cs="Open Sans"/>
          <w:color w:val="000000"/>
          <w:sz w:val="24"/>
          <w:szCs w:val="24"/>
          <w:lang w:val="en-GB"/>
        </w:rPr>
        <w:t xml:space="preserve">: </w:t>
      </w:r>
      <w:r w:rsidRPr="00650984">
        <w:rPr>
          <w:rFonts w:ascii="Open Sans" w:eastAsia="Open Sans" w:hAnsi="Open Sans" w:cs="Open Sans"/>
          <w:color w:val="000000"/>
          <w:sz w:val="24"/>
          <w:szCs w:val="24"/>
          <w:lang w:val="en-GB"/>
        </w:rPr>
        <w:t xml:space="preserve">Provision of study materials, reagents, materials, patients, laboratory samples, animals, instrumentation, computing resources, or other analysis </w:t>
      </w:r>
      <w:proofErr w:type="gramStart"/>
      <w:r w:rsidRPr="00650984">
        <w:rPr>
          <w:rFonts w:ascii="Open Sans" w:eastAsia="Open Sans" w:hAnsi="Open Sans" w:cs="Open Sans"/>
          <w:color w:val="000000"/>
          <w:sz w:val="24"/>
          <w:szCs w:val="24"/>
          <w:lang w:val="en-GB"/>
        </w:rPr>
        <w:t>tools;</w:t>
      </w:r>
      <w:proofErr w:type="gramEnd"/>
    </w:p>
    <w:p w14:paraId="47BE55CA" w14:textId="77777777" w:rsidR="00ED3915" w:rsidRPr="00650984" w:rsidRDefault="00ED3915"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p>
    <w:p w14:paraId="2B341ACF" w14:textId="28D21101" w:rsidR="00F61EB8" w:rsidRPr="00650984" w:rsidRDefault="00DB41CA"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r w:rsidRPr="00650984">
        <w:rPr>
          <w:rFonts w:ascii="Open Sans" w:eastAsia="Open Sans" w:hAnsi="Open Sans" w:cs="Open Sans"/>
          <w:b/>
          <w:bCs/>
          <w:color w:val="000000"/>
          <w:sz w:val="24"/>
          <w:szCs w:val="24"/>
          <w:lang w:val="en-GB"/>
        </w:rPr>
        <w:t>Software</w:t>
      </w:r>
      <w:r w:rsidR="00ED3915" w:rsidRPr="00650984">
        <w:rPr>
          <w:rFonts w:ascii="Open Sans" w:eastAsia="Open Sans" w:hAnsi="Open Sans" w:cs="Open Sans"/>
          <w:color w:val="000000"/>
          <w:sz w:val="24"/>
          <w:szCs w:val="24"/>
          <w:lang w:val="en-GB"/>
        </w:rPr>
        <w:t>:</w:t>
      </w:r>
      <w:r w:rsidRPr="00650984">
        <w:rPr>
          <w:rFonts w:ascii="Open Sans" w:eastAsia="Open Sans" w:hAnsi="Open Sans" w:cs="Open Sans"/>
          <w:color w:val="000000"/>
          <w:sz w:val="24"/>
          <w:szCs w:val="24"/>
          <w:lang w:val="en-GB"/>
        </w:rPr>
        <w:t xml:space="preserve"> Programming, software development; designing computer programs; implementation of the computer code and supporting algorithms; testing of existing code </w:t>
      </w:r>
      <w:proofErr w:type="gramStart"/>
      <w:r w:rsidRPr="00650984">
        <w:rPr>
          <w:rFonts w:ascii="Open Sans" w:eastAsia="Open Sans" w:hAnsi="Open Sans" w:cs="Open Sans"/>
          <w:color w:val="000000"/>
          <w:sz w:val="24"/>
          <w:szCs w:val="24"/>
          <w:lang w:val="en-GB"/>
        </w:rPr>
        <w:t>components;</w:t>
      </w:r>
      <w:proofErr w:type="gramEnd"/>
    </w:p>
    <w:p w14:paraId="2A9D56ED" w14:textId="77777777" w:rsidR="0096205F" w:rsidRPr="00650984" w:rsidRDefault="0096205F"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p>
    <w:p w14:paraId="08F541AE" w14:textId="0BFB52D7" w:rsidR="00F61EB8" w:rsidRPr="00650984" w:rsidRDefault="00DB41CA"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r w:rsidRPr="00650984">
        <w:rPr>
          <w:rFonts w:ascii="Open Sans" w:eastAsia="Open Sans" w:hAnsi="Open Sans" w:cs="Open Sans"/>
          <w:b/>
          <w:bCs/>
          <w:color w:val="000000"/>
          <w:sz w:val="24"/>
          <w:szCs w:val="24"/>
          <w:lang w:val="en-GB"/>
        </w:rPr>
        <w:t>Supervision</w:t>
      </w:r>
      <w:r w:rsidR="00ED3915" w:rsidRPr="00650984">
        <w:rPr>
          <w:rFonts w:ascii="Open Sans" w:eastAsia="Open Sans" w:hAnsi="Open Sans" w:cs="Open Sans"/>
          <w:color w:val="000000"/>
          <w:sz w:val="24"/>
          <w:szCs w:val="24"/>
          <w:lang w:val="en-GB"/>
        </w:rPr>
        <w:t xml:space="preserve">: </w:t>
      </w:r>
      <w:r w:rsidRPr="00650984">
        <w:rPr>
          <w:rFonts w:ascii="Open Sans" w:eastAsia="Open Sans" w:hAnsi="Open Sans" w:cs="Open Sans"/>
          <w:color w:val="000000"/>
          <w:sz w:val="24"/>
          <w:szCs w:val="24"/>
          <w:lang w:val="en-GB"/>
        </w:rPr>
        <w:t xml:space="preserve">Oversight and leadership responsibility for the research activity planning and execution, including mentorship external to the core </w:t>
      </w:r>
      <w:proofErr w:type="gramStart"/>
      <w:r w:rsidRPr="00650984">
        <w:rPr>
          <w:rFonts w:ascii="Open Sans" w:eastAsia="Open Sans" w:hAnsi="Open Sans" w:cs="Open Sans"/>
          <w:color w:val="000000"/>
          <w:sz w:val="24"/>
          <w:szCs w:val="24"/>
          <w:lang w:val="en-GB"/>
        </w:rPr>
        <w:t>team;</w:t>
      </w:r>
      <w:proofErr w:type="gramEnd"/>
    </w:p>
    <w:p w14:paraId="6D9D85A3" w14:textId="77777777" w:rsidR="0096205F" w:rsidRPr="00650984" w:rsidRDefault="0096205F"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p>
    <w:p w14:paraId="43E578D1" w14:textId="72622710" w:rsidR="00F61EB8" w:rsidRPr="00650984" w:rsidRDefault="00DB41CA"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r w:rsidRPr="00650984">
        <w:rPr>
          <w:rFonts w:ascii="Open Sans" w:eastAsia="Open Sans" w:hAnsi="Open Sans" w:cs="Open Sans"/>
          <w:b/>
          <w:bCs/>
          <w:color w:val="000000"/>
          <w:sz w:val="24"/>
          <w:szCs w:val="24"/>
          <w:lang w:val="en-GB"/>
        </w:rPr>
        <w:t>Validation</w:t>
      </w:r>
      <w:r w:rsidR="001566A3" w:rsidRPr="00650984">
        <w:rPr>
          <w:rFonts w:ascii="Open Sans" w:eastAsia="Open Sans" w:hAnsi="Open Sans" w:cs="Open Sans"/>
          <w:color w:val="000000"/>
          <w:sz w:val="24"/>
          <w:szCs w:val="24"/>
          <w:lang w:val="en-GB"/>
        </w:rPr>
        <w:t xml:space="preserve">: </w:t>
      </w:r>
      <w:r w:rsidRPr="00650984">
        <w:rPr>
          <w:rFonts w:ascii="Open Sans" w:eastAsia="Open Sans" w:hAnsi="Open Sans" w:cs="Open Sans"/>
          <w:color w:val="000000"/>
          <w:sz w:val="24"/>
          <w:szCs w:val="24"/>
          <w:lang w:val="en-GB"/>
        </w:rPr>
        <w:t xml:space="preserve">Verification, whether as a part of the activity or separate, of the overall replication/reproducibility of results/experiments and other research </w:t>
      </w:r>
      <w:proofErr w:type="gramStart"/>
      <w:r w:rsidRPr="00650984">
        <w:rPr>
          <w:rFonts w:ascii="Open Sans" w:eastAsia="Open Sans" w:hAnsi="Open Sans" w:cs="Open Sans"/>
          <w:color w:val="000000"/>
          <w:sz w:val="24"/>
          <w:szCs w:val="24"/>
          <w:lang w:val="en-GB"/>
        </w:rPr>
        <w:t>outputs;</w:t>
      </w:r>
      <w:proofErr w:type="gramEnd"/>
    </w:p>
    <w:p w14:paraId="185BC0B0" w14:textId="77777777" w:rsidR="0096205F" w:rsidRPr="00650984" w:rsidRDefault="0096205F"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p>
    <w:p w14:paraId="5558C423" w14:textId="5A43D633" w:rsidR="00F61EB8" w:rsidRPr="00650984" w:rsidRDefault="00DB41CA"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r w:rsidRPr="00650984">
        <w:rPr>
          <w:rFonts w:ascii="Open Sans" w:eastAsia="Open Sans" w:hAnsi="Open Sans" w:cs="Open Sans"/>
          <w:b/>
          <w:bCs/>
          <w:color w:val="000000"/>
          <w:sz w:val="24"/>
          <w:szCs w:val="24"/>
          <w:lang w:val="en-GB"/>
        </w:rPr>
        <w:t>Visualization</w:t>
      </w:r>
      <w:r w:rsidR="001566A3" w:rsidRPr="00650984">
        <w:rPr>
          <w:rFonts w:ascii="Open Sans" w:eastAsia="Open Sans" w:hAnsi="Open Sans" w:cs="Open Sans"/>
          <w:color w:val="000000"/>
          <w:sz w:val="24"/>
          <w:szCs w:val="24"/>
          <w:lang w:val="en-GB"/>
        </w:rPr>
        <w:t xml:space="preserve">: </w:t>
      </w:r>
      <w:r w:rsidRPr="00650984">
        <w:rPr>
          <w:rFonts w:ascii="Open Sans" w:eastAsia="Open Sans" w:hAnsi="Open Sans" w:cs="Open Sans"/>
          <w:color w:val="000000"/>
          <w:sz w:val="24"/>
          <w:szCs w:val="24"/>
          <w:lang w:val="en-GB"/>
        </w:rPr>
        <w:t xml:space="preserve">Preparation, creation and/or presentation of the published work, specifically visualization/data </w:t>
      </w:r>
      <w:proofErr w:type="gramStart"/>
      <w:r w:rsidRPr="00650984">
        <w:rPr>
          <w:rFonts w:ascii="Open Sans" w:eastAsia="Open Sans" w:hAnsi="Open Sans" w:cs="Open Sans"/>
          <w:color w:val="000000"/>
          <w:sz w:val="24"/>
          <w:szCs w:val="24"/>
          <w:lang w:val="en-GB"/>
        </w:rPr>
        <w:t>presentation;</w:t>
      </w:r>
      <w:proofErr w:type="gramEnd"/>
    </w:p>
    <w:p w14:paraId="47063CE2" w14:textId="77777777" w:rsidR="0096205F" w:rsidRPr="00650984" w:rsidRDefault="0096205F"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p>
    <w:p w14:paraId="4969673A" w14:textId="61B0D633" w:rsidR="00F61EB8" w:rsidRPr="00650984" w:rsidRDefault="00DB41CA"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r w:rsidRPr="00650984">
        <w:rPr>
          <w:rFonts w:ascii="Open Sans" w:eastAsia="Open Sans" w:hAnsi="Open Sans" w:cs="Open Sans"/>
          <w:b/>
          <w:bCs/>
          <w:color w:val="000000"/>
          <w:sz w:val="24"/>
          <w:szCs w:val="24"/>
          <w:lang w:val="en-GB"/>
        </w:rPr>
        <w:t xml:space="preserve">Writing – </w:t>
      </w:r>
      <w:r w:rsidR="001566A3" w:rsidRPr="00650984">
        <w:rPr>
          <w:rFonts w:ascii="Open Sans" w:eastAsia="Open Sans" w:hAnsi="Open Sans" w:cs="Open Sans"/>
          <w:b/>
          <w:bCs/>
          <w:color w:val="000000"/>
          <w:sz w:val="24"/>
          <w:szCs w:val="24"/>
          <w:lang w:val="en-GB"/>
        </w:rPr>
        <w:t>o</w:t>
      </w:r>
      <w:r w:rsidRPr="00650984">
        <w:rPr>
          <w:rFonts w:ascii="Open Sans" w:eastAsia="Open Sans" w:hAnsi="Open Sans" w:cs="Open Sans"/>
          <w:b/>
          <w:bCs/>
          <w:color w:val="000000"/>
          <w:sz w:val="24"/>
          <w:szCs w:val="24"/>
          <w:lang w:val="en-GB"/>
        </w:rPr>
        <w:t xml:space="preserve">riginal </w:t>
      </w:r>
      <w:r w:rsidR="001566A3" w:rsidRPr="00650984">
        <w:rPr>
          <w:rFonts w:ascii="Open Sans" w:eastAsia="Open Sans" w:hAnsi="Open Sans" w:cs="Open Sans"/>
          <w:b/>
          <w:bCs/>
          <w:color w:val="000000"/>
          <w:sz w:val="24"/>
          <w:szCs w:val="24"/>
          <w:lang w:val="en-GB"/>
        </w:rPr>
        <w:t>d</w:t>
      </w:r>
      <w:r w:rsidRPr="00650984">
        <w:rPr>
          <w:rFonts w:ascii="Open Sans" w:eastAsia="Open Sans" w:hAnsi="Open Sans" w:cs="Open Sans"/>
          <w:b/>
          <w:bCs/>
          <w:color w:val="000000"/>
          <w:sz w:val="24"/>
          <w:szCs w:val="24"/>
          <w:lang w:val="en-GB"/>
        </w:rPr>
        <w:t xml:space="preserve">raft </w:t>
      </w:r>
      <w:r w:rsidR="002714CB" w:rsidRPr="00650984">
        <w:rPr>
          <w:rFonts w:ascii="Open Sans" w:eastAsia="Open Sans" w:hAnsi="Open Sans" w:cs="Open Sans"/>
          <w:b/>
          <w:bCs/>
          <w:color w:val="000000"/>
          <w:sz w:val="24"/>
          <w:szCs w:val="24"/>
          <w:lang w:val="en-GB"/>
        </w:rPr>
        <w:t>p</w:t>
      </w:r>
      <w:r w:rsidRPr="00650984">
        <w:rPr>
          <w:rFonts w:ascii="Open Sans" w:eastAsia="Open Sans" w:hAnsi="Open Sans" w:cs="Open Sans"/>
          <w:b/>
          <w:bCs/>
          <w:color w:val="000000"/>
          <w:sz w:val="24"/>
          <w:szCs w:val="24"/>
          <w:lang w:val="en-GB"/>
        </w:rPr>
        <w:t>reparation</w:t>
      </w:r>
      <w:r w:rsidR="002714CB" w:rsidRPr="00650984">
        <w:rPr>
          <w:rFonts w:ascii="Open Sans" w:eastAsia="Open Sans" w:hAnsi="Open Sans" w:cs="Open Sans"/>
          <w:color w:val="000000"/>
          <w:sz w:val="24"/>
          <w:szCs w:val="24"/>
          <w:lang w:val="en-GB"/>
        </w:rPr>
        <w:t>:</w:t>
      </w:r>
      <w:r w:rsidRPr="00650984">
        <w:rPr>
          <w:rFonts w:ascii="Open Sans" w:eastAsia="Open Sans" w:hAnsi="Open Sans" w:cs="Open Sans"/>
          <w:color w:val="000000"/>
          <w:sz w:val="24"/>
          <w:szCs w:val="24"/>
          <w:lang w:val="en-GB"/>
        </w:rPr>
        <w:t xml:space="preserve"> Creation and/or presentation of the published work, specifically writing the initial draft (including substantive translation</w:t>
      </w:r>
      <w:proofErr w:type="gramStart"/>
      <w:r w:rsidRPr="00650984">
        <w:rPr>
          <w:rFonts w:ascii="Open Sans" w:eastAsia="Open Sans" w:hAnsi="Open Sans" w:cs="Open Sans"/>
          <w:color w:val="000000"/>
          <w:sz w:val="24"/>
          <w:szCs w:val="24"/>
          <w:lang w:val="en-GB"/>
        </w:rPr>
        <w:t>);</w:t>
      </w:r>
      <w:proofErr w:type="gramEnd"/>
    </w:p>
    <w:p w14:paraId="694B2085" w14:textId="77777777" w:rsidR="0096205F" w:rsidRPr="00650984" w:rsidRDefault="0096205F"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p>
    <w:p w14:paraId="6BAA0737" w14:textId="1CBEE055" w:rsidR="00F61EB8" w:rsidRPr="002F5058" w:rsidRDefault="00DB41CA" w:rsidP="001566A3">
      <w:pPr>
        <w:pBdr>
          <w:top w:val="nil"/>
          <w:left w:val="nil"/>
          <w:bottom w:val="nil"/>
          <w:right w:val="nil"/>
          <w:between w:val="nil"/>
        </w:pBdr>
        <w:spacing w:after="0" w:line="240" w:lineRule="auto"/>
        <w:jc w:val="both"/>
        <w:rPr>
          <w:rFonts w:ascii="Open Sans" w:eastAsia="Open Sans" w:hAnsi="Open Sans" w:cs="Open Sans"/>
          <w:color w:val="000000"/>
          <w:sz w:val="24"/>
          <w:szCs w:val="24"/>
          <w:lang w:val="en-GB"/>
        </w:rPr>
      </w:pPr>
      <w:r w:rsidRPr="00650984">
        <w:rPr>
          <w:rFonts w:ascii="Open Sans" w:eastAsia="Open Sans" w:hAnsi="Open Sans" w:cs="Open Sans"/>
          <w:b/>
          <w:bCs/>
          <w:color w:val="000000"/>
          <w:sz w:val="24"/>
          <w:szCs w:val="24"/>
          <w:lang w:val="en-GB"/>
        </w:rPr>
        <w:t xml:space="preserve">Writing – </w:t>
      </w:r>
      <w:r w:rsidR="002714CB" w:rsidRPr="00650984">
        <w:rPr>
          <w:rFonts w:ascii="Open Sans" w:eastAsia="Open Sans" w:hAnsi="Open Sans" w:cs="Open Sans"/>
          <w:b/>
          <w:bCs/>
          <w:color w:val="000000"/>
          <w:sz w:val="24"/>
          <w:szCs w:val="24"/>
          <w:lang w:val="en-GB"/>
        </w:rPr>
        <w:t xml:space="preserve">review </w:t>
      </w:r>
      <w:r w:rsidRPr="00650984">
        <w:rPr>
          <w:rFonts w:ascii="Open Sans" w:eastAsia="Open Sans" w:hAnsi="Open Sans" w:cs="Open Sans"/>
          <w:b/>
          <w:bCs/>
          <w:color w:val="000000"/>
          <w:sz w:val="24"/>
          <w:szCs w:val="24"/>
          <w:lang w:val="en-GB"/>
        </w:rPr>
        <w:t xml:space="preserve">&amp; </w:t>
      </w:r>
      <w:r w:rsidR="002714CB" w:rsidRPr="00650984">
        <w:rPr>
          <w:rFonts w:ascii="Open Sans" w:eastAsia="Open Sans" w:hAnsi="Open Sans" w:cs="Open Sans"/>
          <w:b/>
          <w:bCs/>
          <w:color w:val="000000"/>
          <w:sz w:val="24"/>
          <w:szCs w:val="24"/>
          <w:lang w:val="en-GB"/>
        </w:rPr>
        <w:t>editing</w:t>
      </w:r>
      <w:r w:rsidR="002714CB" w:rsidRPr="00650984">
        <w:rPr>
          <w:rFonts w:ascii="Open Sans" w:eastAsia="Open Sans" w:hAnsi="Open Sans" w:cs="Open Sans"/>
          <w:color w:val="000000"/>
          <w:sz w:val="24"/>
          <w:szCs w:val="24"/>
          <w:lang w:val="en-GB"/>
        </w:rPr>
        <w:t>: P</w:t>
      </w:r>
      <w:r w:rsidRPr="00650984">
        <w:rPr>
          <w:rFonts w:ascii="Open Sans" w:eastAsia="Open Sans" w:hAnsi="Open Sans" w:cs="Open Sans"/>
          <w:color w:val="000000"/>
          <w:sz w:val="24"/>
          <w:szCs w:val="24"/>
          <w:lang w:val="en-GB"/>
        </w:rPr>
        <w:t>reparation, creation and/or presentation of the published work by those from the original research group, specifically critical review, commentary or revision – including pre- or post-pub</w:t>
      </w:r>
      <w:r w:rsidRPr="002F5058">
        <w:rPr>
          <w:rFonts w:ascii="Open Sans" w:eastAsia="Open Sans" w:hAnsi="Open Sans" w:cs="Open Sans"/>
          <w:color w:val="000000"/>
          <w:sz w:val="24"/>
          <w:szCs w:val="24"/>
          <w:lang w:val="en-GB"/>
        </w:rPr>
        <w:t>lication stages</w:t>
      </w:r>
      <w:r w:rsidR="002714CB">
        <w:rPr>
          <w:rFonts w:ascii="Open Sans" w:eastAsia="Open Sans" w:hAnsi="Open Sans" w:cs="Open Sans"/>
          <w:color w:val="000000"/>
          <w:sz w:val="24"/>
          <w:szCs w:val="24"/>
          <w:lang w:val="en-GB"/>
        </w:rPr>
        <w:t>.</w:t>
      </w:r>
    </w:p>
    <w:sectPr w:rsidR="00F61EB8" w:rsidRPr="002F5058">
      <w:headerReference w:type="even" r:id="rId17"/>
      <w:headerReference w:type="default" r:id="rId18"/>
      <w:footerReference w:type="even" r:id="rId19"/>
      <w:footerReference w:type="default" r:id="rId20"/>
      <w:headerReference w:type="first" r:id="rId21"/>
      <w:footerReference w:type="first" r:id="rId22"/>
      <w:pgSz w:w="11906" w:h="16838"/>
      <w:pgMar w:top="1134" w:right="1134" w:bottom="113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ABE1C" w14:textId="77777777" w:rsidR="009D401F" w:rsidRDefault="009D401F">
      <w:pPr>
        <w:spacing w:after="0" w:line="240" w:lineRule="auto"/>
      </w:pPr>
      <w:r>
        <w:separator/>
      </w:r>
    </w:p>
  </w:endnote>
  <w:endnote w:type="continuationSeparator" w:id="0">
    <w:p w14:paraId="5317E9D5" w14:textId="77777777" w:rsidR="009D401F" w:rsidRDefault="009D4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pectral">
    <w:altName w:val="Constantia"/>
    <w:charset w:val="00"/>
    <w:family w:val="roman"/>
    <w:pitch w:val="variable"/>
    <w:sig w:usb0="E000027F" w:usb1="4000E43B"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10B7" w14:textId="77777777" w:rsidR="00F61EB8" w:rsidRDefault="00DB41CA">
    <w:pPr>
      <w:pBdr>
        <w:top w:val="nil"/>
        <w:left w:val="nil"/>
        <w:bottom w:val="nil"/>
        <w:right w:val="nil"/>
        <w:between w:val="nil"/>
      </w:pBdr>
      <w:tabs>
        <w:tab w:val="center" w:pos="4252"/>
        <w:tab w:val="right" w:pos="8504"/>
      </w:tabs>
      <w:spacing w:after="0" w:line="240" w:lineRule="auto"/>
      <w:jc w:val="center"/>
      <w:rPr>
        <w:color w:val="000000"/>
      </w:rPr>
    </w:pPr>
    <w:proofErr w:type="spellStart"/>
    <w:r>
      <w:rPr>
        <w:color w:val="000000"/>
      </w:rPr>
      <w:t>Ci</w:t>
    </w:r>
    <w:proofErr w:type="spellEnd"/>
    <w:r>
      <w:rPr>
        <w:color w:val="000000"/>
      </w:rPr>
      <w:t>. Fl</w:t>
    </w:r>
    <w:r>
      <w:rPr>
        <w:rFonts w:ascii="Open Sans" w:eastAsia="Open Sans" w:hAnsi="Open Sans" w:cs="Open Sans"/>
        <w:color w:val="000000"/>
        <w:sz w:val="18"/>
        <w:szCs w:val="18"/>
      </w:rPr>
      <w:t xml:space="preserve">., Santa Maria, v. 32, n. </w:t>
    </w:r>
    <w:r>
      <w:rPr>
        <w:rFonts w:ascii="Open Sans" w:eastAsia="Open Sans" w:hAnsi="Open Sans" w:cs="Open Sans"/>
        <w:color w:val="000000"/>
        <w:sz w:val="18"/>
        <w:szCs w:val="18"/>
        <w:highlight w:val="yellow"/>
      </w:rPr>
      <w:t>x</w:t>
    </w:r>
    <w:r>
      <w:rPr>
        <w:rFonts w:ascii="Open Sans" w:eastAsia="Open Sans" w:hAnsi="Open Sans" w:cs="Open Sans"/>
        <w:color w:val="000000"/>
        <w:sz w:val="18"/>
        <w:szCs w:val="18"/>
      </w:rPr>
      <w:t xml:space="preserve">, p. </w:t>
    </w:r>
    <w:proofErr w:type="spellStart"/>
    <w:r>
      <w:rPr>
        <w:rFonts w:ascii="Open Sans" w:eastAsia="Open Sans" w:hAnsi="Open Sans" w:cs="Open Sans"/>
        <w:color w:val="000000"/>
        <w:sz w:val="18"/>
        <w:szCs w:val="18"/>
        <w:highlight w:val="yellow"/>
      </w:rPr>
      <w:t>xxx</w:t>
    </w:r>
    <w:proofErr w:type="spellEnd"/>
    <w:r>
      <w:rPr>
        <w:rFonts w:ascii="Open Sans" w:eastAsia="Open Sans" w:hAnsi="Open Sans" w:cs="Open Sans"/>
        <w:color w:val="000000"/>
        <w:sz w:val="18"/>
        <w:szCs w:val="18"/>
      </w:rPr>
      <w:t>-</w:t>
    </w:r>
    <w:r>
      <w:rPr>
        <w:rFonts w:ascii="Open Sans" w:eastAsia="Open Sans" w:hAnsi="Open Sans" w:cs="Open Sans"/>
        <w:color w:val="000000"/>
        <w:sz w:val="18"/>
        <w:szCs w:val="18"/>
        <w:highlight w:val="yellow"/>
      </w:rPr>
      <w:t xml:space="preserve"> </w:t>
    </w:r>
    <w:proofErr w:type="spellStart"/>
    <w:r>
      <w:rPr>
        <w:rFonts w:ascii="Open Sans" w:eastAsia="Open Sans" w:hAnsi="Open Sans" w:cs="Open Sans"/>
        <w:color w:val="000000"/>
        <w:sz w:val="18"/>
        <w:szCs w:val="18"/>
        <w:highlight w:val="yellow"/>
      </w:rPr>
      <w:t>xxx</w:t>
    </w:r>
    <w:proofErr w:type="spellEnd"/>
    <w:r>
      <w:rPr>
        <w:rFonts w:ascii="Open Sans" w:eastAsia="Open Sans" w:hAnsi="Open Sans" w:cs="Open Sans"/>
        <w:color w:val="000000"/>
        <w:sz w:val="18"/>
        <w:szCs w:val="18"/>
      </w:rPr>
      <w:t xml:space="preserve">, </w:t>
    </w:r>
    <w:proofErr w:type="gramStart"/>
    <w:r>
      <w:rPr>
        <w:rFonts w:ascii="Open Sans" w:eastAsia="Open Sans" w:hAnsi="Open Sans" w:cs="Open Sans"/>
        <w:color w:val="000000"/>
        <w:sz w:val="18"/>
        <w:szCs w:val="18"/>
      </w:rPr>
      <w:t>Jan.</w:t>
    </w:r>
    <w:proofErr w:type="gramEnd"/>
    <w:r>
      <w:rPr>
        <w:rFonts w:ascii="Open Sans" w:eastAsia="Open Sans" w:hAnsi="Open Sans" w:cs="Open Sans"/>
        <w:color w:val="000000"/>
        <w:sz w:val="18"/>
        <w:szCs w:val="18"/>
      </w:rPr>
      <w:t>/Mar. 2023</w:t>
    </w:r>
    <w:r>
      <w:rPr>
        <w:noProof/>
      </w:rPr>
      <mc:AlternateContent>
        <mc:Choice Requires="wps">
          <w:drawing>
            <wp:anchor distT="0" distB="0" distL="114300" distR="114300" simplePos="0" relativeHeight="251663360" behindDoc="0" locked="0" layoutInCell="1" hidden="0" allowOverlap="1" wp14:anchorId="7EF503F5" wp14:editId="18A5D181">
              <wp:simplePos x="0" y="0"/>
              <wp:positionH relativeFrom="column">
                <wp:posOffset>1524000</wp:posOffset>
              </wp:positionH>
              <wp:positionV relativeFrom="paragraph">
                <wp:posOffset>-25399</wp:posOffset>
              </wp:positionV>
              <wp:extent cx="0" cy="12700"/>
              <wp:effectExtent l="0" t="0" r="0" b="0"/>
              <wp:wrapNone/>
              <wp:docPr id="44" name="Conector de Seta Reta 44"/>
              <wp:cNvGraphicFramePr/>
              <a:graphic xmlns:a="http://schemas.openxmlformats.org/drawingml/2006/main">
                <a:graphicData uri="http://schemas.microsoft.com/office/word/2010/wordprocessingShape">
                  <wps:wsp>
                    <wps:cNvCnPr/>
                    <wps:spPr>
                      <a:xfrm>
                        <a:off x="3801045" y="3780000"/>
                        <a:ext cx="3089910" cy="0"/>
                      </a:xfrm>
                      <a:prstGeom prst="straightConnector1">
                        <a:avLst/>
                      </a:prstGeom>
                      <a:noFill/>
                      <a:ln w="12700" cap="flat" cmpd="sng">
                        <a:solidFill>
                          <a:srgbClr val="00854A"/>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1524000</wp:posOffset>
              </wp:positionH>
              <wp:positionV relativeFrom="paragraph">
                <wp:posOffset>-25399</wp:posOffset>
              </wp:positionV>
              <wp:extent cx="0" cy="12700"/>
              <wp:effectExtent b="0" l="0" r="0" t="0"/>
              <wp:wrapNone/>
              <wp:docPr id="44"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A146" w14:textId="77777777" w:rsidR="00F61EB8" w:rsidRDefault="00DB41CA">
    <w:pPr>
      <w:pBdr>
        <w:top w:val="nil"/>
        <w:left w:val="nil"/>
        <w:bottom w:val="nil"/>
        <w:right w:val="nil"/>
        <w:between w:val="nil"/>
      </w:pBdr>
      <w:tabs>
        <w:tab w:val="center" w:pos="4252"/>
        <w:tab w:val="right" w:pos="8504"/>
      </w:tabs>
      <w:spacing w:after="0" w:line="240" w:lineRule="auto"/>
      <w:jc w:val="center"/>
      <w:rPr>
        <w:color w:val="000000"/>
      </w:rPr>
    </w:pPr>
    <w:proofErr w:type="spellStart"/>
    <w:r>
      <w:rPr>
        <w:color w:val="000000"/>
      </w:rPr>
      <w:t>Ci</w:t>
    </w:r>
    <w:proofErr w:type="spellEnd"/>
    <w:r>
      <w:rPr>
        <w:color w:val="000000"/>
      </w:rPr>
      <w:t>. Fl</w:t>
    </w:r>
    <w:r>
      <w:rPr>
        <w:rFonts w:ascii="Open Sans" w:eastAsia="Open Sans" w:hAnsi="Open Sans" w:cs="Open Sans"/>
        <w:color w:val="000000"/>
        <w:sz w:val="18"/>
        <w:szCs w:val="18"/>
      </w:rPr>
      <w:t xml:space="preserve">., Santa Maria, v. 32, n. </w:t>
    </w:r>
    <w:r>
      <w:rPr>
        <w:rFonts w:ascii="Open Sans" w:eastAsia="Open Sans" w:hAnsi="Open Sans" w:cs="Open Sans"/>
        <w:color w:val="000000"/>
        <w:sz w:val="18"/>
        <w:szCs w:val="18"/>
        <w:highlight w:val="yellow"/>
      </w:rPr>
      <w:t>x</w:t>
    </w:r>
    <w:r>
      <w:rPr>
        <w:rFonts w:ascii="Open Sans" w:eastAsia="Open Sans" w:hAnsi="Open Sans" w:cs="Open Sans"/>
        <w:color w:val="000000"/>
        <w:sz w:val="18"/>
        <w:szCs w:val="18"/>
      </w:rPr>
      <w:t xml:space="preserve">, p. </w:t>
    </w:r>
    <w:proofErr w:type="spellStart"/>
    <w:r>
      <w:rPr>
        <w:rFonts w:ascii="Open Sans" w:eastAsia="Open Sans" w:hAnsi="Open Sans" w:cs="Open Sans"/>
        <w:color w:val="000000"/>
        <w:sz w:val="18"/>
        <w:szCs w:val="18"/>
        <w:highlight w:val="yellow"/>
      </w:rPr>
      <w:t>xxx</w:t>
    </w:r>
    <w:proofErr w:type="spellEnd"/>
    <w:r>
      <w:rPr>
        <w:rFonts w:ascii="Open Sans" w:eastAsia="Open Sans" w:hAnsi="Open Sans" w:cs="Open Sans"/>
        <w:color w:val="000000"/>
        <w:sz w:val="18"/>
        <w:szCs w:val="18"/>
      </w:rPr>
      <w:t>-</w:t>
    </w:r>
    <w:r>
      <w:rPr>
        <w:rFonts w:ascii="Open Sans" w:eastAsia="Open Sans" w:hAnsi="Open Sans" w:cs="Open Sans"/>
        <w:color w:val="000000"/>
        <w:sz w:val="18"/>
        <w:szCs w:val="18"/>
        <w:highlight w:val="yellow"/>
      </w:rPr>
      <w:t xml:space="preserve"> </w:t>
    </w:r>
    <w:proofErr w:type="spellStart"/>
    <w:r>
      <w:rPr>
        <w:rFonts w:ascii="Open Sans" w:eastAsia="Open Sans" w:hAnsi="Open Sans" w:cs="Open Sans"/>
        <w:color w:val="000000"/>
        <w:sz w:val="18"/>
        <w:szCs w:val="18"/>
        <w:highlight w:val="yellow"/>
      </w:rPr>
      <w:t>xxx</w:t>
    </w:r>
    <w:proofErr w:type="spellEnd"/>
    <w:r>
      <w:rPr>
        <w:rFonts w:ascii="Open Sans" w:eastAsia="Open Sans" w:hAnsi="Open Sans" w:cs="Open Sans"/>
        <w:color w:val="000000"/>
        <w:sz w:val="18"/>
        <w:szCs w:val="18"/>
      </w:rPr>
      <w:t xml:space="preserve">, </w:t>
    </w:r>
    <w:proofErr w:type="gramStart"/>
    <w:r>
      <w:rPr>
        <w:rFonts w:ascii="Open Sans" w:eastAsia="Open Sans" w:hAnsi="Open Sans" w:cs="Open Sans"/>
        <w:color w:val="000000"/>
        <w:sz w:val="18"/>
        <w:szCs w:val="18"/>
      </w:rPr>
      <w:t>Jan.</w:t>
    </w:r>
    <w:proofErr w:type="gramEnd"/>
    <w:r>
      <w:rPr>
        <w:rFonts w:ascii="Open Sans" w:eastAsia="Open Sans" w:hAnsi="Open Sans" w:cs="Open Sans"/>
        <w:color w:val="000000"/>
        <w:sz w:val="18"/>
        <w:szCs w:val="18"/>
      </w:rPr>
      <w:t>/Mar. 2023</w:t>
    </w:r>
    <w:r>
      <w:rPr>
        <w:noProof/>
      </w:rPr>
      <mc:AlternateContent>
        <mc:Choice Requires="wps">
          <w:drawing>
            <wp:anchor distT="0" distB="0" distL="114300" distR="114300" simplePos="0" relativeHeight="251661312" behindDoc="0" locked="0" layoutInCell="1" hidden="0" allowOverlap="1" wp14:anchorId="2C631350" wp14:editId="6FE8A88B">
              <wp:simplePos x="0" y="0"/>
              <wp:positionH relativeFrom="column">
                <wp:posOffset>1524000</wp:posOffset>
              </wp:positionH>
              <wp:positionV relativeFrom="paragraph">
                <wp:posOffset>-25399</wp:posOffset>
              </wp:positionV>
              <wp:extent cx="0" cy="12700"/>
              <wp:effectExtent l="0" t="0" r="0" b="0"/>
              <wp:wrapNone/>
              <wp:docPr id="39" name="Conector de Seta Reta 39"/>
              <wp:cNvGraphicFramePr/>
              <a:graphic xmlns:a="http://schemas.openxmlformats.org/drawingml/2006/main">
                <a:graphicData uri="http://schemas.microsoft.com/office/word/2010/wordprocessingShape">
                  <wps:wsp>
                    <wps:cNvCnPr/>
                    <wps:spPr>
                      <a:xfrm>
                        <a:off x="3801045" y="3780000"/>
                        <a:ext cx="3089910" cy="0"/>
                      </a:xfrm>
                      <a:prstGeom prst="straightConnector1">
                        <a:avLst/>
                      </a:prstGeom>
                      <a:noFill/>
                      <a:ln w="12700" cap="flat" cmpd="sng">
                        <a:solidFill>
                          <a:srgbClr val="00854A"/>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1524000</wp:posOffset>
              </wp:positionH>
              <wp:positionV relativeFrom="paragraph">
                <wp:posOffset>-25399</wp:posOffset>
              </wp:positionV>
              <wp:extent cx="0" cy="12700"/>
              <wp:effectExtent b="0" l="0" r="0" t="0"/>
              <wp:wrapNone/>
              <wp:docPr id="39"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06822" w14:textId="77777777" w:rsidR="00F61EB8" w:rsidRDefault="00DB41CA">
    <w:pPr>
      <w:pBdr>
        <w:top w:val="nil"/>
        <w:left w:val="nil"/>
        <w:bottom w:val="nil"/>
        <w:right w:val="nil"/>
        <w:between w:val="nil"/>
      </w:pBdr>
      <w:tabs>
        <w:tab w:val="left" w:pos="1830"/>
      </w:tabs>
      <w:spacing w:before="120" w:after="120" w:line="240" w:lineRule="auto"/>
      <w:jc w:val="both"/>
      <w:rPr>
        <w:rFonts w:ascii="Open Sans" w:eastAsia="Open Sans" w:hAnsi="Open Sans" w:cs="Open Sans"/>
        <w:color w:val="000000"/>
        <w:sz w:val="16"/>
        <w:szCs w:val="16"/>
      </w:rPr>
    </w:pPr>
    <w:r>
      <w:rPr>
        <w:noProof/>
      </w:rPr>
      <mc:AlternateContent>
        <mc:Choice Requires="wps">
          <w:drawing>
            <wp:anchor distT="0" distB="0" distL="114300" distR="114300" simplePos="0" relativeHeight="251662336" behindDoc="0" locked="0" layoutInCell="1" hidden="0" allowOverlap="1" wp14:anchorId="3C26FFCB" wp14:editId="3F2FD867">
              <wp:simplePos x="0" y="0"/>
              <wp:positionH relativeFrom="column">
                <wp:posOffset>1</wp:posOffset>
              </wp:positionH>
              <wp:positionV relativeFrom="paragraph">
                <wp:posOffset>203200</wp:posOffset>
              </wp:positionV>
              <wp:extent cx="0" cy="12700"/>
              <wp:effectExtent l="0" t="0" r="0" b="0"/>
              <wp:wrapNone/>
              <wp:docPr id="38" name="Conector de Seta Reta 38"/>
              <wp:cNvGraphicFramePr/>
              <a:graphic xmlns:a="http://schemas.openxmlformats.org/drawingml/2006/main">
                <a:graphicData uri="http://schemas.microsoft.com/office/word/2010/wordprocessingShape">
                  <wps:wsp>
                    <wps:cNvCnPr/>
                    <wps:spPr>
                      <a:xfrm>
                        <a:off x="2243390" y="3780000"/>
                        <a:ext cx="6205220" cy="0"/>
                      </a:xfrm>
                      <a:prstGeom prst="straightConnector1">
                        <a:avLst/>
                      </a:prstGeom>
                      <a:noFill/>
                      <a:ln w="12700" cap="flat" cmpd="sng">
                        <a:solidFill>
                          <a:srgbClr val="00854A"/>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203200</wp:posOffset>
              </wp:positionV>
              <wp:extent cx="0" cy="12700"/>
              <wp:effectExtent b="0" l="0" r="0" t="0"/>
              <wp:wrapNone/>
              <wp:docPr id="38"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tbl>
    <w:tblPr>
      <w:tblStyle w:val="a3"/>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179"/>
      <w:gridCol w:w="8459"/>
    </w:tblGrid>
    <w:tr w:rsidR="00F61EB8" w:rsidRPr="002F5058" w14:paraId="16A03E45" w14:textId="77777777">
      <w:tc>
        <w:tcPr>
          <w:tcW w:w="1179" w:type="dxa"/>
          <w:vAlign w:val="center"/>
        </w:tcPr>
        <w:p w14:paraId="01F79122" w14:textId="77777777" w:rsidR="00F61EB8" w:rsidRDefault="00DB41CA">
          <w:pPr>
            <w:rPr>
              <w:rFonts w:ascii="Open Sans" w:eastAsia="Open Sans" w:hAnsi="Open Sans" w:cs="Open Sans"/>
              <w:sz w:val="18"/>
              <w:szCs w:val="18"/>
            </w:rPr>
          </w:pPr>
          <w:r>
            <w:rPr>
              <w:noProof/>
            </w:rPr>
            <w:drawing>
              <wp:inline distT="0" distB="0" distL="0" distR="0" wp14:anchorId="298DB01A" wp14:editId="3BA99044">
                <wp:extent cx="612000" cy="214124"/>
                <wp:effectExtent l="0" t="0" r="0" b="0"/>
                <wp:docPr id="52" name="image4.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4.png" descr="Desenho de um círculo&#10;&#10;Descrição gerada automaticamente com confiança média"/>
                        <pic:cNvPicPr preferRelativeResize="0"/>
                      </pic:nvPicPr>
                      <pic:blipFill>
                        <a:blip r:embed="rId2"/>
                        <a:srcRect/>
                        <a:stretch>
                          <a:fillRect/>
                        </a:stretch>
                      </pic:blipFill>
                      <pic:spPr>
                        <a:xfrm>
                          <a:off x="0" y="0"/>
                          <a:ext cx="612000" cy="214124"/>
                        </a:xfrm>
                        <a:prstGeom prst="rect">
                          <a:avLst/>
                        </a:prstGeom>
                        <a:ln/>
                      </pic:spPr>
                    </pic:pic>
                  </a:graphicData>
                </a:graphic>
              </wp:inline>
            </w:drawing>
          </w:r>
        </w:p>
      </w:tc>
      <w:tc>
        <w:tcPr>
          <w:tcW w:w="8459" w:type="dxa"/>
          <w:vAlign w:val="center"/>
        </w:tcPr>
        <w:p w14:paraId="11878259" w14:textId="77777777" w:rsidR="00F61EB8" w:rsidRPr="002F5058" w:rsidRDefault="00DB41CA">
          <w:pPr>
            <w:pBdr>
              <w:top w:val="nil"/>
              <w:left w:val="nil"/>
              <w:bottom w:val="nil"/>
              <w:right w:val="nil"/>
              <w:between w:val="nil"/>
            </w:pBdr>
            <w:tabs>
              <w:tab w:val="left" w:pos="1830"/>
              <w:tab w:val="center" w:pos="4819"/>
              <w:tab w:val="left" w:pos="8950"/>
            </w:tabs>
            <w:rPr>
              <w:rFonts w:ascii="Open Sans" w:eastAsia="Open Sans" w:hAnsi="Open Sans" w:cs="Open Sans"/>
              <w:color w:val="202124"/>
              <w:sz w:val="16"/>
              <w:szCs w:val="16"/>
              <w:highlight w:val="white"/>
              <w:lang w:val="en-GB"/>
            </w:rPr>
          </w:pPr>
          <w:r w:rsidRPr="002F5058">
            <w:rPr>
              <w:rFonts w:ascii="Open Sans" w:eastAsia="Open Sans" w:hAnsi="Open Sans" w:cs="Open Sans"/>
              <w:color w:val="202124"/>
              <w:sz w:val="16"/>
              <w:szCs w:val="16"/>
              <w:highlight w:val="white"/>
              <w:lang w:val="en-GB"/>
            </w:rPr>
            <w:t>Published by Ciência Florestal under a CC BY-NC 4.0 license.</w:t>
          </w:r>
        </w:p>
      </w:tc>
    </w:tr>
  </w:tbl>
  <w:p w14:paraId="1C818E72" w14:textId="77777777" w:rsidR="00F61EB8" w:rsidRPr="002F5058" w:rsidRDefault="00F61EB8">
    <w:pPr>
      <w:pBdr>
        <w:top w:val="nil"/>
        <w:left w:val="nil"/>
        <w:bottom w:val="nil"/>
        <w:right w:val="nil"/>
        <w:between w:val="nil"/>
      </w:pBdr>
      <w:tabs>
        <w:tab w:val="left" w:pos="1830"/>
        <w:tab w:val="center" w:pos="4819"/>
        <w:tab w:val="left" w:pos="8950"/>
      </w:tabs>
      <w:spacing w:before="120" w:after="60" w:line="240" w:lineRule="auto"/>
      <w:jc w:val="both"/>
      <w:rPr>
        <w:rFonts w:ascii="Open Sans" w:eastAsia="Open Sans" w:hAnsi="Open Sans" w:cs="Open Sans"/>
        <w:color w:val="000000"/>
        <w:sz w:val="18"/>
        <w:szCs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232F5" w14:textId="77777777" w:rsidR="009D401F" w:rsidRDefault="009D401F">
      <w:pPr>
        <w:spacing w:after="0" w:line="240" w:lineRule="auto"/>
      </w:pPr>
      <w:r>
        <w:separator/>
      </w:r>
    </w:p>
  </w:footnote>
  <w:footnote w:type="continuationSeparator" w:id="0">
    <w:p w14:paraId="6704C31E" w14:textId="77777777" w:rsidR="009D401F" w:rsidRDefault="009D4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BE263" w14:textId="4E593219" w:rsidR="00F61EB8" w:rsidRDefault="00DB41CA">
    <w:pPr>
      <w:pBdr>
        <w:top w:val="nil"/>
        <w:left w:val="nil"/>
        <w:bottom w:val="nil"/>
        <w:right w:val="nil"/>
        <w:between w:val="nil"/>
      </w:pBdr>
      <w:tabs>
        <w:tab w:val="center" w:pos="4252"/>
        <w:tab w:val="right" w:pos="8504"/>
      </w:tabs>
      <w:spacing w:after="0" w:line="240" w:lineRule="auto"/>
      <w:rPr>
        <w:rFonts w:ascii="Open Sans" w:eastAsia="Open Sans" w:hAnsi="Open Sans" w:cs="Open Sans"/>
        <w:color w:val="000000"/>
        <w:sz w:val="20"/>
        <w:szCs w:val="20"/>
      </w:rPr>
    </w:pPr>
    <w:r>
      <w:rPr>
        <w:rFonts w:ascii="Open Sans" w:eastAsia="Open Sans" w:hAnsi="Open Sans" w:cs="Open Sans"/>
        <w:color w:val="000000"/>
        <w:sz w:val="20"/>
        <w:szCs w:val="20"/>
      </w:rPr>
      <w:fldChar w:fldCharType="begin"/>
    </w:r>
    <w:r>
      <w:rPr>
        <w:rFonts w:ascii="Open Sans" w:eastAsia="Open Sans" w:hAnsi="Open Sans" w:cs="Open Sans"/>
        <w:color w:val="000000"/>
        <w:sz w:val="20"/>
        <w:szCs w:val="20"/>
      </w:rPr>
      <w:instrText>PAGE</w:instrText>
    </w:r>
    <w:r>
      <w:rPr>
        <w:rFonts w:ascii="Open Sans" w:eastAsia="Open Sans" w:hAnsi="Open Sans" w:cs="Open Sans"/>
        <w:color w:val="000000"/>
        <w:sz w:val="20"/>
        <w:szCs w:val="20"/>
      </w:rPr>
      <w:fldChar w:fldCharType="separate"/>
    </w:r>
    <w:r w:rsidR="00751D1C">
      <w:rPr>
        <w:rFonts w:ascii="Open Sans" w:eastAsia="Open Sans" w:hAnsi="Open Sans" w:cs="Open Sans"/>
        <w:noProof/>
        <w:color w:val="000000"/>
        <w:sz w:val="20"/>
        <w:szCs w:val="20"/>
      </w:rPr>
      <w:t>2</w:t>
    </w:r>
    <w:r>
      <w:rPr>
        <w:rFonts w:ascii="Open Sans" w:eastAsia="Open Sans" w:hAnsi="Open Sans" w:cs="Open Sans"/>
        <w:color w:val="000000"/>
        <w:sz w:val="20"/>
        <w:szCs w:val="20"/>
      </w:rPr>
      <w:fldChar w:fldCharType="end"/>
    </w:r>
    <w:r>
      <w:rPr>
        <w:rFonts w:ascii="Open Sans" w:eastAsia="Open Sans" w:hAnsi="Open Sans" w:cs="Open Sans"/>
        <w:color w:val="000000"/>
        <w:sz w:val="20"/>
        <w:szCs w:val="20"/>
      </w:rPr>
      <w:t xml:space="preserve"> | </w:t>
    </w:r>
    <w:proofErr w:type="spellStart"/>
    <w:r w:rsidR="00B13BE7" w:rsidRPr="00B13BE7">
      <w:rPr>
        <w:rFonts w:ascii="Open Sans" w:eastAsia="Open Sans" w:hAnsi="Open Sans" w:cs="Open Sans"/>
        <w:color w:val="000000"/>
        <w:sz w:val="20"/>
        <w:szCs w:val="20"/>
        <w:highlight w:val="yellow"/>
      </w:rPr>
      <w:t>Article</w:t>
    </w:r>
    <w:r w:rsidRPr="00B13BE7">
      <w:rPr>
        <w:rFonts w:ascii="Open Sans" w:eastAsia="Open Sans" w:hAnsi="Open Sans" w:cs="Open Sans"/>
        <w:color w:val="000000"/>
        <w:sz w:val="20"/>
        <w:szCs w:val="20"/>
        <w:highlight w:val="yellow"/>
      </w:rPr>
      <w:t>´s</w:t>
    </w:r>
    <w:proofErr w:type="spellEnd"/>
    <w:r w:rsidRPr="00B13BE7">
      <w:rPr>
        <w:rFonts w:ascii="Open Sans" w:eastAsia="Open Sans" w:hAnsi="Open Sans" w:cs="Open Sans"/>
        <w:color w:val="000000"/>
        <w:sz w:val="20"/>
        <w:szCs w:val="20"/>
        <w:highlight w:val="yellow"/>
      </w:rPr>
      <w:t xml:space="preserve"> title</w:t>
    </w:r>
  </w:p>
  <w:p w14:paraId="1B027B59" w14:textId="656A6565" w:rsidR="00F61EB8" w:rsidRDefault="003F7CD5">
    <w:pPr>
      <w:pBdr>
        <w:top w:val="nil"/>
        <w:left w:val="nil"/>
        <w:bottom w:val="nil"/>
        <w:right w:val="nil"/>
        <w:between w:val="nil"/>
      </w:pBdr>
      <w:tabs>
        <w:tab w:val="center" w:pos="4252"/>
        <w:tab w:val="right" w:pos="8504"/>
      </w:tabs>
      <w:spacing w:after="0" w:line="240" w:lineRule="auto"/>
      <w:rPr>
        <w:rFonts w:ascii="Open Sans" w:eastAsia="Open Sans" w:hAnsi="Open Sans" w:cs="Open Sans"/>
        <w:color w:val="000000"/>
        <w:sz w:val="20"/>
        <w:szCs w:val="20"/>
      </w:rPr>
    </w:pPr>
    <w:r>
      <w:rPr>
        <w:rFonts w:ascii="Open Sans" w:eastAsia="Open Sans" w:hAnsi="Open Sans" w:cs="Open Sans"/>
        <w:noProof/>
        <w:color w:val="000000"/>
        <w:sz w:val="16"/>
        <w:szCs w:val="16"/>
        <w:lang w:val="en-GB"/>
      </w:rPr>
      <mc:AlternateContent>
        <mc:Choice Requires="wps">
          <w:drawing>
            <wp:anchor distT="0" distB="0" distL="114300" distR="114300" simplePos="0" relativeHeight="251668480" behindDoc="0" locked="0" layoutInCell="1" allowOverlap="1" wp14:anchorId="3DC0D2B2" wp14:editId="29399CC1">
              <wp:simplePos x="0" y="0"/>
              <wp:positionH relativeFrom="margin">
                <wp:posOffset>0</wp:posOffset>
              </wp:positionH>
              <wp:positionV relativeFrom="paragraph">
                <wp:posOffset>91440</wp:posOffset>
              </wp:positionV>
              <wp:extent cx="6120000" cy="0"/>
              <wp:effectExtent l="0" t="0" r="0" b="0"/>
              <wp:wrapNone/>
              <wp:docPr id="863379775" name="Conector reto 11"/>
              <wp:cNvGraphicFramePr/>
              <a:graphic xmlns:a="http://schemas.openxmlformats.org/drawingml/2006/main">
                <a:graphicData uri="http://schemas.microsoft.com/office/word/2010/wordprocessingShape">
                  <wps:wsp>
                    <wps:cNvCnPr/>
                    <wps:spPr>
                      <a:xfrm>
                        <a:off x="0" y="0"/>
                        <a:ext cx="6120000" cy="0"/>
                      </a:xfrm>
                      <a:prstGeom prst="line">
                        <a:avLst/>
                      </a:prstGeom>
                      <a:ln w="19050">
                        <a:solidFill>
                          <a:srgbClr val="078B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384C83" id="Conector reto 11" o:spid="_x0000_s1026" style="position:absolute;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7.2pt" to="481.9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" strokecolor="#078b33" strokeweight="1.5pt">
              <v:stroke joinstyle="miter"/>
              <w10:wrap anchorx="margin"/>
            </v:line>
          </w:pict>
        </mc:Fallback>
      </mc:AlternateContent>
    </w:r>
    <w:r w:rsidR="00DB41CA">
      <w:rPr>
        <w:noProof/>
      </w:rPr>
      <mc:AlternateContent>
        <mc:Choice Requires="wps">
          <w:drawing>
            <wp:anchor distT="0" distB="0" distL="114300" distR="114300" simplePos="0" relativeHeight="251660288" behindDoc="0" locked="0" layoutInCell="1" hidden="0" allowOverlap="1" wp14:anchorId="67D9E0A3" wp14:editId="2C8BAED9">
              <wp:simplePos x="0" y="0"/>
              <wp:positionH relativeFrom="column">
                <wp:posOffset>1</wp:posOffset>
              </wp:positionH>
              <wp:positionV relativeFrom="paragraph">
                <wp:posOffset>63500</wp:posOffset>
              </wp:positionV>
              <wp:extent cx="0" cy="12700"/>
              <wp:effectExtent l="0" t="0" r="0" b="0"/>
              <wp:wrapNone/>
              <wp:docPr id="42" name="Conector de Seta Reta 42"/>
              <wp:cNvGraphicFramePr/>
              <a:graphic xmlns:a="http://schemas.openxmlformats.org/drawingml/2006/main">
                <a:graphicData uri="http://schemas.microsoft.com/office/word/2010/wordprocessingShape">
                  <wps:wsp>
                    <wps:cNvCnPr/>
                    <wps:spPr>
                      <a:xfrm>
                        <a:off x="2243390" y="3780000"/>
                        <a:ext cx="6205220" cy="0"/>
                      </a:xfrm>
                      <a:prstGeom prst="straightConnector1">
                        <a:avLst/>
                      </a:prstGeom>
                      <a:noFill/>
                      <a:ln w="12700" cap="flat" cmpd="sng">
                        <a:solidFill>
                          <a:srgbClr val="00854A"/>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0" cy="12700"/>
              <wp:effectExtent b="0" l="0" r="0" t="0"/>
              <wp:wrapNone/>
              <wp:docPr id="42"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8AEE0" w14:textId="48E95D67" w:rsidR="00F61EB8" w:rsidRDefault="00DB41CA">
    <w:pPr>
      <w:pBdr>
        <w:top w:val="nil"/>
        <w:left w:val="nil"/>
        <w:bottom w:val="nil"/>
        <w:right w:val="nil"/>
        <w:between w:val="nil"/>
      </w:pBdr>
      <w:tabs>
        <w:tab w:val="center" w:pos="4252"/>
        <w:tab w:val="right" w:pos="8504"/>
      </w:tabs>
      <w:spacing w:after="0" w:line="240" w:lineRule="auto"/>
      <w:jc w:val="right"/>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Authorship</w:t>
    </w:r>
    <w:proofErr w:type="spellEnd"/>
    <w:r>
      <w:rPr>
        <w:rFonts w:ascii="Open Sans" w:eastAsia="Open Sans" w:hAnsi="Open Sans" w:cs="Open Sans"/>
        <w:color w:val="000000"/>
        <w:sz w:val="20"/>
        <w:szCs w:val="20"/>
      </w:rPr>
      <w:t xml:space="preserve"> | </w:t>
    </w:r>
    <w:r>
      <w:rPr>
        <w:rFonts w:ascii="Open Sans" w:eastAsia="Open Sans" w:hAnsi="Open Sans" w:cs="Open Sans"/>
        <w:color w:val="000000"/>
        <w:sz w:val="20"/>
        <w:szCs w:val="20"/>
      </w:rPr>
      <w:fldChar w:fldCharType="begin"/>
    </w:r>
    <w:r>
      <w:rPr>
        <w:rFonts w:ascii="Open Sans" w:eastAsia="Open Sans" w:hAnsi="Open Sans" w:cs="Open Sans"/>
        <w:color w:val="000000"/>
        <w:sz w:val="20"/>
        <w:szCs w:val="20"/>
      </w:rPr>
      <w:instrText>PAGE</w:instrText>
    </w:r>
    <w:r>
      <w:rPr>
        <w:rFonts w:ascii="Open Sans" w:eastAsia="Open Sans" w:hAnsi="Open Sans" w:cs="Open Sans"/>
        <w:color w:val="000000"/>
        <w:sz w:val="20"/>
        <w:szCs w:val="20"/>
      </w:rPr>
      <w:fldChar w:fldCharType="separate"/>
    </w:r>
    <w:r w:rsidR="00751D1C">
      <w:rPr>
        <w:rFonts w:ascii="Open Sans" w:eastAsia="Open Sans" w:hAnsi="Open Sans" w:cs="Open Sans"/>
        <w:noProof/>
        <w:color w:val="000000"/>
        <w:sz w:val="20"/>
        <w:szCs w:val="20"/>
      </w:rPr>
      <w:t>3</w:t>
    </w:r>
    <w:r>
      <w:rPr>
        <w:rFonts w:ascii="Open Sans" w:eastAsia="Open Sans" w:hAnsi="Open Sans" w:cs="Open Sans"/>
        <w:color w:val="000000"/>
        <w:sz w:val="20"/>
        <w:szCs w:val="20"/>
      </w:rPr>
      <w:fldChar w:fldCharType="end"/>
    </w:r>
  </w:p>
  <w:p w14:paraId="0B197A68" w14:textId="77777777" w:rsidR="00F61EB8" w:rsidRDefault="00DB41CA">
    <w:pPr>
      <w:pBdr>
        <w:top w:val="nil"/>
        <w:left w:val="nil"/>
        <w:bottom w:val="nil"/>
        <w:right w:val="nil"/>
        <w:between w:val="nil"/>
      </w:pBdr>
      <w:tabs>
        <w:tab w:val="center" w:pos="4252"/>
        <w:tab w:val="right" w:pos="8504"/>
      </w:tabs>
      <w:spacing w:after="0" w:line="240" w:lineRule="auto"/>
      <w:jc w:val="right"/>
      <w:rPr>
        <w:color w:val="000000"/>
      </w:rPr>
    </w:pPr>
    <w:r>
      <w:rPr>
        <w:noProof/>
      </w:rPr>
      <mc:AlternateContent>
        <mc:Choice Requires="wps">
          <w:drawing>
            <wp:anchor distT="0" distB="0" distL="114300" distR="114300" simplePos="0" relativeHeight="251658240" behindDoc="0" locked="0" layoutInCell="1" hidden="0" allowOverlap="1" wp14:anchorId="05BF8850" wp14:editId="1FDD117F">
              <wp:simplePos x="0" y="0"/>
              <wp:positionH relativeFrom="column">
                <wp:posOffset>1</wp:posOffset>
              </wp:positionH>
              <wp:positionV relativeFrom="paragraph">
                <wp:posOffset>76200</wp:posOffset>
              </wp:positionV>
              <wp:extent cx="0" cy="12700"/>
              <wp:effectExtent l="0" t="0" r="0" b="0"/>
              <wp:wrapNone/>
              <wp:docPr id="41" name="Conector de Seta Reta 41"/>
              <wp:cNvGraphicFramePr/>
              <a:graphic xmlns:a="http://schemas.openxmlformats.org/drawingml/2006/main">
                <a:graphicData uri="http://schemas.microsoft.com/office/word/2010/wordprocessingShape">
                  <wps:wsp>
                    <wps:cNvCnPr/>
                    <wps:spPr>
                      <a:xfrm>
                        <a:off x="2243390" y="3780000"/>
                        <a:ext cx="6205220" cy="0"/>
                      </a:xfrm>
                      <a:prstGeom prst="straightConnector1">
                        <a:avLst/>
                      </a:prstGeom>
                      <a:noFill/>
                      <a:ln w="12700" cap="flat" cmpd="sng">
                        <a:solidFill>
                          <a:srgbClr val="00854A"/>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76200</wp:posOffset>
              </wp:positionV>
              <wp:extent cx="0" cy="12700"/>
              <wp:effectExtent b="0" l="0" r="0" t="0"/>
              <wp:wrapNone/>
              <wp:docPr id="41"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14:paraId="6B798FA4" w14:textId="77777777" w:rsidR="00F61EB8" w:rsidRDefault="00F61EB8">
    <w:pPr>
      <w:pBdr>
        <w:top w:val="nil"/>
        <w:left w:val="nil"/>
        <w:bottom w:val="nil"/>
        <w:right w:val="nil"/>
        <w:between w:val="nil"/>
      </w:pBdr>
      <w:tabs>
        <w:tab w:val="center" w:pos="4252"/>
        <w:tab w:val="right" w:pos="8504"/>
      </w:tabs>
      <w:spacing w:after="0" w:line="240" w:lineRule="auto"/>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5CA9" w14:textId="77777777" w:rsidR="00F61EB8" w:rsidRDefault="00F61EB8">
    <w:pPr>
      <w:widowControl w:val="0"/>
      <w:pBdr>
        <w:top w:val="nil"/>
        <w:left w:val="nil"/>
        <w:bottom w:val="nil"/>
        <w:right w:val="nil"/>
        <w:between w:val="nil"/>
      </w:pBdr>
      <w:spacing w:after="0" w:line="276" w:lineRule="auto"/>
      <w:rPr>
        <w:color w:val="000000"/>
      </w:rPr>
    </w:pPr>
  </w:p>
  <w:tbl>
    <w:tblPr>
      <w:tblStyle w:val="a2"/>
      <w:tblW w:w="9767"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1635"/>
      <w:gridCol w:w="6180"/>
      <w:gridCol w:w="1952"/>
    </w:tblGrid>
    <w:tr w:rsidR="00F61EB8" w14:paraId="161B2F95" w14:textId="77777777">
      <w:trPr>
        <w:trHeight w:val="1380"/>
      </w:trPr>
      <w:tc>
        <w:tcPr>
          <w:tcW w:w="1635" w:type="dxa"/>
          <w:vMerge w:val="restart"/>
          <w:vAlign w:val="center"/>
        </w:tcPr>
        <w:p w14:paraId="3C7683BB" w14:textId="3C16EF52" w:rsidR="00F61EB8" w:rsidRDefault="00DB41CA">
          <w:pPr>
            <w:pBdr>
              <w:top w:val="nil"/>
              <w:left w:val="nil"/>
              <w:bottom w:val="nil"/>
              <w:right w:val="nil"/>
              <w:between w:val="nil"/>
            </w:pBdr>
            <w:tabs>
              <w:tab w:val="center" w:pos="4252"/>
              <w:tab w:val="right" w:pos="8504"/>
            </w:tabs>
            <w:rPr>
              <w:color w:val="000000"/>
              <w:sz w:val="18"/>
              <w:szCs w:val="18"/>
            </w:rPr>
          </w:pPr>
          <w:r>
            <w:rPr>
              <w:noProof/>
              <w:color w:val="000000"/>
              <w:sz w:val="18"/>
              <w:szCs w:val="18"/>
            </w:rPr>
            <w:drawing>
              <wp:inline distT="0" distB="0" distL="0" distR="0" wp14:anchorId="4B96DD73" wp14:editId="1A6C217E">
                <wp:extent cx="533819" cy="1000416"/>
                <wp:effectExtent l="0" t="0" r="0" b="0"/>
                <wp:docPr id="4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l="11217" t="8756" r="13004" b="6034"/>
                        <a:stretch>
                          <a:fillRect/>
                        </a:stretch>
                      </pic:blipFill>
                      <pic:spPr>
                        <a:xfrm>
                          <a:off x="0" y="0"/>
                          <a:ext cx="533819" cy="1000416"/>
                        </a:xfrm>
                        <a:prstGeom prst="rect">
                          <a:avLst/>
                        </a:prstGeom>
                        <a:ln/>
                      </pic:spPr>
                    </pic:pic>
                  </a:graphicData>
                </a:graphic>
              </wp:inline>
            </w:drawing>
          </w:r>
        </w:p>
      </w:tc>
      <w:tc>
        <w:tcPr>
          <w:tcW w:w="6180" w:type="dxa"/>
          <w:vMerge w:val="restart"/>
          <w:vAlign w:val="center"/>
        </w:tcPr>
        <w:p w14:paraId="29A86996" w14:textId="4AB31A17" w:rsidR="00F61EB8" w:rsidRDefault="00DB41CA">
          <w:pPr>
            <w:jc w:val="center"/>
            <w:rPr>
              <w:rFonts w:ascii="Open Sans" w:eastAsia="Open Sans" w:hAnsi="Open Sans" w:cs="Open Sans"/>
              <w:sz w:val="16"/>
              <w:szCs w:val="16"/>
            </w:rPr>
          </w:pPr>
          <w:r>
            <w:rPr>
              <w:noProof/>
            </w:rPr>
            <w:drawing>
              <wp:inline distT="0" distB="0" distL="0" distR="0" wp14:anchorId="0787FF33" wp14:editId="7D3E811D">
                <wp:extent cx="2664000" cy="996151"/>
                <wp:effectExtent l="0" t="0" r="0" b="0"/>
                <wp:docPr id="51" name="image6.jpg" descr="Imagem de desenho animad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6.jpg" descr="Imagem de desenho animado&#10;&#10;Descrição gerada automaticamente com confiança baixa"/>
                        <pic:cNvPicPr preferRelativeResize="0"/>
                      </pic:nvPicPr>
                      <pic:blipFill>
                        <a:blip r:embed="rId2"/>
                        <a:srcRect/>
                        <a:stretch>
                          <a:fillRect/>
                        </a:stretch>
                      </pic:blipFill>
                      <pic:spPr>
                        <a:xfrm>
                          <a:off x="0" y="0"/>
                          <a:ext cx="2664000" cy="996151"/>
                        </a:xfrm>
                        <a:prstGeom prst="rect">
                          <a:avLst/>
                        </a:prstGeom>
                        <a:ln/>
                      </pic:spPr>
                    </pic:pic>
                  </a:graphicData>
                </a:graphic>
              </wp:inline>
            </w:drawing>
          </w:r>
        </w:p>
      </w:tc>
      <w:tc>
        <w:tcPr>
          <w:tcW w:w="1952" w:type="dxa"/>
          <w:vAlign w:val="center"/>
        </w:tcPr>
        <w:p w14:paraId="3CE7725D" w14:textId="77777777" w:rsidR="00F61EB8" w:rsidRDefault="00DB41CA">
          <w:pPr>
            <w:pBdr>
              <w:top w:val="nil"/>
              <w:left w:val="nil"/>
              <w:bottom w:val="nil"/>
              <w:right w:val="nil"/>
              <w:between w:val="nil"/>
            </w:pBdr>
            <w:tabs>
              <w:tab w:val="center" w:pos="4252"/>
              <w:tab w:val="right" w:pos="8504"/>
            </w:tabs>
            <w:jc w:val="right"/>
            <w:rPr>
              <w:color w:val="000000"/>
              <w:sz w:val="16"/>
              <w:szCs w:val="16"/>
            </w:rPr>
          </w:pPr>
          <w:r>
            <w:rPr>
              <w:noProof/>
              <w:color w:val="000000"/>
              <w:highlight w:val="white"/>
            </w:rPr>
            <w:drawing>
              <wp:inline distT="0" distB="0" distL="0" distR="0" wp14:anchorId="06BF3BBB" wp14:editId="6F357715">
                <wp:extent cx="559865" cy="791845"/>
                <wp:effectExtent l="0" t="0" r="0" b="8255"/>
                <wp:docPr id="50" name="image7.jpg"/>
                <wp:cNvGraphicFramePr/>
                <a:graphic xmlns:a="http://schemas.openxmlformats.org/drawingml/2006/main">
                  <a:graphicData uri="http://schemas.openxmlformats.org/drawingml/2006/picture">
                    <pic:pic xmlns:pic="http://schemas.openxmlformats.org/drawingml/2006/picture">
                      <pic:nvPicPr>
                        <pic:cNvPr id="50" name="image7.jpg"/>
                        <pic:cNvPicPr preferRelativeResize="0"/>
                      </pic:nvPicPr>
                      <pic:blipFill>
                        <a:blip r:embed="rId3">
                          <a:extLst>
                            <a:ext uri="{28A0092B-C50C-407E-A947-70E740481C1C}">
                              <a14:useLocalDpi xmlns:a14="http://schemas.microsoft.com/office/drawing/2010/main" val="0"/>
                            </a:ext>
                          </a:extLst>
                        </a:blip>
                        <a:stretch>
                          <a:fillRect/>
                        </a:stretch>
                      </pic:blipFill>
                      <pic:spPr>
                        <a:xfrm>
                          <a:off x="0" y="0"/>
                          <a:ext cx="559865" cy="791845"/>
                        </a:xfrm>
                        <a:prstGeom prst="rect">
                          <a:avLst/>
                        </a:prstGeom>
                        <a:ln/>
                      </pic:spPr>
                    </pic:pic>
                  </a:graphicData>
                </a:graphic>
              </wp:inline>
            </w:drawing>
          </w:r>
        </w:p>
      </w:tc>
    </w:tr>
    <w:tr w:rsidR="00F61EB8" w14:paraId="7C616665" w14:textId="77777777">
      <w:trPr>
        <w:trHeight w:val="57"/>
      </w:trPr>
      <w:tc>
        <w:tcPr>
          <w:tcW w:w="1635" w:type="dxa"/>
          <w:vMerge/>
          <w:vAlign w:val="center"/>
        </w:tcPr>
        <w:p w14:paraId="2BFD19C8" w14:textId="77777777" w:rsidR="00F61EB8" w:rsidRDefault="00F61EB8">
          <w:pPr>
            <w:widowControl w:val="0"/>
            <w:pBdr>
              <w:top w:val="nil"/>
              <w:left w:val="nil"/>
              <w:bottom w:val="nil"/>
              <w:right w:val="nil"/>
              <w:between w:val="nil"/>
            </w:pBdr>
            <w:spacing w:line="276" w:lineRule="auto"/>
            <w:rPr>
              <w:color w:val="000000"/>
              <w:sz w:val="16"/>
              <w:szCs w:val="16"/>
            </w:rPr>
          </w:pPr>
        </w:p>
      </w:tc>
      <w:tc>
        <w:tcPr>
          <w:tcW w:w="6180" w:type="dxa"/>
          <w:vMerge/>
          <w:vAlign w:val="center"/>
        </w:tcPr>
        <w:p w14:paraId="27D2DF68" w14:textId="77777777" w:rsidR="00F61EB8" w:rsidRDefault="00F61EB8">
          <w:pPr>
            <w:widowControl w:val="0"/>
            <w:pBdr>
              <w:top w:val="nil"/>
              <w:left w:val="nil"/>
              <w:bottom w:val="nil"/>
              <w:right w:val="nil"/>
              <w:between w:val="nil"/>
            </w:pBdr>
            <w:spacing w:line="276" w:lineRule="auto"/>
            <w:rPr>
              <w:color w:val="000000"/>
              <w:sz w:val="16"/>
              <w:szCs w:val="16"/>
            </w:rPr>
          </w:pPr>
        </w:p>
      </w:tc>
      <w:tc>
        <w:tcPr>
          <w:tcW w:w="1952" w:type="dxa"/>
        </w:tcPr>
        <w:p w14:paraId="5FD152C6" w14:textId="77777777" w:rsidR="00F61EB8" w:rsidRDefault="00DB41CA">
          <w:pPr>
            <w:pBdr>
              <w:top w:val="nil"/>
              <w:left w:val="nil"/>
              <w:bottom w:val="nil"/>
              <w:right w:val="nil"/>
              <w:between w:val="nil"/>
            </w:pBdr>
            <w:tabs>
              <w:tab w:val="center" w:pos="4252"/>
              <w:tab w:val="right" w:pos="8504"/>
            </w:tabs>
            <w:jc w:val="right"/>
            <w:rPr>
              <w:rFonts w:ascii="Open Sans" w:eastAsia="Open Sans" w:hAnsi="Open Sans" w:cs="Open Sans"/>
              <w:color w:val="000000"/>
              <w:sz w:val="18"/>
              <w:szCs w:val="18"/>
            </w:rPr>
          </w:pPr>
          <w:r>
            <w:rPr>
              <w:rFonts w:ascii="Open Sans" w:eastAsia="Open Sans" w:hAnsi="Open Sans" w:cs="Open Sans"/>
              <w:color w:val="000000"/>
              <w:sz w:val="16"/>
              <w:szCs w:val="16"/>
            </w:rPr>
            <w:t>ISSN 1980-5098</w:t>
          </w:r>
          <w:r>
            <w:rPr>
              <w:rFonts w:ascii="Open Sans" w:eastAsia="Open Sans" w:hAnsi="Open Sans" w:cs="Open Sans"/>
              <w:noProof/>
              <w:color w:val="000000"/>
              <w:sz w:val="16"/>
              <w:szCs w:val="16"/>
              <w:highlight w:val="white"/>
            </w:rPr>
            <w:drawing>
              <wp:inline distT="0" distB="0" distL="0" distR="0" wp14:anchorId="0514CA2E" wp14:editId="099D067B">
                <wp:extent cx="571200" cy="122400"/>
                <wp:effectExtent l="0" t="0" r="0" b="0"/>
                <wp:docPr id="53" name="image1.png"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Logotipo&#10;&#10;Descrição gerada automaticamente"/>
                        <pic:cNvPicPr preferRelativeResize="0"/>
                      </pic:nvPicPr>
                      <pic:blipFill>
                        <a:blip r:embed="rId4"/>
                        <a:srcRect/>
                        <a:stretch>
                          <a:fillRect/>
                        </a:stretch>
                      </pic:blipFill>
                      <pic:spPr>
                        <a:xfrm>
                          <a:off x="0" y="0"/>
                          <a:ext cx="571200" cy="122400"/>
                        </a:xfrm>
                        <a:prstGeom prst="rect">
                          <a:avLst/>
                        </a:prstGeom>
                        <a:ln/>
                      </pic:spPr>
                    </pic:pic>
                  </a:graphicData>
                </a:graphic>
              </wp:inline>
            </w:drawing>
          </w:r>
        </w:p>
      </w:tc>
    </w:tr>
  </w:tbl>
  <w:p w14:paraId="3FA2232F" w14:textId="56E7EC96" w:rsidR="00F61EB8" w:rsidRDefault="00E421D7">
    <w:pPr>
      <w:pBdr>
        <w:top w:val="nil"/>
        <w:left w:val="nil"/>
        <w:bottom w:val="nil"/>
        <w:right w:val="nil"/>
        <w:between w:val="nil"/>
      </w:pBdr>
      <w:tabs>
        <w:tab w:val="center" w:pos="4252"/>
        <w:tab w:val="right" w:pos="8504"/>
      </w:tabs>
      <w:spacing w:after="0" w:line="240" w:lineRule="auto"/>
      <w:rPr>
        <w:rFonts w:ascii="Open Sans" w:eastAsia="Open Sans" w:hAnsi="Open Sans" w:cs="Open Sans"/>
        <w:color w:val="000000"/>
        <w:sz w:val="2"/>
        <w:szCs w:val="2"/>
      </w:rPr>
    </w:pPr>
    <w:r>
      <w:rPr>
        <w:rFonts w:ascii="Open Sans" w:eastAsia="Open Sans" w:hAnsi="Open Sans" w:cs="Open Sans"/>
        <w:noProof/>
        <w:color w:val="000000"/>
        <w:sz w:val="16"/>
        <w:szCs w:val="16"/>
        <w:lang w:val="en-GB"/>
      </w:rPr>
      <mc:AlternateContent>
        <mc:Choice Requires="wps">
          <w:drawing>
            <wp:anchor distT="0" distB="0" distL="114300" distR="114300" simplePos="0" relativeHeight="251666432" behindDoc="0" locked="0" layoutInCell="1" allowOverlap="1" wp14:anchorId="1F7E90F4" wp14:editId="21A55946">
              <wp:simplePos x="0" y="0"/>
              <wp:positionH relativeFrom="margin">
                <wp:posOffset>-1905</wp:posOffset>
              </wp:positionH>
              <wp:positionV relativeFrom="paragraph">
                <wp:posOffset>8255</wp:posOffset>
              </wp:positionV>
              <wp:extent cx="6119495" cy="0"/>
              <wp:effectExtent l="0" t="0" r="0" b="0"/>
              <wp:wrapNone/>
              <wp:docPr id="1159325100" name="Conector reto 11"/>
              <wp:cNvGraphicFramePr/>
              <a:graphic xmlns:a="http://schemas.openxmlformats.org/drawingml/2006/main">
                <a:graphicData uri="http://schemas.microsoft.com/office/word/2010/wordprocessingShape">
                  <wps:wsp>
                    <wps:cNvCnPr/>
                    <wps:spPr>
                      <a:xfrm>
                        <a:off x="0" y="0"/>
                        <a:ext cx="6119495" cy="0"/>
                      </a:xfrm>
                      <a:prstGeom prst="line">
                        <a:avLst/>
                      </a:prstGeom>
                      <a:ln w="19050">
                        <a:solidFill>
                          <a:srgbClr val="078B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C72AE7" id="Conector reto 11"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65pt" to="481.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" strokecolor="#078b33" strokeweight="1.5pt">
              <v:stroke joinstyle="miter"/>
              <w10:wrap anchorx="margin"/>
            </v:line>
          </w:pict>
        </mc:Fallback>
      </mc:AlternateContent>
    </w:r>
    <w:r w:rsidR="00DB41CA">
      <w:rPr>
        <w:noProof/>
      </w:rPr>
      <mc:AlternateContent>
        <mc:Choice Requires="wps">
          <w:drawing>
            <wp:anchor distT="0" distB="0" distL="114300" distR="114300" simplePos="0" relativeHeight="251659264" behindDoc="0" locked="0" layoutInCell="1" hidden="0" allowOverlap="1" wp14:anchorId="680E3FE6" wp14:editId="05B642A2">
              <wp:simplePos x="0" y="0"/>
              <wp:positionH relativeFrom="column">
                <wp:posOffset>-736599</wp:posOffset>
              </wp:positionH>
              <wp:positionV relativeFrom="paragraph">
                <wp:posOffset>12700</wp:posOffset>
              </wp:positionV>
              <wp:extent cx="0" cy="12700"/>
              <wp:effectExtent l="0" t="0" r="0" b="0"/>
              <wp:wrapNone/>
              <wp:docPr id="36" name="Conector de Seta Reta 36"/>
              <wp:cNvGraphicFramePr/>
              <a:graphic xmlns:a="http://schemas.openxmlformats.org/drawingml/2006/main">
                <a:graphicData uri="http://schemas.microsoft.com/office/word/2010/wordprocessingShape">
                  <wps:wsp>
                    <wps:cNvCnPr/>
                    <wps:spPr>
                      <a:xfrm>
                        <a:off x="1514229" y="3780000"/>
                        <a:ext cx="7663543" cy="0"/>
                      </a:xfrm>
                      <a:prstGeom prst="straightConnector1">
                        <a:avLst/>
                      </a:prstGeom>
                      <a:noFill/>
                      <a:ln w="12700" cap="flat" cmpd="sng">
                        <a:solidFill>
                          <a:srgbClr val="00854A"/>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-736599</wp:posOffset>
              </wp:positionH>
              <wp:positionV relativeFrom="paragraph">
                <wp:posOffset>12700</wp:posOffset>
              </wp:positionV>
              <wp:extent cx="0" cy="12700"/>
              <wp:effectExtent b="0" l="0" r="0" t="0"/>
              <wp:wrapNone/>
              <wp:docPr id="36" name="image9.png"/>
              <a:graphic>
                <a:graphicData uri="http://schemas.openxmlformats.org/drawingml/2006/picture">
                  <pic:pic>
                    <pic:nvPicPr>
                      <pic:cNvPr id="0" name="image9.png"/>
                      <pic:cNvPicPr preferRelativeResize="0"/>
                    </pic:nvPicPr>
                    <pic:blipFill>
                      <a:blip r:embed="rId5"/>
                      <a:srcRect/>
                      <a:stretch>
                        <a:fillRect/>
                      </a:stretch>
                    </pic:blipFill>
                    <pic:spPr>
                      <a:xfrm>
                        <a:off x="0" y="0"/>
                        <a:ext cx="0" cy="12700"/>
                      </a:xfrm>
                      <a:prstGeom prst="rect"/>
                      <a:ln/>
                    </pic:spPr>
                  </pic:pic>
                </a:graphicData>
              </a:graphic>
            </wp:anchor>
          </w:drawing>
        </mc:Fallback>
      </mc:AlternateContent>
    </w:r>
  </w:p>
  <w:p w14:paraId="4A2C8A88" w14:textId="11C89448" w:rsidR="00F61EB8" w:rsidRPr="00E421D7" w:rsidRDefault="00DB41CA">
    <w:pPr>
      <w:pBdr>
        <w:top w:val="nil"/>
        <w:left w:val="nil"/>
        <w:bottom w:val="nil"/>
        <w:right w:val="nil"/>
        <w:between w:val="nil"/>
      </w:pBdr>
      <w:spacing w:after="0" w:line="240" w:lineRule="auto"/>
      <w:ind w:left="-1134" w:right="-1418" w:firstLine="1134"/>
      <w:jc w:val="center"/>
      <w:rPr>
        <w:rFonts w:ascii="Open Sans" w:eastAsia="Open Sans" w:hAnsi="Open Sans" w:cs="Open Sans"/>
        <w:color w:val="000000"/>
        <w:sz w:val="16"/>
        <w:szCs w:val="16"/>
      </w:rPr>
    </w:pPr>
    <w:proofErr w:type="spellStart"/>
    <w:r w:rsidRPr="00E421D7">
      <w:rPr>
        <w:rFonts w:ascii="Open Sans" w:eastAsia="Open Sans" w:hAnsi="Open Sans" w:cs="Open Sans"/>
        <w:color w:val="000000"/>
        <w:sz w:val="16"/>
        <w:szCs w:val="16"/>
      </w:rPr>
      <w:t>Ci</w:t>
    </w:r>
    <w:proofErr w:type="spellEnd"/>
    <w:r w:rsidRPr="00E421D7">
      <w:rPr>
        <w:rFonts w:ascii="Open Sans" w:eastAsia="Open Sans" w:hAnsi="Open Sans" w:cs="Open Sans"/>
        <w:color w:val="000000"/>
        <w:sz w:val="16"/>
        <w:szCs w:val="16"/>
      </w:rPr>
      <w:t>. Fl., Santa Maria, v. 3</w:t>
    </w:r>
    <w:r w:rsidR="002F5058" w:rsidRPr="00E421D7">
      <w:rPr>
        <w:rFonts w:ascii="Open Sans" w:eastAsia="Open Sans" w:hAnsi="Open Sans" w:cs="Open Sans"/>
        <w:color w:val="000000"/>
        <w:sz w:val="16"/>
        <w:szCs w:val="16"/>
      </w:rPr>
      <w:t>5</w:t>
    </w:r>
    <w:r w:rsidRPr="00E421D7">
      <w:rPr>
        <w:rFonts w:ascii="Open Sans" w:eastAsia="Open Sans" w:hAnsi="Open Sans" w:cs="Open Sans"/>
        <w:color w:val="000000"/>
        <w:sz w:val="16"/>
        <w:szCs w:val="16"/>
      </w:rPr>
      <w:t xml:space="preserve">, </w:t>
    </w:r>
    <w:proofErr w:type="spellStart"/>
    <w:r w:rsidR="002F5058" w:rsidRPr="00E421D7">
      <w:rPr>
        <w:rFonts w:ascii="Open Sans" w:eastAsia="Open Sans" w:hAnsi="Open Sans" w:cs="Open Sans"/>
        <w:color w:val="000000"/>
        <w:sz w:val="16"/>
        <w:szCs w:val="16"/>
      </w:rPr>
      <w:t>e</w:t>
    </w:r>
    <w:r w:rsidR="002F5058" w:rsidRPr="00E421D7">
      <w:rPr>
        <w:rFonts w:ascii="Open Sans" w:eastAsia="Open Sans" w:hAnsi="Open Sans" w:cs="Open Sans"/>
        <w:color w:val="000000"/>
        <w:sz w:val="16"/>
        <w:szCs w:val="16"/>
        <w:highlight w:val="yellow"/>
      </w:rPr>
      <w:t>xxxxx</w:t>
    </w:r>
    <w:proofErr w:type="spellEnd"/>
    <w:r w:rsidRPr="00E421D7">
      <w:rPr>
        <w:rFonts w:ascii="Open Sans" w:eastAsia="Open Sans" w:hAnsi="Open Sans" w:cs="Open Sans"/>
        <w:color w:val="000000"/>
        <w:sz w:val="16"/>
        <w:szCs w:val="16"/>
      </w:rPr>
      <w:t xml:space="preserve">, p. </w:t>
    </w:r>
    <w:proofErr w:type="spellStart"/>
    <w:r w:rsidRPr="00E421D7">
      <w:rPr>
        <w:rFonts w:ascii="Open Sans" w:eastAsia="Open Sans" w:hAnsi="Open Sans" w:cs="Open Sans"/>
        <w:color w:val="000000"/>
        <w:sz w:val="16"/>
        <w:szCs w:val="16"/>
        <w:highlight w:val="yellow"/>
      </w:rPr>
      <w:t>xxx</w:t>
    </w:r>
    <w:r w:rsidRPr="00E421D7">
      <w:rPr>
        <w:rFonts w:ascii="Open Sans" w:eastAsia="Open Sans" w:hAnsi="Open Sans" w:cs="Open Sans"/>
        <w:color w:val="000000"/>
        <w:sz w:val="16"/>
        <w:szCs w:val="16"/>
      </w:rPr>
      <w:t>-</w:t>
    </w:r>
    <w:r w:rsidRPr="00E421D7">
      <w:rPr>
        <w:rFonts w:ascii="Open Sans" w:eastAsia="Open Sans" w:hAnsi="Open Sans" w:cs="Open Sans"/>
        <w:color w:val="000000"/>
        <w:sz w:val="16"/>
        <w:szCs w:val="16"/>
        <w:highlight w:val="yellow"/>
      </w:rPr>
      <w:t>xxx</w:t>
    </w:r>
    <w:proofErr w:type="spellEnd"/>
    <w:r w:rsidRPr="00E421D7">
      <w:rPr>
        <w:rFonts w:ascii="Open Sans" w:eastAsia="Open Sans" w:hAnsi="Open Sans" w:cs="Open Sans"/>
        <w:color w:val="000000"/>
        <w:sz w:val="16"/>
        <w:szCs w:val="16"/>
      </w:rPr>
      <w:t xml:space="preserve">, </w:t>
    </w:r>
    <w:proofErr w:type="gramStart"/>
    <w:r w:rsidRPr="00E421D7">
      <w:rPr>
        <w:rFonts w:ascii="Open Sans" w:eastAsia="Open Sans" w:hAnsi="Open Sans" w:cs="Open Sans"/>
        <w:color w:val="000000"/>
        <w:sz w:val="16"/>
        <w:szCs w:val="16"/>
      </w:rPr>
      <w:t>202</w:t>
    </w:r>
    <w:r w:rsidR="002F5058" w:rsidRPr="00E421D7">
      <w:rPr>
        <w:rFonts w:ascii="Open Sans" w:eastAsia="Open Sans" w:hAnsi="Open Sans" w:cs="Open Sans"/>
        <w:color w:val="000000"/>
        <w:sz w:val="16"/>
        <w:szCs w:val="16"/>
      </w:rPr>
      <w:t>5</w:t>
    </w:r>
    <w:r w:rsidRPr="00E421D7">
      <w:rPr>
        <w:rFonts w:ascii="Open Sans" w:eastAsia="Open Sans" w:hAnsi="Open Sans" w:cs="Open Sans"/>
        <w:color w:val="000000"/>
        <w:sz w:val="16"/>
        <w:szCs w:val="16"/>
      </w:rPr>
      <w:t xml:space="preserve">  </w:t>
    </w:r>
    <w:r w:rsidRPr="00E421D7">
      <w:rPr>
        <w:rFonts w:ascii="Open Sans" w:eastAsia="Open Sans" w:hAnsi="Open Sans" w:cs="Open Sans"/>
        <w:color w:val="000000"/>
        <w:sz w:val="18"/>
        <w:szCs w:val="18"/>
      </w:rPr>
      <w:t>•</w:t>
    </w:r>
    <w:proofErr w:type="gramEnd"/>
    <w:r w:rsidRPr="00E421D7">
      <w:rPr>
        <w:rFonts w:ascii="Open Sans" w:eastAsia="Open Sans" w:hAnsi="Open Sans" w:cs="Open Sans"/>
        <w:color w:val="000000"/>
        <w:sz w:val="16"/>
        <w:szCs w:val="16"/>
      </w:rPr>
      <w:t xml:space="preserve">  https://doi.org/10.5902/19805098</w:t>
    </w:r>
    <w:r w:rsidRPr="00E421D7">
      <w:rPr>
        <w:rFonts w:ascii="Open Sans" w:eastAsia="Open Sans" w:hAnsi="Open Sans" w:cs="Open Sans"/>
        <w:color w:val="000000"/>
        <w:sz w:val="16"/>
        <w:szCs w:val="16"/>
        <w:highlight w:val="yellow"/>
      </w:rPr>
      <w:t>xxxxx</w:t>
    </w:r>
  </w:p>
  <w:p w14:paraId="29CB4FAF" w14:textId="7FA80E1D" w:rsidR="00F61EB8" w:rsidRPr="00E421D7" w:rsidRDefault="00DB41CA">
    <w:pPr>
      <w:pBdr>
        <w:top w:val="nil"/>
        <w:left w:val="nil"/>
        <w:bottom w:val="nil"/>
        <w:right w:val="nil"/>
        <w:between w:val="nil"/>
      </w:pBdr>
      <w:spacing w:after="0" w:line="240" w:lineRule="auto"/>
      <w:ind w:left="-1134" w:right="-1418" w:firstLine="1134"/>
      <w:jc w:val="center"/>
      <w:rPr>
        <w:rFonts w:ascii="Open Sans" w:eastAsia="Open Sans" w:hAnsi="Open Sans" w:cs="Open Sans"/>
        <w:color w:val="000000"/>
        <w:sz w:val="16"/>
        <w:szCs w:val="16"/>
      </w:rPr>
    </w:pPr>
    <w:proofErr w:type="spellStart"/>
    <w:r w:rsidRPr="00E421D7">
      <w:rPr>
        <w:rFonts w:ascii="Open Sans" w:eastAsia="Open Sans" w:hAnsi="Open Sans" w:cs="Open Sans"/>
        <w:color w:val="000000"/>
        <w:sz w:val="16"/>
        <w:szCs w:val="16"/>
        <w:highlight w:val="white"/>
      </w:rPr>
      <w:t>Submitted</w:t>
    </w:r>
    <w:proofErr w:type="spellEnd"/>
    <w:r w:rsidRPr="00E421D7">
      <w:rPr>
        <w:rFonts w:ascii="Open Sans" w:eastAsia="Open Sans" w:hAnsi="Open Sans" w:cs="Open Sans"/>
        <w:color w:val="000000"/>
        <w:sz w:val="16"/>
        <w:szCs w:val="16"/>
        <w:highlight w:val="white"/>
      </w:rPr>
      <w:t xml:space="preserve">: </w:t>
    </w:r>
    <w:proofErr w:type="spellStart"/>
    <w:r w:rsidRPr="00E421D7">
      <w:rPr>
        <w:rFonts w:ascii="Open Sans" w:eastAsia="Open Sans" w:hAnsi="Open Sans" w:cs="Open Sans"/>
        <w:color w:val="000000"/>
        <w:sz w:val="16"/>
        <w:szCs w:val="16"/>
        <w:highlight w:val="yellow"/>
      </w:rPr>
      <w:t>xx</w:t>
    </w:r>
    <w:proofErr w:type="spellEnd"/>
    <w:r w:rsidRPr="00E421D7">
      <w:rPr>
        <w:rFonts w:ascii="Open Sans" w:eastAsia="Open Sans" w:hAnsi="Open Sans" w:cs="Open Sans"/>
        <w:color w:val="000000"/>
        <w:sz w:val="16"/>
        <w:szCs w:val="16"/>
        <w:highlight w:val="white"/>
      </w:rPr>
      <w:t>/</w:t>
    </w:r>
    <w:proofErr w:type="spellStart"/>
    <w:r w:rsidRPr="00E421D7">
      <w:rPr>
        <w:rFonts w:ascii="Open Sans" w:eastAsia="Open Sans" w:hAnsi="Open Sans" w:cs="Open Sans"/>
        <w:color w:val="000000"/>
        <w:sz w:val="16"/>
        <w:szCs w:val="16"/>
        <w:highlight w:val="yellow"/>
      </w:rPr>
      <w:t>xx</w:t>
    </w:r>
    <w:proofErr w:type="spellEnd"/>
    <w:r w:rsidRPr="00E421D7">
      <w:rPr>
        <w:rFonts w:ascii="Open Sans" w:eastAsia="Open Sans" w:hAnsi="Open Sans" w:cs="Open Sans"/>
        <w:color w:val="000000"/>
        <w:sz w:val="16"/>
        <w:szCs w:val="16"/>
        <w:highlight w:val="white"/>
      </w:rPr>
      <w:t>/</w:t>
    </w:r>
    <w:r w:rsidRPr="00E421D7">
      <w:rPr>
        <w:rFonts w:ascii="Open Sans" w:eastAsia="Open Sans" w:hAnsi="Open Sans" w:cs="Open Sans"/>
        <w:color w:val="000000"/>
        <w:sz w:val="16"/>
        <w:szCs w:val="16"/>
        <w:highlight w:val="yellow"/>
      </w:rPr>
      <w:t>202</w:t>
    </w:r>
    <w:proofErr w:type="gramStart"/>
    <w:r w:rsidRPr="00E421D7">
      <w:rPr>
        <w:rFonts w:ascii="Open Sans" w:eastAsia="Open Sans" w:hAnsi="Open Sans" w:cs="Open Sans"/>
        <w:color w:val="000000"/>
        <w:sz w:val="16"/>
        <w:szCs w:val="16"/>
        <w:highlight w:val="yellow"/>
      </w:rPr>
      <w:t>x</w:t>
    </w:r>
    <w:r w:rsidRPr="00E421D7">
      <w:rPr>
        <w:rFonts w:ascii="Open Sans" w:eastAsia="Open Sans" w:hAnsi="Open Sans" w:cs="Open Sans"/>
        <w:color w:val="000000"/>
        <w:sz w:val="16"/>
        <w:szCs w:val="16"/>
        <w:highlight w:val="white"/>
      </w:rPr>
      <w:t xml:space="preserve">  </w:t>
    </w:r>
    <w:r w:rsidRPr="00E421D7">
      <w:rPr>
        <w:rFonts w:ascii="Open Sans" w:eastAsia="Open Sans" w:hAnsi="Open Sans" w:cs="Open Sans"/>
        <w:color w:val="000000"/>
        <w:sz w:val="18"/>
        <w:szCs w:val="18"/>
        <w:highlight w:val="white"/>
      </w:rPr>
      <w:t>•</w:t>
    </w:r>
    <w:proofErr w:type="gramEnd"/>
    <w:r w:rsidRPr="00E421D7">
      <w:rPr>
        <w:rFonts w:ascii="Open Sans" w:eastAsia="Open Sans" w:hAnsi="Open Sans" w:cs="Open Sans"/>
        <w:color w:val="000000"/>
        <w:sz w:val="16"/>
        <w:szCs w:val="16"/>
        <w:highlight w:val="white"/>
      </w:rPr>
      <w:t xml:space="preserve">  Approved: </w:t>
    </w:r>
    <w:proofErr w:type="spellStart"/>
    <w:r w:rsidRPr="00E421D7">
      <w:rPr>
        <w:rFonts w:ascii="Open Sans" w:eastAsia="Open Sans" w:hAnsi="Open Sans" w:cs="Open Sans"/>
        <w:color w:val="000000"/>
        <w:sz w:val="16"/>
        <w:szCs w:val="16"/>
        <w:highlight w:val="yellow"/>
      </w:rPr>
      <w:t>xx</w:t>
    </w:r>
    <w:proofErr w:type="spellEnd"/>
    <w:r w:rsidRPr="00E421D7">
      <w:rPr>
        <w:rFonts w:ascii="Open Sans" w:eastAsia="Open Sans" w:hAnsi="Open Sans" w:cs="Open Sans"/>
        <w:color w:val="000000"/>
        <w:sz w:val="16"/>
        <w:szCs w:val="16"/>
        <w:highlight w:val="white"/>
      </w:rPr>
      <w:t>/</w:t>
    </w:r>
    <w:proofErr w:type="spellStart"/>
    <w:r w:rsidRPr="00E421D7">
      <w:rPr>
        <w:rFonts w:ascii="Open Sans" w:eastAsia="Open Sans" w:hAnsi="Open Sans" w:cs="Open Sans"/>
        <w:color w:val="000000"/>
        <w:sz w:val="16"/>
        <w:szCs w:val="16"/>
        <w:highlight w:val="yellow"/>
      </w:rPr>
      <w:t>xx</w:t>
    </w:r>
    <w:proofErr w:type="spellEnd"/>
    <w:r w:rsidRPr="00E421D7">
      <w:rPr>
        <w:rFonts w:ascii="Open Sans" w:eastAsia="Open Sans" w:hAnsi="Open Sans" w:cs="Open Sans"/>
        <w:color w:val="000000"/>
        <w:sz w:val="16"/>
        <w:szCs w:val="16"/>
        <w:highlight w:val="white"/>
      </w:rPr>
      <w:t>/</w:t>
    </w:r>
    <w:r w:rsidRPr="00E421D7">
      <w:rPr>
        <w:rFonts w:ascii="Open Sans" w:eastAsia="Open Sans" w:hAnsi="Open Sans" w:cs="Open Sans"/>
        <w:color w:val="000000"/>
        <w:sz w:val="16"/>
        <w:szCs w:val="16"/>
        <w:highlight w:val="yellow"/>
      </w:rPr>
      <w:t>202</w:t>
    </w:r>
    <w:proofErr w:type="gramStart"/>
    <w:r w:rsidRPr="00E421D7">
      <w:rPr>
        <w:rFonts w:ascii="Open Sans" w:eastAsia="Open Sans" w:hAnsi="Open Sans" w:cs="Open Sans"/>
        <w:color w:val="000000"/>
        <w:sz w:val="16"/>
        <w:szCs w:val="16"/>
        <w:highlight w:val="yellow"/>
      </w:rPr>
      <w:t>x</w:t>
    </w:r>
    <w:r w:rsidRPr="00E421D7">
      <w:rPr>
        <w:rFonts w:ascii="Open Sans" w:eastAsia="Open Sans" w:hAnsi="Open Sans" w:cs="Open Sans"/>
        <w:color w:val="000000"/>
        <w:sz w:val="16"/>
        <w:szCs w:val="16"/>
        <w:highlight w:val="white"/>
      </w:rPr>
      <w:t xml:space="preserve">  </w:t>
    </w:r>
    <w:r w:rsidRPr="00E421D7">
      <w:rPr>
        <w:rFonts w:ascii="Open Sans" w:eastAsia="Open Sans" w:hAnsi="Open Sans" w:cs="Open Sans"/>
        <w:color w:val="000000"/>
        <w:sz w:val="18"/>
        <w:szCs w:val="18"/>
        <w:highlight w:val="white"/>
      </w:rPr>
      <w:t>•</w:t>
    </w:r>
    <w:proofErr w:type="gramEnd"/>
    <w:r w:rsidRPr="00E421D7">
      <w:rPr>
        <w:rFonts w:ascii="Open Sans" w:eastAsia="Open Sans" w:hAnsi="Open Sans" w:cs="Open Sans"/>
        <w:color w:val="000000"/>
        <w:sz w:val="16"/>
        <w:szCs w:val="16"/>
        <w:highlight w:val="white"/>
      </w:rPr>
      <w:t xml:space="preserve">  </w:t>
    </w:r>
    <w:proofErr w:type="spellStart"/>
    <w:r w:rsidRPr="00E421D7">
      <w:rPr>
        <w:rFonts w:ascii="Open Sans" w:eastAsia="Open Sans" w:hAnsi="Open Sans" w:cs="Open Sans"/>
        <w:color w:val="000000"/>
        <w:sz w:val="16"/>
        <w:szCs w:val="16"/>
        <w:highlight w:val="white"/>
      </w:rPr>
      <w:t>Published</w:t>
    </w:r>
    <w:proofErr w:type="spellEnd"/>
    <w:r w:rsidRPr="00E421D7">
      <w:rPr>
        <w:rFonts w:ascii="Open Sans" w:eastAsia="Open Sans" w:hAnsi="Open Sans" w:cs="Open Sans"/>
        <w:color w:val="000000"/>
        <w:sz w:val="16"/>
        <w:szCs w:val="16"/>
        <w:highlight w:val="white"/>
      </w:rPr>
      <w:t xml:space="preserve">: </w:t>
    </w:r>
    <w:proofErr w:type="spellStart"/>
    <w:r w:rsidRPr="00E421D7">
      <w:rPr>
        <w:rFonts w:ascii="Open Sans" w:eastAsia="Open Sans" w:hAnsi="Open Sans" w:cs="Open Sans"/>
        <w:color w:val="000000"/>
        <w:sz w:val="16"/>
        <w:szCs w:val="16"/>
        <w:highlight w:val="yellow"/>
      </w:rPr>
      <w:t>xx</w:t>
    </w:r>
    <w:proofErr w:type="spellEnd"/>
    <w:r w:rsidRPr="00E421D7">
      <w:rPr>
        <w:rFonts w:ascii="Open Sans" w:eastAsia="Open Sans" w:hAnsi="Open Sans" w:cs="Open Sans"/>
        <w:color w:val="000000"/>
        <w:sz w:val="16"/>
        <w:szCs w:val="16"/>
        <w:highlight w:val="white"/>
      </w:rPr>
      <w:t>/</w:t>
    </w:r>
    <w:proofErr w:type="spellStart"/>
    <w:r w:rsidRPr="00E421D7">
      <w:rPr>
        <w:rFonts w:ascii="Open Sans" w:eastAsia="Open Sans" w:hAnsi="Open Sans" w:cs="Open Sans"/>
        <w:color w:val="000000"/>
        <w:sz w:val="16"/>
        <w:szCs w:val="16"/>
        <w:highlight w:val="yellow"/>
      </w:rPr>
      <w:t>xx</w:t>
    </w:r>
    <w:proofErr w:type="spellEnd"/>
    <w:r w:rsidRPr="00E421D7">
      <w:rPr>
        <w:rFonts w:ascii="Open Sans" w:eastAsia="Open Sans" w:hAnsi="Open Sans" w:cs="Open Sans"/>
        <w:color w:val="000000"/>
        <w:sz w:val="16"/>
        <w:szCs w:val="16"/>
        <w:highlight w:val="white"/>
      </w:rPr>
      <w:t>/</w:t>
    </w:r>
    <w:r w:rsidRPr="00E421D7">
      <w:rPr>
        <w:rFonts w:ascii="Open Sans" w:eastAsia="Open Sans" w:hAnsi="Open Sans" w:cs="Open Sans"/>
        <w:color w:val="000000"/>
        <w:sz w:val="16"/>
        <w:szCs w:val="16"/>
        <w:highlight w:val="yellow"/>
      </w:rPr>
      <w:t>202</w:t>
    </w:r>
    <w:r w:rsidR="002F5058" w:rsidRPr="00E421D7">
      <w:rPr>
        <w:rFonts w:ascii="Open Sans" w:eastAsia="Open Sans" w:hAnsi="Open Sans" w:cs="Open Sans"/>
        <w:color w:val="000000"/>
        <w:sz w:val="16"/>
        <w:szCs w:val="16"/>
      </w:rPr>
      <w:t>5</w:t>
    </w:r>
  </w:p>
  <w:p w14:paraId="2220A00C" w14:textId="69A22135" w:rsidR="00364EC9" w:rsidRPr="002F5058" w:rsidRDefault="00E421D7" w:rsidP="00364EC9">
    <w:pPr>
      <w:pBdr>
        <w:top w:val="nil"/>
        <w:left w:val="nil"/>
        <w:bottom w:val="nil"/>
        <w:right w:val="nil"/>
        <w:between w:val="nil"/>
      </w:pBdr>
      <w:spacing w:after="0" w:line="240" w:lineRule="auto"/>
      <w:ind w:right="-1"/>
      <w:jc w:val="center"/>
      <w:rPr>
        <w:rFonts w:ascii="Open Sans" w:eastAsia="Open Sans" w:hAnsi="Open Sans" w:cs="Open Sans"/>
        <w:color w:val="000000"/>
        <w:sz w:val="16"/>
        <w:szCs w:val="16"/>
        <w:lang w:val="en-GB"/>
      </w:rPr>
    </w:pPr>
    <w:r>
      <w:rPr>
        <w:rFonts w:ascii="Open Sans" w:eastAsia="Open Sans" w:hAnsi="Open Sans" w:cs="Open Sans"/>
        <w:noProof/>
        <w:color w:val="000000"/>
        <w:sz w:val="16"/>
        <w:szCs w:val="16"/>
        <w:lang w:val="en-GB"/>
      </w:rPr>
      <mc:AlternateContent>
        <mc:Choice Requires="wps">
          <w:drawing>
            <wp:anchor distT="0" distB="0" distL="114300" distR="114300" simplePos="0" relativeHeight="251664384" behindDoc="0" locked="0" layoutInCell="1" allowOverlap="1" wp14:anchorId="35D59DAF" wp14:editId="5E867F64">
              <wp:simplePos x="0" y="0"/>
              <wp:positionH relativeFrom="margin">
                <wp:posOffset>0</wp:posOffset>
              </wp:positionH>
              <wp:positionV relativeFrom="paragraph">
                <wp:posOffset>31115</wp:posOffset>
              </wp:positionV>
              <wp:extent cx="6120000" cy="0"/>
              <wp:effectExtent l="0" t="0" r="0" b="0"/>
              <wp:wrapNone/>
              <wp:docPr id="1473793842" name="Conector reto 11"/>
              <wp:cNvGraphicFramePr/>
              <a:graphic xmlns:a="http://schemas.openxmlformats.org/drawingml/2006/main">
                <a:graphicData uri="http://schemas.microsoft.com/office/word/2010/wordprocessingShape">
                  <wps:wsp>
                    <wps:cNvCnPr/>
                    <wps:spPr>
                      <a:xfrm>
                        <a:off x="0" y="0"/>
                        <a:ext cx="6120000" cy="0"/>
                      </a:xfrm>
                      <a:prstGeom prst="line">
                        <a:avLst/>
                      </a:prstGeom>
                      <a:ln w="19050">
                        <a:solidFill>
                          <a:srgbClr val="078B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393540" id="Conector reto 11" o:spid="_x0000_s1026" style="position:absolute;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2.45pt" to="481.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" strokecolor="#078b33" strokeweight="1.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F7D9A"/>
    <w:multiLevelType w:val="multilevel"/>
    <w:tmpl w:val="8C52AD82"/>
    <w:lvl w:ilvl="0">
      <w:start w:val="1"/>
      <w:numFmt w:val="decimal"/>
      <w:pStyle w:val="Ob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65791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EB8"/>
    <w:rsid w:val="0005648C"/>
    <w:rsid w:val="0012240A"/>
    <w:rsid w:val="001566A3"/>
    <w:rsid w:val="00164544"/>
    <w:rsid w:val="0020491C"/>
    <w:rsid w:val="002132A6"/>
    <w:rsid w:val="002576F7"/>
    <w:rsid w:val="002714CB"/>
    <w:rsid w:val="0029143E"/>
    <w:rsid w:val="002F5058"/>
    <w:rsid w:val="0036318B"/>
    <w:rsid w:val="00364EC9"/>
    <w:rsid w:val="003F7CD5"/>
    <w:rsid w:val="004A3FFE"/>
    <w:rsid w:val="00552315"/>
    <w:rsid w:val="00650984"/>
    <w:rsid w:val="0070122C"/>
    <w:rsid w:val="00751D1C"/>
    <w:rsid w:val="0076383F"/>
    <w:rsid w:val="007A13CC"/>
    <w:rsid w:val="00814E66"/>
    <w:rsid w:val="00937072"/>
    <w:rsid w:val="00953D5B"/>
    <w:rsid w:val="0096205F"/>
    <w:rsid w:val="00990D05"/>
    <w:rsid w:val="009D401F"/>
    <w:rsid w:val="00A3664A"/>
    <w:rsid w:val="00A70F3F"/>
    <w:rsid w:val="00AD58B2"/>
    <w:rsid w:val="00AF5B33"/>
    <w:rsid w:val="00B13BE7"/>
    <w:rsid w:val="00B46B7D"/>
    <w:rsid w:val="00DA6BEB"/>
    <w:rsid w:val="00DB41CA"/>
    <w:rsid w:val="00DB6F4E"/>
    <w:rsid w:val="00E0370F"/>
    <w:rsid w:val="00E421D7"/>
    <w:rsid w:val="00ED3915"/>
    <w:rsid w:val="00F61EB8"/>
    <w:rsid w:val="00FD1E8B"/>
    <w:rsid w:val="00FD3B5D"/>
    <w:rsid w:val="00FF2F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FD374"/>
  <w15:docId w15:val="{1D82B8DC-A3C5-4A89-BB3D-897668981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22C"/>
  </w:style>
  <w:style w:type="paragraph" w:styleId="Ttulo1">
    <w:name w:val="heading 1"/>
    <w:basedOn w:val="Normal"/>
    <w:next w:val="Normal"/>
    <w:link w:val="Ttulo1Char"/>
    <w:uiPriority w:val="9"/>
    <w:qFormat/>
    <w:rsid w:val="00C704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Tít Subseção 1"/>
    <w:basedOn w:val="Normal"/>
    <w:next w:val="Normal"/>
    <w:link w:val="Ttulo2Char1"/>
    <w:uiPriority w:val="9"/>
    <w:unhideWhenUsed/>
    <w:qFormat/>
    <w:rsid w:val="00C704E2"/>
    <w:pPr>
      <w:spacing w:before="480" w:after="240" w:line="360" w:lineRule="auto"/>
      <w:outlineLvl w:val="1"/>
    </w:pPr>
    <w:rPr>
      <w:rFonts w:ascii="Open Sans" w:hAnsi="Open Sans" w:cs="Times New Roman"/>
      <w:b/>
      <w:sz w:val="24"/>
      <w:szCs w:val="24"/>
      <w:lang w:val="x-none" w:eastAsia="zh-CN"/>
    </w:rPr>
  </w:style>
  <w:style w:type="paragraph" w:styleId="Ttulo3">
    <w:name w:val="heading 3"/>
    <w:aliases w:val="Tít SubSeção 2"/>
    <w:basedOn w:val="Normal"/>
    <w:next w:val="Normal"/>
    <w:link w:val="Ttulo3Char"/>
    <w:uiPriority w:val="9"/>
    <w:unhideWhenUsed/>
    <w:qFormat/>
    <w:rsid w:val="004425F6"/>
    <w:pPr>
      <w:spacing w:before="480" w:after="240" w:line="360" w:lineRule="auto"/>
      <w:outlineLvl w:val="2"/>
    </w:pPr>
    <w:rPr>
      <w:rFonts w:ascii="Open Sans" w:hAnsi="Open Sans" w:cs="Times New Roman"/>
      <w:iCs/>
      <w:color w:val="5F5F5F"/>
      <w:sz w:val="24"/>
      <w:szCs w:val="24"/>
      <w:lang w:val="x-none" w:eastAsia="zh-CN"/>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har"/>
    <w:uiPriority w:val="9"/>
    <w:semiHidden/>
    <w:unhideWhenUsed/>
    <w:qFormat/>
    <w:rsid w:val="00C704E2"/>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link w:val="CabealhoChar"/>
    <w:uiPriority w:val="99"/>
    <w:unhideWhenUsed/>
    <w:rsid w:val="00E13BB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3BB8"/>
  </w:style>
  <w:style w:type="paragraph" w:styleId="Rodap">
    <w:name w:val="footer"/>
    <w:basedOn w:val="Normal"/>
    <w:link w:val="RodapChar"/>
    <w:unhideWhenUsed/>
    <w:rsid w:val="00E13BB8"/>
    <w:pPr>
      <w:tabs>
        <w:tab w:val="center" w:pos="4252"/>
        <w:tab w:val="right" w:pos="8504"/>
      </w:tabs>
      <w:spacing w:after="0" w:line="240" w:lineRule="auto"/>
    </w:pPr>
  </w:style>
  <w:style w:type="character" w:customStyle="1" w:styleId="RodapChar">
    <w:name w:val="Rodapé Char"/>
    <w:basedOn w:val="Fontepargpadro"/>
    <w:link w:val="Rodap"/>
    <w:rsid w:val="00E13BB8"/>
  </w:style>
  <w:style w:type="table" w:styleId="Tabelacomgrade">
    <w:name w:val="Table Grid"/>
    <w:basedOn w:val="Tabelanormal"/>
    <w:uiPriority w:val="39"/>
    <w:rsid w:val="0011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pPr>
      <w:spacing w:after="0" w:line="168" w:lineRule="auto"/>
      <w:jc w:val="right"/>
    </w:pPr>
    <w:rPr>
      <w:rFonts w:ascii="Spectral" w:eastAsia="Spectral" w:hAnsi="Spectral" w:cs="Spectral"/>
      <w:color w:val="000000"/>
      <w:sz w:val="20"/>
      <w:szCs w:val="20"/>
    </w:rPr>
  </w:style>
  <w:style w:type="character" w:customStyle="1" w:styleId="SubttuloChar">
    <w:name w:val="Subtítulo Char"/>
    <w:basedOn w:val="Fontepargpadro"/>
    <w:link w:val="Subttulo"/>
    <w:uiPriority w:val="11"/>
    <w:rsid w:val="00237982"/>
    <w:rPr>
      <w:rFonts w:ascii="Spectral" w:eastAsia="Calibri" w:hAnsi="Spectral" w:cs="Times New Roman"/>
      <w:iCs/>
      <w:color w:val="000000"/>
      <w:spacing w:val="6"/>
      <w:sz w:val="20"/>
      <w:szCs w:val="20"/>
      <w:lang w:val="x-none" w:eastAsia="zh-CN"/>
    </w:rPr>
  </w:style>
  <w:style w:type="paragraph" w:customStyle="1" w:styleId="Barra">
    <w:name w:val="Barra"/>
    <w:basedOn w:val="Normal"/>
    <w:link w:val="BarraChar"/>
    <w:rsid w:val="00675AB7"/>
    <w:pPr>
      <w:shd w:val="clear" w:color="auto" w:fill="86C440"/>
      <w:spacing w:after="0" w:line="240" w:lineRule="auto"/>
      <w:ind w:left="-1134" w:right="-1418" w:firstLine="708"/>
    </w:pPr>
    <w:rPr>
      <w:rFonts w:ascii="Open Sans" w:hAnsi="Open Sans" w:cs="Spectral"/>
      <w:color w:val="FFFFFF" w:themeColor="background1"/>
      <w:sz w:val="16"/>
      <w:szCs w:val="18"/>
    </w:rPr>
  </w:style>
  <w:style w:type="character" w:customStyle="1" w:styleId="BarraChar">
    <w:name w:val="Barra Char"/>
    <w:basedOn w:val="Fontepargpadro"/>
    <w:link w:val="Barra"/>
    <w:rsid w:val="00675AB7"/>
    <w:rPr>
      <w:rFonts w:ascii="Open Sans" w:eastAsia="Calibri" w:hAnsi="Open Sans" w:cs="Spectral"/>
      <w:color w:val="FFFFFF" w:themeColor="background1"/>
      <w:sz w:val="16"/>
      <w:szCs w:val="18"/>
      <w:shd w:val="clear" w:color="auto" w:fill="86C440"/>
      <w:lang w:eastAsia="pt-BR"/>
    </w:rPr>
  </w:style>
  <w:style w:type="character" w:customStyle="1" w:styleId="Ttulo2Char">
    <w:name w:val="Título 2 Char"/>
    <w:basedOn w:val="Fontepargpadro"/>
    <w:uiPriority w:val="9"/>
    <w:semiHidden/>
    <w:rsid w:val="00C704E2"/>
    <w:rPr>
      <w:rFonts w:asciiTheme="majorHAnsi" w:eastAsiaTheme="majorEastAsia" w:hAnsiTheme="majorHAnsi" w:cstheme="majorBidi"/>
      <w:color w:val="2F5496" w:themeColor="accent1" w:themeShade="BF"/>
      <w:sz w:val="26"/>
      <w:szCs w:val="26"/>
    </w:rPr>
  </w:style>
  <w:style w:type="character" w:customStyle="1" w:styleId="Ttulo3Char">
    <w:name w:val="Título 3 Char"/>
    <w:aliases w:val="Tít SubSeção 2 Char"/>
    <w:basedOn w:val="Fontepargpadro"/>
    <w:link w:val="Ttulo3"/>
    <w:rsid w:val="004425F6"/>
    <w:rPr>
      <w:rFonts w:ascii="Open Sans" w:eastAsia="Calibri" w:hAnsi="Open Sans" w:cs="Times New Roman"/>
      <w:iCs/>
      <w:color w:val="5F5F5F"/>
      <w:sz w:val="24"/>
      <w:szCs w:val="24"/>
      <w:lang w:val="x-none" w:eastAsia="zh-CN"/>
    </w:rPr>
  </w:style>
  <w:style w:type="character" w:customStyle="1" w:styleId="CitaoIntensaChar">
    <w:name w:val="Citação Intensa Char"/>
    <w:aliases w:val="Citação Intensa/ Citação direta Char"/>
    <w:link w:val="CitaoIntensa"/>
    <w:rsid w:val="00C77D92"/>
    <w:rPr>
      <w:rFonts w:ascii="Open Sans" w:eastAsia="Calibri" w:hAnsi="Open Sans"/>
      <w:bCs/>
      <w:iCs/>
    </w:rPr>
  </w:style>
  <w:style w:type="paragraph" w:styleId="CitaoIntensa">
    <w:name w:val="Intense Quote"/>
    <w:aliases w:val="Citação Intensa/ Citação direta"/>
    <w:basedOn w:val="Normal"/>
    <w:next w:val="Normal"/>
    <w:link w:val="CitaoIntensaChar"/>
    <w:qFormat/>
    <w:rsid w:val="00C77D92"/>
    <w:pPr>
      <w:spacing w:before="200" w:after="200" w:line="240" w:lineRule="auto"/>
      <w:ind w:left="2268"/>
      <w:jc w:val="both"/>
    </w:pPr>
    <w:rPr>
      <w:rFonts w:ascii="Open Sans" w:hAnsi="Open Sans"/>
      <w:bCs/>
      <w:iCs/>
    </w:rPr>
  </w:style>
  <w:style w:type="character" w:customStyle="1" w:styleId="CitaoIntensaChar1">
    <w:name w:val="Citação Intensa Char1"/>
    <w:basedOn w:val="Fontepargpadro"/>
    <w:uiPriority w:val="30"/>
    <w:rsid w:val="00C704E2"/>
    <w:rPr>
      <w:i/>
      <w:iCs/>
      <w:color w:val="4472C4" w:themeColor="accent1"/>
    </w:rPr>
  </w:style>
  <w:style w:type="paragraph" w:customStyle="1" w:styleId="Obs">
    <w:name w:val="Obs."/>
    <w:basedOn w:val="Normal"/>
    <w:link w:val="ObsChar"/>
    <w:qFormat/>
    <w:rsid w:val="00C704E2"/>
    <w:pPr>
      <w:numPr>
        <w:numId w:val="1"/>
      </w:numPr>
      <w:tabs>
        <w:tab w:val="left" w:pos="0"/>
      </w:tabs>
      <w:autoSpaceDE w:val="0"/>
      <w:autoSpaceDN w:val="0"/>
      <w:adjustRightInd w:val="0"/>
      <w:spacing w:before="240" w:after="240" w:line="240" w:lineRule="auto"/>
      <w:jc w:val="both"/>
    </w:pPr>
    <w:rPr>
      <w:rFonts w:ascii="Open Sans" w:eastAsia="Times New Roman" w:hAnsi="Open Sans" w:cs="Times New Roman"/>
      <w:color w:val="5F5F5F"/>
      <w:sz w:val="24"/>
      <w:szCs w:val="24"/>
      <w:lang w:val="x-none" w:eastAsia="x-none"/>
    </w:rPr>
  </w:style>
  <w:style w:type="paragraph" w:customStyle="1" w:styleId="Tttraduzido">
    <w:name w:val="Tít traduzido"/>
    <w:basedOn w:val="Ttulo1"/>
    <w:link w:val="TttraduzidoChar"/>
    <w:qFormat/>
    <w:rsid w:val="00D0089A"/>
    <w:pPr>
      <w:keepNext w:val="0"/>
      <w:keepLines w:val="0"/>
      <w:autoSpaceDE w:val="0"/>
      <w:spacing w:before="0" w:after="360" w:line="240" w:lineRule="auto"/>
      <w:jc w:val="center"/>
      <w:textAlignment w:val="center"/>
    </w:pPr>
    <w:rPr>
      <w:rFonts w:ascii="Open Sans" w:eastAsia="Calibri" w:hAnsi="Open Sans" w:cs="Times New Roman"/>
      <w:bCs/>
      <w:color w:val="000000"/>
      <w:spacing w:val="6"/>
      <w:sz w:val="28"/>
      <w:szCs w:val="24"/>
      <w:lang w:val="en-US" w:eastAsia="zh-CN"/>
    </w:rPr>
  </w:style>
  <w:style w:type="character" w:customStyle="1" w:styleId="TttraduzidoChar">
    <w:name w:val="Tít traduzido Char"/>
    <w:link w:val="Tttraduzido"/>
    <w:rsid w:val="00D0089A"/>
    <w:rPr>
      <w:rFonts w:ascii="Open Sans" w:eastAsia="Calibri" w:hAnsi="Open Sans" w:cs="Times New Roman"/>
      <w:bCs/>
      <w:color w:val="000000"/>
      <w:spacing w:val="6"/>
      <w:sz w:val="28"/>
      <w:szCs w:val="24"/>
      <w:lang w:val="en-US" w:eastAsia="zh-CN"/>
    </w:rPr>
  </w:style>
  <w:style w:type="character" w:customStyle="1" w:styleId="Ttulo2Char1">
    <w:name w:val="Título 2 Char1"/>
    <w:aliases w:val="Tít Subseção 1 Char"/>
    <w:link w:val="Ttulo2"/>
    <w:rsid w:val="00C704E2"/>
    <w:rPr>
      <w:rFonts w:ascii="Open Sans" w:eastAsia="Calibri" w:hAnsi="Open Sans" w:cs="Times New Roman"/>
      <w:b/>
      <w:sz w:val="24"/>
      <w:szCs w:val="24"/>
      <w:lang w:val="x-none" w:eastAsia="zh-CN"/>
    </w:rPr>
  </w:style>
  <w:style w:type="paragraph" w:customStyle="1" w:styleId="Corpotexto">
    <w:name w:val="Corpo texto"/>
    <w:basedOn w:val="Normal"/>
    <w:link w:val="CorpotextoChar"/>
    <w:qFormat/>
    <w:rsid w:val="00C704E2"/>
    <w:pPr>
      <w:autoSpaceDE w:val="0"/>
      <w:spacing w:after="0" w:line="360" w:lineRule="auto"/>
      <w:ind w:firstLine="708"/>
      <w:jc w:val="both"/>
      <w:textAlignment w:val="center"/>
    </w:pPr>
    <w:rPr>
      <w:rFonts w:ascii="Open Sans" w:hAnsi="Open Sans" w:cs="Times New Roman"/>
      <w:color w:val="000000"/>
      <w:spacing w:val="6"/>
      <w:sz w:val="24"/>
      <w:szCs w:val="24"/>
      <w:lang w:val="x-none" w:eastAsia="zh-CN"/>
    </w:rPr>
  </w:style>
  <w:style w:type="character" w:customStyle="1" w:styleId="CorpotextoChar">
    <w:name w:val="Corpo texto Char"/>
    <w:link w:val="Corpotexto"/>
    <w:rsid w:val="00C704E2"/>
    <w:rPr>
      <w:rFonts w:ascii="Open Sans" w:eastAsia="Calibri" w:hAnsi="Open Sans" w:cs="Times New Roman"/>
      <w:color w:val="000000"/>
      <w:spacing w:val="6"/>
      <w:sz w:val="24"/>
      <w:szCs w:val="24"/>
      <w:lang w:val="x-none" w:eastAsia="zh-CN"/>
    </w:rPr>
  </w:style>
  <w:style w:type="paragraph" w:customStyle="1" w:styleId="Textoresumoabstract">
    <w:name w:val="Texto resumo/abstract"/>
    <w:basedOn w:val="Ttulo5"/>
    <w:link w:val="TextoresumoabstractChar"/>
    <w:qFormat/>
    <w:rsid w:val="00D0089A"/>
    <w:pPr>
      <w:keepNext w:val="0"/>
      <w:keepLines w:val="0"/>
      <w:spacing w:before="120" w:after="120" w:line="240" w:lineRule="auto"/>
      <w:contextualSpacing/>
      <w:jc w:val="both"/>
    </w:pPr>
    <w:rPr>
      <w:rFonts w:ascii="Open Sans" w:eastAsia="Times New Roman" w:hAnsi="Open Sans" w:cs="Times New Roman"/>
      <w:bCs/>
      <w:iCs/>
      <w:color w:val="auto"/>
      <w:sz w:val="20"/>
      <w:szCs w:val="24"/>
      <w:lang w:val="x-none" w:eastAsia="zh-CN"/>
    </w:rPr>
  </w:style>
  <w:style w:type="character" w:customStyle="1" w:styleId="TextoresumoabstractChar">
    <w:name w:val="Texto resumo/abstract Char"/>
    <w:link w:val="Textoresumoabstract"/>
    <w:rsid w:val="00D0089A"/>
    <w:rPr>
      <w:rFonts w:ascii="Open Sans" w:eastAsia="Times New Roman" w:hAnsi="Open Sans" w:cs="Times New Roman"/>
      <w:bCs/>
      <w:iCs/>
      <w:sz w:val="20"/>
      <w:szCs w:val="24"/>
      <w:lang w:val="x-none" w:eastAsia="zh-CN"/>
    </w:rPr>
  </w:style>
  <w:style w:type="character" w:customStyle="1" w:styleId="ObsChar">
    <w:name w:val="Obs. Char"/>
    <w:link w:val="Obs"/>
    <w:rsid w:val="00C704E2"/>
    <w:rPr>
      <w:rFonts w:ascii="Open Sans" w:eastAsia="Times New Roman" w:hAnsi="Open Sans" w:cs="Times New Roman"/>
      <w:color w:val="5F5F5F"/>
      <w:sz w:val="24"/>
      <w:szCs w:val="24"/>
      <w:lang w:val="x-none" w:eastAsia="x-none"/>
    </w:rPr>
  </w:style>
  <w:style w:type="paragraph" w:customStyle="1" w:styleId="QuadroTabela">
    <w:name w:val="Quadro/Tabela"/>
    <w:basedOn w:val="Normal"/>
    <w:link w:val="QuadroTabelaChar"/>
    <w:qFormat/>
    <w:rsid w:val="00FF60B5"/>
    <w:pPr>
      <w:framePr w:wrap="around" w:vAnchor="text" w:hAnchor="text" w:y="1"/>
      <w:tabs>
        <w:tab w:val="left" w:pos="0"/>
      </w:tabs>
      <w:autoSpaceDE w:val="0"/>
      <w:autoSpaceDN w:val="0"/>
      <w:adjustRightInd w:val="0"/>
      <w:spacing w:before="60" w:after="60" w:line="240" w:lineRule="auto"/>
      <w:jc w:val="center"/>
    </w:pPr>
    <w:rPr>
      <w:rFonts w:ascii="Open Sans" w:eastAsia="Times New Roman" w:hAnsi="Open Sans" w:cs="Times New Roman"/>
      <w:sz w:val="20"/>
      <w:szCs w:val="20"/>
      <w:lang w:val="x-none" w:eastAsia="x-none"/>
    </w:rPr>
  </w:style>
  <w:style w:type="paragraph" w:customStyle="1" w:styleId="Titseo1comnmero">
    <w:name w:val="Tit seção 1 com número"/>
    <w:basedOn w:val="Ttulo1"/>
    <w:next w:val="Corpodetexto"/>
    <w:link w:val="Titseo1comnmeroChar"/>
    <w:autoRedefine/>
    <w:qFormat/>
    <w:rsid w:val="00EC65AC"/>
    <w:pPr>
      <w:keepNext w:val="0"/>
      <w:keepLines w:val="0"/>
      <w:autoSpaceDE w:val="0"/>
      <w:spacing w:before="480" w:after="240" w:line="360" w:lineRule="auto"/>
      <w:ind w:left="284" w:hanging="284"/>
      <w:textAlignment w:val="center"/>
    </w:pPr>
    <w:rPr>
      <w:rFonts w:ascii="Open Sans" w:eastAsia="Calibri" w:hAnsi="Open Sans" w:cs="Times New Roman"/>
      <w:b/>
      <w:bCs/>
      <w:caps/>
      <w:color w:val="auto"/>
      <w:spacing w:val="6"/>
      <w:sz w:val="28"/>
      <w:szCs w:val="24"/>
      <w:lang w:val="x-none" w:eastAsia="zh-CN"/>
    </w:rPr>
  </w:style>
  <w:style w:type="character" w:customStyle="1" w:styleId="Titseo1comnmeroChar">
    <w:name w:val="Tit seção 1 com número Char"/>
    <w:link w:val="Titseo1comnmero"/>
    <w:rsid w:val="00EC65AC"/>
    <w:rPr>
      <w:rFonts w:ascii="Open Sans" w:eastAsia="Calibri" w:hAnsi="Open Sans" w:cs="Times New Roman"/>
      <w:b/>
      <w:bCs/>
      <w:caps/>
      <w:spacing w:val="6"/>
      <w:sz w:val="28"/>
      <w:szCs w:val="24"/>
      <w:lang w:val="x-none" w:eastAsia="zh-CN"/>
    </w:rPr>
  </w:style>
  <w:style w:type="paragraph" w:customStyle="1" w:styleId="Autoria">
    <w:name w:val="Autoria"/>
    <w:basedOn w:val="Normal"/>
    <w:link w:val="AutoriaChar"/>
    <w:qFormat/>
    <w:rsid w:val="00D0089A"/>
    <w:pPr>
      <w:spacing w:after="0" w:line="240" w:lineRule="auto"/>
      <w:jc w:val="center"/>
    </w:pPr>
    <w:rPr>
      <w:rFonts w:ascii="Open Sans" w:hAnsi="Open Sans" w:cs="Times New Roman"/>
      <w:b/>
      <w:sz w:val="24"/>
      <w:szCs w:val="24"/>
      <w:lang w:val="it-IT" w:eastAsia="zh-CN"/>
    </w:rPr>
  </w:style>
  <w:style w:type="paragraph" w:customStyle="1" w:styleId="TtResumoAbstract">
    <w:name w:val="Tít Resumo/Abstract"/>
    <w:basedOn w:val="Textoresumo"/>
    <w:link w:val="TtResumoAbstractChar"/>
    <w:autoRedefine/>
    <w:qFormat/>
    <w:rsid w:val="00C510C5"/>
    <w:pPr>
      <w:spacing w:before="480"/>
      <w:jc w:val="left"/>
    </w:pPr>
    <w:rPr>
      <w:b/>
      <w:sz w:val="24"/>
      <w:szCs w:val="20"/>
    </w:rPr>
  </w:style>
  <w:style w:type="character" w:customStyle="1" w:styleId="AutoriaChar">
    <w:name w:val="Autoria Char"/>
    <w:link w:val="Autoria"/>
    <w:rsid w:val="00D0089A"/>
    <w:rPr>
      <w:rFonts w:ascii="Open Sans" w:eastAsia="Calibri" w:hAnsi="Open Sans" w:cs="Times New Roman"/>
      <w:b/>
      <w:sz w:val="24"/>
      <w:szCs w:val="24"/>
      <w:lang w:val="it-IT" w:eastAsia="zh-CN"/>
    </w:rPr>
  </w:style>
  <w:style w:type="paragraph" w:customStyle="1" w:styleId="Keywords">
    <w:name w:val="Keywords"/>
    <w:basedOn w:val="Ttulo5"/>
    <w:link w:val="KeywordsChar"/>
    <w:qFormat/>
    <w:rsid w:val="00C704E2"/>
    <w:pPr>
      <w:keepNext w:val="0"/>
      <w:keepLines w:val="0"/>
      <w:spacing w:before="0" w:after="360" w:line="240" w:lineRule="auto"/>
      <w:jc w:val="both"/>
    </w:pPr>
    <w:rPr>
      <w:rFonts w:ascii="Open Sans" w:eastAsia="Times New Roman" w:hAnsi="Open Sans" w:cs="Times New Roman"/>
      <w:bCs/>
      <w:iCs/>
      <w:color w:val="5F5F5F"/>
      <w:sz w:val="20"/>
      <w:szCs w:val="24"/>
      <w:lang w:val="x-none" w:eastAsia="zh-CN"/>
    </w:rPr>
  </w:style>
  <w:style w:type="character" w:customStyle="1" w:styleId="TtResumoAbstractChar">
    <w:name w:val="Tít Resumo/Abstract Char"/>
    <w:link w:val="TtResumoAbstract"/>
    <w:rsid w:val="00C510C5"/>
    <w:rPr>
      <w:rFonts w:ascii="Open Sans" w:eastAsia="Times New Roman" w:hAnsi="Open Sans" w:cs="Times New Roman"/>
      <w:b/>
      <w:bCs/>
      <w:iCs/>
      <w:sz w:val="24"/>
      <w:szCs w:val="20"/>
      <w:lang w:val="x-none" w:eastAsia="zh-CN"/>
    </w:rPr>
  </w:style>
  <w:style w:type="character" w:customStyle="1" w:styleId="KeywordsChar">
    <w:name w:val="Keywords Char"/>
    <w:link w:val="Keywords"/>
    <w:rsid w:val="00C704E2"/>
    <w:rPr>
      <w:rFonts w:ascii="Open Sans" w:eastAsia="Times New Roman" w:hAnsi="Open Sans" w:cs="Times New Roman"/>
      <w:bCs/>
      <w:iCs/>
      <w:color w:val="5F5F5F"/>
      <w:sz w:val="20"/>
      <w:szCs w:val="24"/>
      <w:lang w:val="x-none" w:eastAsia="zh-CN"/>
    </w:rPr>
  </w:style>
  <w:style w:type="paragraph" w:customStyle="1" w:styleId="1TituloResumo">
    <w:name w:val="1 Titulo Resumo"/>
    <w:basedOn w:val="Textoresumo"/>
    <w:link w:val="1TituloResumoChar"/>
    <w:autoRedefine/>
    <w:rsid w:val="00C704E2"/>
    <w:pPr>
      <w:spacing w:before="480"/>
      <w:jc w:val="left"/>
    </w:pPr>
    <w:rPr>
      <w:b/>
      <w:color w:val="5F5F5F"/>
    </w:rPr>
  </w:style>
  <w:style w:type="paragraph" w:customStyle="1" w:styleId="Textoabstract">
    <w:name w:val="Texto abstract"/>
    <w:basedOn w:val="Normal"/>
    <w:link w:val="TextoabstractChar"/>
    <w:rsid w:val="00C704E2"/>
    <w:pPr>
      <w:spacing w:before="120" w:after="120" w:line="240" w:lineRule="auto"/>
      <w:contextualSpacing/>
      <w:jc w:val="both"/>
      <w:outlineLvl w:val="4"/>
    </w:pPr>
    <w:rPr>
      <w:rFonts w:ascii="Open Sans" w:eastAsia="Times New Roman" w:hAnsi="Open Sans" w:cs="Times New Roman"/>
      <w:bCs/>
      <w:iCs/>
      <w:sz w:val="20"/>
      <w:szCs w:val="24"/>
      <w:lang w:val="x-none" w:eastAsia="zh-CN"/>
    </w:rPr>
  </w:style>
  <w:style w:type="character" w:customStyle="1" w:styleId="1TituloResumoChar">
    <w:name w:val="1 Titulo Resumo Char"/>
    <w:link w:val="1TituloResumo"/>
    <w:rsid w:val="00C704E2"/>
    <w:rPr>
      <w:rFonts w:ascii="Open Sans" w:eastAsia="Times New Roman" w:hAnsi="Open Sans" w:cs="Times New Roman"/>
      <w:b/>
      <w:bCs/>
      <w:iCs/>
      <w:color w:val="5F5F5F"/>
      <w:szCs w:val="24"/>
      <w:lang w:val="x-none" w:eastAsia="zh-CN"/>
    </w:rPr>
  </w:style>
  <w:style w:type="paragraph" w:customStyle="1" w:styleId="Ttfig-tab-grf">
    <w:name w:val="Tít fig-tab-gráf"/>
    <w:basedOn w:val="Normal"/>
    <w:link w:val="Ttfig-tab-grfChar"/>
    <w:autoRedefine/>
    <w:qFormat/>
    <w:rsid w:val="00DD3EE1"/>
    <w:pPr>
      <w:tabs>
        <w:tab w:val="left" w:pos="0"/>
      </w:tabs>
      <w:autoSpaceDE w:val="0"/>
      <w:autoSpaceDN w:val="0"/>
      <w:adjustRightInd w:val="0"/>
      <w:spacing w:before="360" w:after="240" w:line="360" w:lineRule="auto"/>
      <w:jc w:val="both"/>
    </w:pPr>
    <w:rPr>
      <w:rFonts w:ascii="Open Sans" w:eastAsia="Open Sans" w:hAnsi="Open Sans" w:cs="Open Sans"/>
      <w:sz w:val="24"/>
      <w:szCs w:val="24"/>
      <w:lang w:val="x-none" w:eastAsia="x-none"/>
    </w:rPr>
  </w:style>
  <w:style w:type="character" w:customStyle="1" w:styleId="TextoabstractChar">
    <w:name w:val="Texto abstract Char"/>
    <w:link w:val="Textoabstract"/>
    <w:rsid w:val="00C704E2"/>
    <w:rPr>
      <w:rFonts w:ascii="Open Sans" w:eastAsia="Times New Roman" w:hAnsi="Open Sans" w:cs="Times New Roman"/>
      <w:bCs/>
      <w:iCs/>
      <w:sz w:val="20"/>
      <w:szCs w:val="24"/>
      <w:lang w:val="x-none" w:eastAsia="zh-CN"/>
    </w:rPr>
  </w:style>
  <w:style w:type="paragraph" w:customStyle="1" w:styleId="Fontelegenda">
    <w:name w:val="Fonte/legenda"/>
    <w:basedOn w:val="Normal"/>
    <w:link w:val="FontelegendaChar"/>
    <w:autoRedefine/>
    <w:qFormat/>
    <w:rsid w:val="00B179E5"/>
    <w:pPr>
      <w:tabs>
        <w:tab w:val="left" w:pos="284"/>
      </w:tabs>
      <w:autoSpaceDE w:val="0"/>
      <w:autoSpaceDN w:val="0"/>
      <w:adjustRightInd w:val="0"/>
      <w:spacing w:before="120" w:after="360" w:line="240" w:lineRule="auto"/>
      <w:contextualSpacing/>
    </w:pPr>
    <w:rPr>
      <w:rFonts w:ascii="Open Sans" w:eastAsia="Times New Roman" w:hAnsi="Open Sans" w:cs="Times New Roman"/>
      <w:sz w:val="20"/>
      <w:szCs w:val="20"/>
      <w:lang w:val="x-none" w:eastAsia="x-none"/>
    </w:rPr>
  </w:style>
  <w:style w:type="character" w:customStyle="1" w:styleId="Ttfig-tab-grfChar">
    <w:name w:val="Tít fig-tab-gráf Char"/>
    <w:link w:val="Ttfig-tab-grf"/>
    <w:rsid w:val="00DD3EE1"/>
    <w:rPr>
      <w:rFonts w:ascii="Open Sans" w:eastAsia="Open Sans" w:hAnsi="Open Sans" w:cs="Open Sans"/>
      <w:sz w:val="24"/>
      <w:szCs w:val="24"/>
      <w:lang w:val="x-none" w:eastAsia="x-none"/>
    </w:rPr>
  </w:style>
  <w:style w:type="character" w:customStyle="1" w:styleId="FontelegendaChar">
    <w:name w:val="Fonte/legenda Char"/>
    <w:link w:val="Fontelegenda"/>
    <w:rsid w:val="00B179E5"/>
    <w:rPr>
      <w:rFonts w:ascii="Open Sans" w:eastAsia="Times New Roman" w:hAnsi="Open Sans" w:cs="Times New Roman"/>
      <w:sz w:val="20"/>
      <w:szCs w:val="20"/>
      <w:lang w:val="x-none" w:eastAsia="x-none"/>
    </w:rPr>
  </w:style>
  <w:style w:type="paragraph" w:customStyle="1" w:styleId="Coluna1tabela">
    <w:name w:val="Coluna 1 tabela"/>
    <w:basedOn w:val="QuadroTabela"/>
    <w:link w:val="Coluna1tabelaChar"/>
    <w:qFormat/>
    <w:rsid w:val="00CA56C6"/>
    <w:pPr>
      <w:framePr w:wrap="around"/>
      <w:jc w:val="left"/>
    </w:pPr>
  </w:style>
  <w:style w:type="character" w:customStyle="1" w:styleId="QuadroTabelaChar">
    <w:name w:val="Quadro/Tabela Char"/>
    <w:link w:val="QuadroTabela"/>
    <w:rsid w:val="00FF60B5"/>
    <w:rPr>
      <w:rFonts w:ascii="Open Sans" w:eastAsia="Times New Roman" w:hAnsi="Open Sans" w:cs="Times New Roman"/>
      <w:sz w:val="20"/>
      <w:szCs w:val="20"/>
      <w:lang w:val="x-none" w:eastAsia="x-none"/>
    </w:rPr>
  </w:style>
  <w:style w:type="character" w:customStyle="1" w:styleId="Coluna1tabelaChar">
    <w:name w:val="Coluna 1 tabela Char"/>
    <w:basedOn w:val="QuadroTabelaChar"/>
    <w:link w:val="Coluna1tabela"/>
    <w:rsid w:val="00CA56C6"/>
    <w:rPr>
      <w:rFonts w:ascii="Open Sans" w:eastAsia="Times New Roman" w:hAnsi="Open Sans" w:cs="Times New Roman"/>
      <w:sz w:val="20"/>
      <w:szCs w:val="20"/>
      <w:lang w:val="x-none" w:eastAsia="x-none"/>
    </w:rPr>
  </w:style>
  <w:style w:type="paragraph" w:customStyle="1" w:styleId="Tit1-Seoprincipal">
    <w:name w:val="Tit 1-Seção principal"/>
    <w:basedOn w:val="Titseo1comnmero"/>
    <w:next w:val="Corpodetexto"/>
    <w:link w:val="Tit1-SeoprincipalChar"/>
    <w:rsid w:val="00C704E2"/>
    <w:rPr>
      <w:color w:val="5F5F5F"/>
    </w:rPr>
  </w:style>
  <w:style w:type="character" w:customStyle="1" w:styleId="Tit1-SeoprincipalChar">
    <w:name w:val="Tit 1-Seção principal Char"/>
    <w:link w:val="Tit1-Seoprincipal"/>
    <w:rsid w:val="00C704E2"/>
    <w:rPr>
      <w:rFonts w:ascii="Open Sans" w:eastAsia="Calibri" w:hAnsi="Open Sans" w:cs="Times New Roman"/>
      <w:b/>
      <w:bCs/>
      <w:caps/>
      <w:color w:val="5F5F5F"/>
      <w:spacing w:val="6"/>
      <w:sz w:val="24"/>
      <w:szCs w:val="24"/>
      <w:lang w:val="x-none" w:eastAsia="zh-CN"/>
    </w:rPr>
  </w:style>
  <w:style w:type="paragraph" w:customStyle="1" w:styleId="Textoresumo">
    <w:name w:val="Texto resumo"/>
    <w:basedOn w:val="Ttulo5"/>
    <w:link w:val="TextoresumoChar"/>
    <w:rsid w:val="00C704E2"/>
    <w:pPr>
      <w:keepNext w:val="0"/>
      <w:keepLines w:val="0"/>
      <w:spacing w:before="0" w:after="200" w:line="240" w:lineRule="auto"/>
      <w:jc w:val="both"/>
    </w:pPr>
    <w:rPr>
      <w:rFonts w:ascii="Open Sans" w:eastAsia="Times New Roman" w:hAnsi="Open Sans" w:cs="Times New Roman"/>
      <w:bCs/>
      <w:iCs/>
      <w:color w:val="auto"/>
      <w:szCs w:val="24"/>
      <w:lang w:val="x-none" w:eastAsia="zh-CN"/>
    </w:rPr>
  </w:style>
  <w:style w:type="character" w:customStyle="1" w:styleId="TextoresumoChar">
    <w:name w:val="Texto resumo Char"/>
    <w:link w:val="Textoresumo"/>
    <w:rsid w:val="00C704E2"/>
    <w:rPr>
      <w:rFonts w:ascii="Open Sans" w:eastAsia="Times New Roman" w:hAnsi="Open Sans" w:cs="Times New Roman"/>
      <w:bCs/>
      <w:iCs/>
      <w:szCs w:val="24"/>
      <w:lang w:val="x-none" w:eastAsia="zh-CN"/>
    </w:rPr>
  </w:style>
  <w:style w:type="paragraph" w:customStyle="1" w:styleId="Figura">
    <w:name w:val="Figura"/>
    <w:basedOn w:val="Normal"/>
    <w:link w:val="FiguraChar"/>
    <w:qFormat/>
    <w:rsid w:val="00613FAD"/>
    <w:pPr>
      <w:tabs>
        <w:tab w:val="left" w:pos="142"/>
      </w:tabs>
      <w:spacing w:after="0" w:line="240" w:lineRule="auto"/>
      <w:ind w:left="709"/>
    </w:pPr>
    <w:rPr>
      <w:rFonts w:ascii="Open Sans" w:eastAsia="Times New Roman" w:hAnsi="Open Sans" w:cs="Times New Roman"/>
      <w:noProof/>
      <w:sz w:val="24"/>
      <w:szCs w:val="24"/>
      <w:lang w:val="x-none" w:eastAsia="x-none"/>
    </w:rPr>
  </w:style>
  <w:style w:type="character" w:customStyle="1" w:styleId="FiguraChar">
    <w:name w:val="Figura Char"/>
    <w:link w:val="Figura"/>
    <w:rsid w:val="00613FAD"/>
    <w:rPr>
      <w:rFonts w:ascii="Open Sans" w:eastAsia="Times New Roman" w:hAnsi="Open Sans" w:cs="Times New Roman"/>
      <w:noProof/>
      <w:sz w:val="24"/>
      <w:szCs w:val="24"/>
      <w:lang w:val="x-none" w:eastAsia="x-none"/>
    </w:rPr>
  </w:style>
  <w:style w:type="paragraph" w:customStyle="1" w:styleId="TitSubseo3">
    <w:name w:val="Tit Subseção 3"/>
    <w:basedOn w:val="Corpotexto"/>
    <w:link w:val="TitSubseo3Char"/>
    <w:qFormat/>
    <w:rsid w:val="004969C1"/>
    <w:pPr>
      <w:spacing w:before="360"/>
      <w:ind w:firstLine="0"/>
      <w:jc w:val="left"/>
    </w:pPr>
    <w:rPr>
      <w:i/>
      <w:color w:val="000000" w:themeColor="text1"/>
    </w:rPr>
  </w:style>
  <w:style w:type="character" w:customStyle="1" w:styleId="TitSubseo3Char">
    <w:name w:val="Tit Subseção 3 Char"/>
    <w:link w:val="TitSubseo3"/>
    <w:rsid w:val="004969C1"/>
    <w:rPr>
      <w:rFonts w:ascii="Open Sans" w:eastAsia="Calibri" w:hAnsi="Open Sans" w:cs="Times New Roman"/>
      <w:i/>
      <w:color w:val="000000" w:themeColor="text1"/>
      <w:spacing w:val="6"/>
      <w:sz w:val="24"/>
      <w:szCs w:val="24"/>
      <w:lang w:val="x-none" w:eastAsia="zh-CN"/>
    </w:rPr>
  </w:style>
  <w:style w:type="character" w:styleId="Forte">
    <w:name w:val="Strong"/>
    <w:uiPriority w:val="22"/>
    <w:rsid w:val="00C704E2"/>
    <w:rPr>
      <w:b/>
      <w:bCs/>
    </w:rPr>
  </w:style>
  <w:style w:type="paragraph" w:customStyle="1" w:styleId="Equao">
    <w:name w:val="Equação"/>
    <w:basedOn w:val="Fontelegenda"/>
    <w:link w:val="EquaoChar"/>
    <w:qFormat/>
    <w:rsid w:val="00C77D92"/>
    <w:pPr>
      <w:spacing w:before="240" w:line="360" w:lineRule="auto"/>
      <w:ind w:firstLine="709"/>
    </w:pPr>
    <w:rPr>
      <w:rFonts w:ascii="Cambria Math" w:hAnsi="Cambria Math" w:cs="Cambria Math"/>
      <w:sz w:val="24"/>
      <w:szCs w:val="24"/>
    </w:rPr>
  </w:style>
  <w:style w:type="character" w:customStyle="1" w:styleId="EquaoChar">
    <w:name w:val="Equação Char"/>
    <w:link w:val="Equao"/>
    <w:rsid w:val="00C77D92"/>
    <w:rPr>
      <w:rFonts w:ascii="Cambria Math" w:eastAsia="Times New Roman" w:hAnsi="Cambria Math" w:cs="Cambria Math"/>
      <w:sz w:val="24"/>
      <w:szCs w:val="24"/>
      <w:lang w:val="x-none" w:eastAsia="x-none"/>
    </w:rPr>
  </w:style>
  <w:style w:type="character" w:customStyle="1" w:styleId="Ttulo1Char">
    <w:name w:val="Título 1 Char"/>
    <w:basedOn w:val="Fontepargpadro"/>
    <w:link w:val="Ttulo1"/>
    <w:uiPriority w:val="9"/>
    <w:rsid w:val="00C704E2"/>
    <w:rPr>
      <w:rFonts w:asciiTheme="majorHAnsi" w:eastAsiaTheme="majorEastAsia" w:hAnsiTheme="majorHAnsi" w:cstheme="majorBidi"/>
      <w:color w:val="2F5496" w:themeColor="accent1" w:themeShade="BF"/>
      <w:sz w:val="32"/>
      <w:szCs w:val="32"/>
    </w:rPr>
  </w:style>
  <w:style w:type="character" w:customStyle="1" w:styleId="Ttulo5Char">
    <w:name w:val="Título 5 Char"/>
    <w:basedOn w:val="Fontepargpadro"/>
    <w:link w:val="Ttulo5"/>
    <w:uiPriority w:val="9"/>
    <w:semiHidden/>
    <w:rsid w:val="00C704E2"/>
    <w:rPr>
      <w:rFonts w:asciiTheme="majorHAnsi" w:eastAsiaTheme="majorEastAsia" w:hAnsiTheme="majorHAnsi" w:cstheme="majorBidi"/>
      <w:color w:val="2F5496" w:themeColor="accent1" w:themeShade="BF"/>
    </w:rPr>
  </w:style>
  <w:style w:type="paragraph" w:styleId="Corpodetexto">
    <w:name w:val="Body Text"/>
    <w:basedOn w:val="Normal"/>
    <w:link w:val="CorpodetextoChar"/>
    <w:uiPriority w:val="99"/>
    <w:semiHidden/>
    <w:unhideWhenUsed/>
    <w:rsid w:val="00C704E2"/>
    <w:pPr>
      <w:spacing w:after="120"/>
    </w:pPr>
  </w:style>
  <w:style w:type="character" w:customStyle="1" w:styleId="CorpodetextoChar">
    <w:name w:val="Corpo de texto Char"/>
    <w:basedOn w:val="Fontepargpadro"/>
    <w:link w:val="Corpodetexto"/>
    <w:uiPriority w:val="99"/>
    <w:semiHidden/>
    <w:rsid w:val="00C704E2"/>
  </w:style>
  <w:style w:type="paragraph" w:customStyle="1" w:styleId="Ttprincipal">
    <w:name w:val="Tít principal"/>
    <w:basedOn w:val="Normal"/>
    <w:next w:val="Normal"/>
    <w:link w:val="TtprincipalChar"/>
    <w:qFormat/>
    <w:rsid w:val="002209E9"/>
    <w:pPr>
      <w:autoSpaceDE w:val="0"/>
      <w:spacing w:before="240" w:after="240" w:line="240" w:lineRule="auto"/>
      <w:jc w:val="center"/>
      <w:textAlignment w:val="center"/>
      <w:outlineLvl w:val="0"/>
    </w:pPr>
    <w:rPr>
      <w:rFonts w:ascii="Open Sans" w:hAnsi="Open Sans" w:cs="Times New Roman"/>
      <w:b/>
      <w:iCs/>
      <w:color w:val="000000"/>
      <w:spacing w:val="6"/>
      <w:sz w:val="32"/>
      <w:szCs w:val="28"/>
      <w:lang w:val="x-none" w:eastAsia="zh-CN"/>
    </w:rPr>
  </w:style>
  <w:style w:type="character" w:customStyle="1" w:styleId="TtprincipalChar">
    <w:name w:val="Tít principal Char"/>
    <w:link w:val="Ttprincipal"/>
    <w:rsid w:val="002209E9"/>
    <w:rPr>
      <w:rFonts w:ascii="Open Sans" w:eastAsia="Calibri" w:hAnsi="Open Sans" w:cs="Times New Roman"/>
      <w:b/>
      <w:iCs/>
      <w:color w:val="000000"/>
      <w:spacing w:val="6"/>
      <w:sz w:val="32"/>
      <w:szCs w:val="28"/>
      <w:lang w:val="x-none" w:eastAsia="zh-CN"/>
    </w:rPr>
  </w:style>
  <w:style w:type="paragraph" w:styleId="Textodenotaderodap">
    <w:name w:val="footnote text"/>
    <w:basedOn w:val="Normal"/>
    <w:link w:val="TextodenotaderodapChar"/>
    <w:uiPriority w:val="99"/>
    <w:semiHidden/>
    <w:unhideWhenUsed/>
    <w:rsid w:val="00ED29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D2914"/>
    <w:rPr>
      <w:sz w:val="20"/>
      <w:szCs w:val="20"/>
    </w:rPr>
  </w:style>
  <w:style w:type="character" w:styleId="Refdenotaderodap">
    <w:name w:val="footnote reference"/>
    <w:basedOn w:val="Fontepargpadro"/>
    <w:uiPriority w:val="99"/>
    <w:semiHidden/>
    <w:unhideWhenUsed/>
    <w:rsid w:val="00ED2914"/>
    <w:rPr>
      <w:vertAlign w:val="superscript"/>
    </w:rPr>
  </w:style>
  <w:style w:type="paragraph" w:customStyle="1" w:styleId="1TextoRodapInicial">
    <w:name w:val="1 Texto Rodapé Inicial"/>
    <w:basedOn w:val="Normal"/>
    <w:link w:val="1TextoRodapInicialChar"/>
    <w:rsid w:val="00ED2914"/>
    <w:pPr>
      <w:tabs>
        <w:tab w:val="left" w:pos="1830"/>
      </w:tabs>
      <w:spacing w:before="60" w:after="60" w:line="240" w:lineRule="auto"/>
      <w:contextualSpacing/>
      <w:jc w:val="both"/>
    </w:pPr>
    <w:rPr>
      <w:rFonts w:ascii="Open Sans" w:hAnsi="Open Sans" w:cs="Spectral"/>
      <w:noProof/>
      <w:sz w:val="18"/>
      <w:szCs w:val="18"/>
      <w:vertAlign w:val="superscript"/>
    </w:rPr>
  </w:style>
  <w:style w:type="character" w:customStyle="1" w:styleId="1TextoRodapInicialChar">
    <w:name w:val="1 Texto Rodapé Inicial Char"/>
    <w:basedOn w:val="Fontepargpadro"/>
    <w:link w:val="1TextoRodapInicial"/>
    <w:rsid w:val="00ED2914"/>
    <w:rPr>
      <w:rFonts w:ascii="Open Sans" w:eastAsia="Calibri" w:hAnsi="Open Sans" w:cs="Spectral"/>
      <w:noProof/>
      <w:sz w:val="18"/>
      <w:szCs w:val="18"/>
      <w:vertAlign w:val="superscript"/>
      <w:lang w:eastAsia="pt-BR"/>
    </w:rPr>
  </w:style>
  <w:style w:type="paragraph" w:customStyle="1" w:styleId="rodapinicial">
    <w:name w:val="rodapé inicial"/>
    <w:basedOn w:val="1TextoRodapInicial"/>
    <w:link w:val="rodapinicialChar"/>
    <w:qFormat/>
    <w:rsid w:val="00CF4117"/>
    <w:pPr>
      <w:spacing w:before="120"/>
    </w:pPr>
    <w:rPr>
      <w:vertAlign w:val="baseline"/>
    </w:rPr>
  </w:style>
  <w:style w:type="character" w:styleId="TextodoEspaoReservado">
    <w:name w:val="Placeholder Text"/>
    <w:basedOn w:val="Fontepargpadro"/>
    <w:uiPriority w:val="99"/>
    <w:semiHidden/>
    <w:rsid w:val="00C77D92"/>
    <w:rPr>
      <w:color w:val="808080"/>
    </w:rPr>
  </w:style>
  <w:style w:type="character" w:customStyle="1" w:styleId="rodapinicialChar">
    <w:name w:val="rodapé inicial Char"/>
    <w:basedOn w:val="1TextoRodapInicialChar"/>
    <w:link w:val="rodapinicial"/>
    <w:rsid w:val="00CF4117"/>
    <w:rPr>
      <w:rFonts w:ascii="Open Sans" w:eastAsia="Calibri" w:hAnsi="Open Sans" w:cs="Spectral"/>
      <w:noProof/>
      <w:sz w:val="18"/>
      <w:szCs w:val="18"/>
      <w:vertAlign w:val="superscript"/>
      <w:lang w:eastAsia="pt-BR"/>
    </w:rPr>
  </w:style>
  <w:style w:type="character" w:styleId="Hyperlink">
    <w:name w:val="Hyperlink"/>
    <w:basedOn w:val="Fontepargpadro"/>
    <w:uiPriority w:val="99"/>
    <w:unhideWhenUsed/>
    <w:rsid w:val="00CB6B83"/>
    <w:rPr>
      <w:color w:val="0563C1" w:themeColor="hyperlink"/>
      <w:u w:val="single"/>
    </w:rPr>
  </w:style>
  <w:style w:type="character" w:customStyle="1" w:styleId="MenoPendente1">
    <w:name w:val="Menção Pendente1"/>
    <w:basedOn w:val="Fontepargpadro"/>
    <w:uiPriority w:val="99"/>
    <w:semiHidden/>
    <w:unhideWhenUsed/>
    <w:rsid w:val="00CB6B83"/>
    <w:rPr>
      <w:color w:val="605E5C"/>
      <w:shd w:val="clear" w:color="auto" w:fill="E1DFDD"/>
    </w:rPr>
  </w:style>
  <w:style w:type="paragraph" w:customStyle="1" w:styleId="Barracabealho">
    <w:name w:val="Barra cabeçalho"/>
    <w:basedOn w:val="Barra"/>
    <w:link w:val="BarracabealhoChar"/>
    <w:rsid w:val="004425F6"/>
    <w:pPr>
      <w:shd w:val="clear" w:color="auto" w:fill="008938"/>
      <w:ind w:firstLine="0"/>
      <w:jc w:val="center"/>
    </w:pPr>
  </w:style>
  <w:style w:type="character" w:customStyle="1" w:styleId="BarracabealhoChar">
    <w:name w:val="Barra cabeçalho Char"/>
    <w:basedOn w:val="BarraChar"/>
    <w:link w:val="Barracabealho"/>
    <w:rsid w:val="004425F6"/>
    <w:rPr>
      <w:rFonts w:ascii="Open Sans" w:eastAsia="Calibri" w:hAnsi="Open Sans" w:cs="Spectral"/>
      <w:color w:val="FFFFFF" w:themeColor="background1"/>
      <w:sz w:val="16"/>
      <w:szCs w:val="18"/>
      <w:shd w:val="clear" w:color="auto" w:fill="008938"/>
      <w:lang w:eastAsia="pt-BR"/>
    </w:rPr>
  </w:style>
  <w:style w:type="paragraph" w:customStyle="1" w:styleId="Seo">
    <w:name w:val="Seção"/>
    <w:basedOn w:val="Normal"/>
    <w:link w:val="SeoChar"/>
    <w:qFormat/>
    <w:rsid w:val="00186756"/>
    <w:pPr>
      <w:spacing w:before="60" w:after="240" w:line="240" w:lineRule="auto"/>
    </w:pPr>
    <w:rPr>
      <w:rFonts w:ascii="Open Sans" w:hAnsi="Open Sans" w:cs="Open Sans"/>
      <w:b/>
      <w:bCs/>
      <w:color w:val="111111"/>
      <w:sz w:val="20"/>
      <w:szCs w:val="20"/>
      <w:shd w:val="clear" w:color="auto" w:fill="FFFFFF"/>
    </w:rPr>
  </w:style>
  <w:style w:type="paragraph" w:customStyle="1" w:styleId="Referncias">
    <w:name w:val="Referências"/>
    <w:link w:val="RefernciasChar"/>
    <w:qFormat/>
    <w:rsid w:val="00711FDD"/>
    <w:pPr>
      <w:spacing w:after="240"/>
      <w:jc w:val="both"/>
    </w:pPr>
    <w:rPr>
      <w:rFonts w:ascii="Open Sans" w:eastAsia="Times New Roman" w:hAnsi="Open Sans" w:cs="Open Sans"/>
      <w:bCs/>
      <w:iCs/>
      <w:szCs w:val="24"/>
      <w:lang w:val="x-none" w:eastAsia="zh-CN"/>
    </w:rPr>
  </w:style>
  <w:style w:type="character" w:customStyle="1" w:styleId="SeoChar">
    <w:name w:val="Seção Char"/>
    <w:basedOn w:val="Fontepargpadro"/>
    <w:link w:val="Seo"/>
    <w:rsid w:val="00186756"/>
    <w:rPr>
      <w:rFonts w:ascii="Open Sans" w:hAnsi="Open Sans" w:cs="Open Sans"/>
      <w:b/>
      <w:bCs/>
      <w:color w:val="111111"/>
      <w:sz w:val="20"/>
      <w:szCs w:val="20"/>
    </w:rPr>
  </w:style>
  <w:style w:type="character" w:customStyle="1" w:styleId="RefernciasChar">
    <w:name w:val="Referências Char"/>
    <w:basedOn w:val="TextoresumoChar"/>
    <w:link w:val="Referncias"/>
    <w:rsid w:val="00711FDD"/>
    <w:rPr>
      <w:rFonts w:ascii="Open Sans" w:eastAsia="Times New Roman" w:hAnsi="Open Sans" w:cs="Open Sans"/>
      <w:bCs/>
      <w:iCs/>
      <w:szCs w:val="24"/>
      <w:lang w:val="x-none" w:eastAsia="zh-CN"/>
    </w:rPr>
  </w:style>
  <w:style w:type="paragraph" w:customStyle="1" w:styleId="Infosadicionais">
    <w:name w:val="Infos adicionais"/>
    <w:basedOn w:val="Normal"/>
    <w:link w:val="InfosadicionaisChar"/>
    <w:rsid w:val="00EA40A4"/>
    <w:pPr>
      <w:spacing w:after="240" w:line="360" w:lineRule="auto"/>
      <w:contextualSpacing/>
    </w:pPr>
    <w:rPr>
      <w:rFonts w:ascii="Open Sans" w:hAnsi="Open Sans" w:cs="Open Sans"/>
      <w:bCs/>
      <w:sz w:val="24"/>
      <w:szCs w:val="24"/>
    </w:rPr>
  </w:style>
  <w:style w:type="character" w:customStyle="1" w:styleId="InfosadicionaisChar">
    <w:name w:val="Infos adicionais Char"/>
    <w:basedOn w:val="Fontepargpadro"/>
    <w:link w:val="Infosadicionais"/>
    <w:rsid w:val="00EA40A4"/>
    <w:rPr>
      <w:rFonts w:ascii="Open Sans" w:hAnsi="Open Sans" w:cs="Open Sans"/>
      <w:bCs/>
      <w:sz w:val="24"/>
      <w:szCs w:val="24"/>
    </w:rPr>
  </w:style>
  <w:style w:type="paragraph" w:customStyle="1" w:styleId="TtuloInformaescomplementares">
    <w:name w:val="Título Informações complementares"/>
    <w:basedOn w:val="Titseo1comnmero"/>
    <w:link w:val="TtuloInformaescomplementaresChar"/>
    <w:qFormat/>
    <w:rsid w:val="00E03E6C"/>
    <w:rPr>
      <w:caps w:val="0"/>
    </w:rPr>
  </w:style>
  <w:style w:type="paragraph" w:customStyle="1" w:styleId="notaderodap">
    <w:name w:val="nota de rodapé"/>
    <w:basedOn w:val="Textodenotaderodap"/>
    <w:link w:val="notaderodapChar"/>
    <w:qFormat/>
    <w:rsid w:val="0076013A"/>
    <w:pPr>
      <w:spacing w:after="120"/>
      <w:contextualSpacing/>
    </w:pPr>
    <w:rPr>
      <w:rFonts w:ascii="Open Sans" w:hAnsi="Open Sans" w:cs="Open Sans"/>
    </w:rPr>
  </w:style>
  <w:style w:type="character" w:customStyle="1" w:styleId="TtuloInformaescomplementaresChar">
    <w:name w:val="Título Informações complementares Char"/>
    <w:basedOn w:val="Titseo1comnmeroChar"/>
    <w:link w:val="TtuloInformaescomplementares"/>
    <w:rsid w:val="00E03E6C"/>
    <w:rPr>
      <w:rFonts w:ascii="Open Sans" w:eastAsia="Calibri" w:hAnsi="Open Sans" w:cs="Times New Roman"/>
      <w:b/>
      <w:bCs/>
      <w:caps w:val="0"/>
      <w:spacing w:val="6"/>
      <w:sz w:val="28"/>
      <w:szCs w:val="24"/>
      <w:lang w:val="x-none" w:eastAsia="zh-CN"/>
    </w:rPr>
  </w:style>
  <w:style w:type="character" w:customStyle="1" w:styleId="notaderodapChar">
    <w:name w:val="nota de rodapé Char"/>
    <w:basedOn w:val="TextodenotaderodapChar"/>
    <w:link w:val="notaderodap"/>
    <w:rsid w:val="0076013A"/>
    <w:rPr>
      <w:rFonts w:ascii="Open Sans" w:hAnsi="Open Sans" w:cs="Open Sans"/>
      <w:sz w:val="20"/>
      <w:szCs w:val="20"/>
    </w:rPr>
  </w:style>
  <w:style w:type="paragraph" w:customStyle="1" w:styleId="Textoinformaescomplementares">
    <w:name w:val="Texto informações complementares"/>
    <w:basedOn w:val="Normal"/>
    <w:link w:val="TextoinformaescomplementaresChar"/>
    <w:qFormat/>
    <w:rsid w:val="00DB7B0A"/>
    <w:pPr>
      <w:spacing w:after="0" w:line="240" w:lineRule="auto"/>
      <w:contextualSpacing/>
    </w:pPr>
    <w:rPr>
      <w:rFonts w:ascii="Open Sans" w:hAnsi="Open Sans" w:cs="Open Sans"/>
      <w:sz w:val="24"/>
      <w:szCs w:val="24"/>
    </w:rPr>
  </w:style>
  <w:style w:type="character" w:customStyle="1" w:styleId="TextoinformaescomplementaresChar">
    <w:name w:val="Texto informações complementares Char"/>
    <w:basedOn w:val="Fontepargpadro"/>
    <w:link w:val="Textoinformaescomplementares"/>
    <w:rsid w:val="00DB7B0A"/>
    <w:rPr>
      <w:rFonts w:ascii="Open Sans" w:hAnsi="Open Sans" w:cs="Open Sans"/>
      <w:sz w:val="24"/>
      <w:szCs w:val="24"/>
    </w:rPr>
  </w:style>
  <w:style w:type="paragraph" w:customStyle="1" w:styleId="Legendaequao">
    <w:name w:val="Legenda equação"/>
    <w:basedOn w:val="Normal"/>
    <w:link w:val="LegendaequaoChar"/>
    <w:qFormat/>
    <w:rsid w:val="00F46017"/>
    <w:pPr>
      <w:spacing w:after="240" w:line="240" w:lineRule="auto"/>
      <w:contextualSpacing/>
      <w:jc w:val="both"/>
    </w:pPr>
    <w:rPr>
      <w:rFonts w:ascii="Open Sans" w:hAnsi="Open Sans"/>
      <w:sz w:val="20"/>
      <w:szCs w:val="20"/>
    </w:rPr>
  </w:style>
  <w:style w:type="character" w:customStyle="1" w:styleId="LegendaequaoChar">
    <w:name w:val="Legenda equação Char"/>
    <w:basedOn w:val="Fontepargpadro"/>
    <w:link w:val="Legendaequao"/>
    <w:rsid w:val="00F46017"/>
    <w:rPr>
      <w:rFonts w:ascii="Open Sans" w:hAnsi="Open Sans"/>
      <w:sz w:val="20"/>
      <w:szCs w:val="20"/>
    </w:rPr>
  </w:style>
  <w:style w:type="paragraph" w:customStyle="1" w:styleId="Afiliao">
    <w:name w:val="Afiliação"/>
    <w:basedOn w:val="Autoria"/>
    <w:link w:val="AfiliaoChar"/>
    <w:qFormat/>
    <w:rsid w:val="006A655C"/>
    <w:pPr>
      <w:spacing w:before="240" w:after="240"/>
      <w:contextualSpacing/>
    </w:pPr>
    <w:rPr>
      <w:rFonts w:eastAsia="Times New Roman" w:cs="Calibri Light"/>
      <w:b w:val="0"/>
      <w:sz w:val="20"/>
    </w:rPr>
  </w:style>
  <w:style w:type="character" w:customStyle="1" w:styleId="AfiliaoChar">
    <w:name w:val="Afiliação Char"/>
    <w:basedOn w:val="AutoriaChar"/>
    <w:link w:val="Afiliao"/>
    <w:rsid w:val="006A655C"/>
    <w:rPr>
      <w:rFonts w:ascii="Open Sans" w:eastAsia="Times New Roman" w:hAnsi="Open Sans" w:cs="Calibri Light"/>
      <w:b w:val="0"/>
      <w:sz w:val="20"/>
      <w:szCs w:val="24"/>
      <w:lang w:val="it-IT" w:eastAsia="zh-CN"/>
    </w:rPr>
  </w:style>
  <w:style w:type="paragraph" w:customStyle="1" w:styleId="1ISSN">
    <w:name w:val="1.ISSN"/>
    <w:basedOn w:val="Cabealho"/>
    <w:link w:val="1ISSNChar"/>
    <w:qFormat/>
    <w:rsid w:val="007D2852"/>
    <w:pPr>
      <w:jc w:val="right"/>
    </w:pPr>
    <w:rPr>
      <w:rFonts w:ascii="Open Sans" w:hAnsi="Open Sans" w:cs="Open Sans"/>
      <w:noProof/>
      <w:sz w:val="16"/>
      <w:szCs w:val="16"/>
      <w:lang w:val="en-US"/>
    </w:rPr>
  </w:style>
  <w:style w:type="paragraph" w:customStyle="1" w:styleId="2cabealho">
    <w:name w:val="2.cabeçalho"/>
    <w:basedOn w:val="Barracabealho"/>
    <w:link w:val="2cabealhoChar"/>
    <w:qFormat/>
    <w:rsid w:val="009A38C1"/>
    <w:pPr>
      <w:shd w:val="clear" w:color="auto" w:fill="auto"/>
    </w:pPr>
    <w:rPr>
      <w:color w:val="000000" w:themeColor="text1"/>
      <w:szCs w:val="16"/>
    </w:rPr>
  </w:style>
  <w:style w:type="character" w:customStyle="1" w:styleId="1ISSNChar">
    <w:name w:val="1.ISSN Char"/>
    <w:basedOn w:val="CabealhoChar"/>
    <w:link w:val="1ISSN"/>
    <w:rsid w:val="007D2852"/>
    <w:rPr>
      <w:rFonts w:ascii="Open Sans" w:hAnsi="Open Sans" w:cs="Open Sans"/>
      <w:noProof/>
      <w:sz w:val="16"/>
      <w:szCs w:val="16"/>
      <w:lang w:val="en-US"/>
    </w:rPr>
  </w:style>
  <w:style w:type="paragraph" w:customStyle="1" w:styleId="Fonte">
    <w:name w:val="Fonte"/>
    <w:basedOn w:val="Normal"/>
    <w:link w:val="FonteChar"/>
    <w:qFormat/>
    <w:rsid w:val="00055E5A"/>
    <w:pPr>
      <w:spacing w:before="120" w:after="360" w:line="240" w:lineRule="auto"/>
      <w:contextualSpacing/>
    </w:pPr>
    <w:rPr>
      <w:rFonts w:ascii="Open Sans" w:hAnsi="Open Sans" w:cs="Open Sans"/>
      <w:sz w:val="20"/>
      <w:szCs w:val="20"/>
    </w:rPr>
  </w:style>
  <w:style w:type="character" w:customStyle="1" w:styleId="2cabealhoChar">
    <w:name w:val="2.cabeçalho Char"/>
    <w:basedOn w:val="BarracabealhoChar"/>
    <w:link w:val="2cabealho"/>
    <w:rsid w:val="009A38C1"/>
    <w:rPr>
      <w:rFonts w:ascii="Open Sans" w:eastAsia="Calibri" w:hAnsi="Open Sans" w:cs="Spectral"/>
      <w:color w:val="000000" w:themeColor="text1"/>
      <w:sz w:val="16"/>
      <w:szCs w:val="16"/>
      <w:shd w:val="clear" w:color="auto" w:fill="008938"/>
      <w:lang w:eastAsia="pt-BR"/>
    </w:rPr>
  </w:style>
  <w:style w:type="character" w:customStyle="1" w:styleId="FonteChar">
    <w:name w:val="Fonte Char"/>
    <w:basedOn w:val="Fontepargpadro"/>
    <w:link w:val="Fonte"/>
    <w:rsid w:val="00055E5A"/>
    <w:rPr>
      <w:rFonts w:ascii="Open Sans" w:hAnsi="Open Sans" w:cs="Open Sans"/>
      <w:sz w:val="20"/>
      <w:szCs w:val="20"/>
    </w:rPr>
  </w:style>
  <w:style w:type="paragraph" w:customStyle="1" w:styleId="Nomeinformaescomplementares">
    <w:name w:val="Nome informações complementares"/>
    <w:basedOn w:val="Textoinformaescomplementares"/>
    <w:link w:val="NomeinformaescomplementaresChar"/>
    <w:qFormat/>
    <w:rsid w:val="00DB7B0A"/>
    <w:pPr>
      <w:spacing w:before="240"/>
    </w:pPr>
    <w:rPr>
      <w:b/>
    </w:rPr>
  </w:style>
  <w:style w:type="paragraph" w:customStyle="1" w:styleId="linha">
    <w:name w:val="linha"/>
    <w:basedOn w:val="Seo"/>
    <w:link w:val="linhaChar"/>
    <w:rsid w:val="007E50A2"/>
    <w:pPr>
      <w:tabs>
        <w:tab w:val="left" w:pos="1670"/>
      </w:tabs>
    </w:pPr>
    <w:rPr>
      <w:noProof/>
    </w:rPr>
  </w:style>
  <w:style w:type="character" w:customStyle="1" w:styleId="NomeinformaescomplementaresChar">
    <w:name w:val="Nome informações complementares Char"/>
    <w:basedOn w:val="TextoinformaescomplementaresChar"/>
    <w:link w:val="Nomeinformaescomplementares"/>
    <w:rsid w:val="00DB7B0A"/>
    <w:rPr>
      <w:rFonts w:ascii="Open Sans" w:hAnsi="Open Sans" w:cs="Open Sans"/>
      <w:b/>
      <w:sz w:val="24"/>
      <w:szCs w:val="24"/>
    </w:rPr>
  </w:style>
  <w:style w:type="paragraph" w:customStyle="1" w:styleId="Ttseo1semnmero">
    <w:name w:val="Tít seção 1 sem número"/>
    <w:basedOn w:val="Titseo1comnmero"/>
    <w:link w:val="Ttseo1semnmeroChar"/>
    <w:qFormat/>
    <w:rsid w:val="00EC65AC"/>
  </w:style>
  <w:style w:type="character" w:customStyle="1" w:styleId="linhaChar">
    <w:name w:val="linha Char"/>
    <w:basedOn w:val="SeoChar"/>
    <w:link w:val="linha"/>
    <w:rsid w:val="007E50A2"/>
    <w:rPr>
      <w:rFonts w:ascii="Open Sans" w:hAnsi="Open Sans" w:cs="Open Sans"/>
      <w:b/>
      <w:bCs/>
      <w:noProof/>
      <w:color w:val="111111"/>
      <w:sz w:val="20"/>
      <w:szCs w:val="20"/>
      <w:lang w:eastAsia="pt-BR"/>
    </w:rPr>
  </w:style>
  <w:style w:type="character" w:styleId="MenoPendente">
    <w:name w:val="Unresolved Mention"/>
    <w:basedOn w:val="Fontepargpadro"/>
    <w:uiPriority w:val="99"/>
    <w:semiHidden/>
    <w:unhideWhenUsed/>
    <w:rsid w:val="00711249"/>
    <w:rPr>
      <w:color w:val="605E5C"/>
      <w:shd w:val="clear" w:color="auto" w:fill="E1DFDD"/>
    </w:rPr>
  </w:style>
  <w:style w:type="character" w:customStyle="1" w:styleId="Ttseo1semnmeroChar">
    <w:name w:val="Tít seção 1 sem número Char"/>
    <w:basedOn w:val="Titseo1comnmeroChar"/>
    <w:link w:val="Ttseo1semnmero"/>
    <w:rsid w:val="00EC65AC"/>
    <w:rPr>
      <w:rFonts w:ascii="Open Sans" w:eastAsia="Calibri" w:hAnsi="Open Sans" w:cs="Times New Roman"/>
      <w:b/>
      <w:bCs/>
      <w:caps/>
      <w:spacing w:val="6"/>
      <w:sz w:val="28"/>
      <w:szCs w:val="24"/>
      <w:lang w:val="x-none" w:eastAsia="zh-CN"/>
    </w:rPr>
  </w:style>
  <w:style w:type="paragraph" w:customStyle="1" w:styleId="Titseo1">
    <w:name w:val="Tit seção 1"/>
    <w:basedOn w:val="Ttulo1"/>
    <w:next w:val="Corpodetexto"/>
    <w:link w:val="Titseo1Char"/>
    <w:autoRedefine/>
    <w:qFormat/>
    <w:rsid w:val="00C567C7"/>
    <w:pPr>
      <w:keepNext w:val="0"/>
      <w:keepLines w:val="0"/>
      <w:autoSpaceDE w:val="0"/>
      <w:spacing w:before="480" w:after="240" w:line="360" w:lineRule="auto"/>
      <w:textAlignment w:val="center"/>
    </w:pPr>
    <w:rPr>
      <w:rFonts w:ascii="Open Sans" w:eastAsia="Calibri" w:hAnsi="Open Sans" w:cs="Times New Roman"/>
      <w:b/>
      <w:bCs/>
      <w:caps/>
      <w:color w:val="auto"/>
      <w:spacing w:val="6"/>
      <w:sz w:val="28"/>
      <w:szCs w:val="24"/>
      <w:lang w:val="x-none" w:eastAsia="zh-CN"/>
    </w:rPr>
  </w:style>
  <w:style w:type="character" w:customStyle="1" w:styleId="Titseo1Char">
    <w:name w:val="Tit seção 1 Char"/>
    <w:link w:val="Titseo1"/>
    <w:rsid w:val="00C567C7"/>
    <w:rPr>
      <w:rFonts w:ascii="Open Sans" w:eastAsia="Calibri" w:hAnsi="Open Sans" w:cs="Times New Roman"/>
      <w:b/>
      <w:bCs/>
      <w:caps/>
      <w:spacing w:val="6"/>
      <w:sz w:val="28"/>
      <w:szCs w:val="24"/>
      <w:lang w:val="x-none" w:eastAsia="zh-CN"/>
    </w:rPr>
  </w:style>
  <w:style w:type="paragraph" w:customStyle="1" w:styleId="Refs">
    <w:name w:val="Refs"/>
    <w:link w:val="RefsChar"/>
    <w:qFormat/>
    <w:rsid w:val="00C567C7"/>
    <w:pPr>
      <w:spacing w:after="240"/>
    </w:pPr>
    <w:rPr>
      <w:rFonts w:ascii="Open Sans" w:eastAsia="Times New Roman" w:hAnsi="Open Sans" w:cs="Open Sans"/>
      <w:bCs/>
      <w:iCs/>
      <w:szCs w:val="24"/>
      <w:lang w:val="x-none" w:eastAsia="zh-CN"/>
    </w:rPr>
  </w:style>
  <w:style w:type="character" w:customStyle="1" w:styleId="RefsChar">
    <w:name w:val="Refs Char"/>
    <w:basedOn w:val="TextoresumoChar"/>
    <w:link w:val="Refs"/>
    <w:rsid w:val="00C567C7"/>
    <w:rPr>
      <w:rFonts w:ascii="Open Sans" w:eastAsia="Times New Roman" w:hAnsi="Open Sans" w:cs="Open Sans"/>
      <w:bCs/>
      <w:iCs/>
      <w:szCs w:val="24"/>
      <w:lang w:val="x-none" w:eastAsia="zh-CN"/>
    </w:rPr>
  </w:style>
  <w:style w:type="paragraph" w:customStyle="1" w:styleId="Ttuloinformaescomplementares0">
    <w:name w:val="Título informações complementares"/>
    <w:basedOn w:val="Normal"/>
    <w:link w:val="TtuloinformaescomplementaresChar0"/>
    <w:qFormat/>
    <w:rsid w:val="00C567C7"/>
    <w:pPr>
      <w:spacing w:before="480" w:after="240" w:line="240" w:lineRule="auto"/>
    </w:pPr>
    <w:rPr>
      <w:rFonts w:ascii="Open Sans" w:hAnsi="Open Sans" w:cs="Open Sans"/>
      <w:b/>
      <w:bCs/>
      <w:sz w:val="28"/>
      <w:szCs w:val="24"/>
      <w:lang w:val="en-US"/>
    </w:rPr>
  </w:style>
  <w:style w:type="character" w:customStyle="1" w:styleId="TtuloinformaescomplementaresChar0">
    <w:name w:val="Título informações complementares Char"/>
    <w:basedOn w:val="Fontepargpadro"/>
    <w:link w:val="Ttuloinformaescomplementares0"/>
    <w:rsid w:val="00C567C7"/>
    <w:rPr>
      <w:rFonts w:ascii="Open Sans" w:hAnsi="Open Sans" w:cs="Open Sans"/>
      <w:b/>
      <w:bCs/>
      <w:sz w:val="28"/>
      <w:szCs w:val="24"/>
      <w:lang w:val="en-US"/>
    </w:rPr>
  </w:style>
  <w:style w:type="character" w:customStyle="1" w:styleId="personname">
    <w:name w:val="person_name"/>
    <w:basedOn w:val="Fontepargpadro"/>
    <w:rsid w:val="005B352B"/>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5.png"/><Relationship Id="rId13" Type="http://schemas.openxmlformats.org/officeDocument/2006/relationships/hyperlink" Target="http://dx.doi.org/10.5902/2236499423355"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periodicos.ufsm.br/geografia/article/view/23355"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5902/19805098xxxxx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5902/19805098xxxxxx"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scielo.br/scielo.php?pid=s0101-32622001000300003&amp;script=sci_arttext"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s>
</file>

<file path=word/_rels/foot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g"/><Relationship Id="rId1" Type="http://schemas.openxmlformats.org/officeDocument/2006/relationships/image" Target="media/image4.png"/><Relationship Id="rId5" Type="http://schemas.openxmlformats.org/officeDocument/2006/relationships/image" Target="media/image15.png"/><Relationship Id="rId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QJSDih0BkCTgnL+yWXk3/dYZDA==">CgMxLjAaHQoBMBIYChYIB0ISCglPcGVuIFNhbnMSBUFyaWFsMg5oLnllaWVnamR6YWRuNzIOaC50d2huN2dlMjg0Nm0yDmgucDVkdmV4YnR2NGtiMg5oLjhvbWV4YWVrbmF0bjIOaC5jczU5OGh0NHF2ZTgyDmguMnltdWV4M3F6anV6Mg5oLmF6cTVsMDF3N3VnZTgAciExZU43dkE4Z29xU2JzMEt2SHVGUXhfVkpBa2F3bGtrNEk=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9</Pages>
  <Words>2264</Words>
  <Characters>12227</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CF_Template_2025-English</dc:title>
  <dc:subject>CF_Template_2025-English</dc:subject>
  <dc:creator>Ciência Florestal</dc:creator>
  <cp:lastModifiedBy>Dherik França ACRUX Aerospace</cp:lastModifiedBy>
  <cp:revision>11</cp:revision>
  <dcterms:created xsi:type="dcterms:W3CDTF">2025-04-08T17:12:00Z</dcterms:created>
  <dcterms:modified xsi:type="dcterms:W3CDTF">2025-04-09T23:05:00Z</dcterms:modified>
</cp:coreProperties>
</file>