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6E34" w14:textId="482822CC" w:rsidR="006940E6" w:rsidRPr="00C84CB3" w:rsidRDefault="00270839" w:rsidP="007E50A2">
      <w:pPr>
        <w:pStyle w:val="linha"/>
        <w:rPr>
          <w:lang w:val="en-US"/>
        </w:rPr>
      </w:pPr>
      <w:r>
        <mc:AlternateContent>
          <mc:Choice Requires="wps">
            <w:drawing>
              <wp:anchor distT="4294967295" distB="4294967295" distL="114300" distR="114300" simplePos="0" relativeHeight="251668479" behindDoc="0" locked="0" layoutInCell="1" allowOverlap="1" wp14:anchorId="24FC1AF3" wp14:editId="2F78CB9D">
                <wp:simplePos x="0" y="0"/>
                <wp:positionH relativeFrom="column">
                  <wp:posOffset>-768350</wp:posOffset>
                </wp:positionH>
                <wp:positionV relativeFrom="paragraph">
                  <wp:posOffset>24764</wp:posOffset>
                </wp:positionV>
                <wp:extent cx="7663180" cy="0"/>
                <wp:effectExtent l="0" t="0" r="0" b="0"/>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5B177F19" id="Conector reto 10" o:spid="_x0000_s1026" style="position:absolute;z-index:25166847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" strokecolor="#069" strokeweight="1pt">
                <v:stroke joinstyle="miter"/>
                <o:lock v:ext="edit" shapetype="f"/>
              </v:line>
            </w:pict>
          </mc:Fallback>
        </mc:AlternateContent>
      </w:r>
      <w:r w:rsidR="006940E6" w:rsidRPr="00C84CB3">
        <w:rPr>
          <w:lang w:val="en-US"/>
        </w:rPr>
        <w:t>Se</w:t>
      </w:r>
      <w:r w:rsidR="00A941A0" w:rsidRPr="00C84CB3">
        <w:rPr>
          <w:lang w:val="en-US"/>
        </w:rPr>
        <w:t>ction</w:t>
      </w:r>
    </w:p>
    <w:p w14:paraId="6BE389F1" w14:textId="77777777" w:rsidR="006940E6" w:rsidRPr="00C84CB3" w:rsidRDefault="002972A4" w:rsidP="00586340">
      <w:pPr>
        <w:pStyle w:val="Ttprincipal"/>
        <w:tabs>
          <w:tab w:val="left" w:pos="1122"/>
          <w:tab w:val="left" w:pos="2160"/>
          <w:tab w:val="center" w:pos="4819"/>
        </w:tabs>
        <w:rPr>
          <w:shd w:val="clear" w:color="auto" w:fill="FFFFFF"/>
          <w:lang w:val="en-US"/>
        </w:rPr>
      </w:pPr>
      <w:r w:rsidRPr="00C84CB3">
        <w:rPr>
          <w:shd w:val="clear" w:color="auto" w:fill="FFFFFF"/>
          <w:lang w:val="en-US"/>
        </w:rPr>
        <w:t>Main title</w:t>
      </w:r>
    </w:p>
    <w:p w14:paraId="132FE694" w14:textId="77777777" w:rsidR="00C704E2" w:rsidRPr="00C84CB3" w:rsidRDefault="00651CD5" w:rsidP="009C7290">
      <w:pPr>
        <w:pStyle w:val="Tttraduzido"/>
        <w:rPr>
          <w:rFonts w:cs="Open Sans"/>
        </w:rPr>
      </w:pPr>
      <w:r w:rsidRPr="00C84CB3">
        <w:rPr>
          <w:rFonts w:cs="Open Sans"/>
        </w:rPr>
        <w:t>T</w:t>
      </w:r>
      <w:r w:rsidR="00A744F6" w:rsidRPr="00C84CB3">
        <w:rPr>
          <w:rFonts w:cs="Open Sans"/>
        </w:rPr>
        <w:t>ranslated</w:t>
      </w:r>
      <w:r w:rsidRPr="00C84CB3">
        <w:rPr>
          <w:rFonts w:cs="Open Sans"/>
        </w:rPr>
        <w:t xml:space="preserve"> t</w:t>
      </w:r>
      <w:r w:rsidR="00A744F6" w:rsidRPr="00C84CB3">
        <w:rPr>
          <w:rFonts w:cs="Open Sans"/>
        </w:rPr>
        <w:t>itle</w:t>
      </w:r>
    </w:p>
    <w:p w14:paraId="2FAD7157" w14:textId="33E706D8" w:rsidR="00C704E2" w:rsidRPr="00C84CB3" w:rsidRDefault="00C704E2" w:rsidP="009C7290">
      <w:pPr>
        <w:pStyle w:val="Autoria"/>
        <w:rPr>
          <w:rFonts w:cs="Open Sans"/>
          <w:lang w:val="en-US"/>
        </w:rPr>
      </w:pPr>
      <w:r w:rsidRPr="00C84CB3">
        <w:rPr>
          <w:rFonts w:cs="Open Sans"/>
          <w:lang w:val="en-US"/>
        </w:rPr>
        <w:t>Aut</w:t>
      </w:r>
      <w:r w:rsidR="005B52B0" w:rsidRPr="00C84CB3">
        <w:rPr>
          <w:rFonts w:cs="Open Sans"/>
          <w:lang w:val="en-US"/>
        </w:rPr>
        <w:t>horship</w:t>
      </w:r>
      <w:r w:rsidRPr="00C84CB3">
        <w:rPr>
          <w:rFonts w:cs="Open Sans"/>
          <w:lang w:val="en-US"/>
        </w:rPr>
        <w:t xml:space="preserve"> 1</w:t>
      </w:r>
      <w:r w:rsidRPr="00C84CB3">
        <w:rPr>
          <w:rFonts w:cs="Open Sans"/>
          <w:vertAlign w:val="superscript"/>
          <w:lang w:val="en-US"/>
        </w:rPr>
        <w:t>I</w:t>
      </w:r>
      <w:r w:rsidR="00F0083D">
        <w:rPr>
          <w:rFonts w:cs="Open Sans"/>
          <w:noProof/>
          <w:lang w:val="pt-BR" w:eastAsia="pt-BR"/>
        </w:rPr>
        <w:drawing>
          <wp:inline distT="0" distB="0" distL="0" distR="0" wp14:anchorId="76A29512" wp14:editId="563DC79A">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2</w:t>
      </w:r>
      <w:r w:rsidRPr="00C84CB3">
        <w:rPr>
          <w:rFonts w:cs="Open Sans"/>
          <w:vertAlign w:val="superscript"/>
          <w:lang w:val="en-US"/>
        </w:rPr>
        <w:t>II</w:t>
      </w:r>
      <w:r w:rsidR="00F0083D">
        <w:rPr>
          <w:rFonts w:cs="Open Sans"/>
          <w:noProof/>
          <w:lang w:val="pt-BR" w:eastAsia="pt-BR"/>
        </w:rPr>
        <w:drawing>
          <wp:inline distT="0" distB="0" distL="0" distR="0" wp14:anchorId="1B1F46B9" wp14:editId="19E8F0A4">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3</w:t>
      </w:r>
      <w:r w:rsidRPr="00C84CB3">
        <w:rPr>
          <w:rFonts w:cs="Open Sans"/>
          <w:vertAlign w:val="superscript"/>
          <w:lang w:val="en-US"/>
        </w:rPr>
        <w:t>III</w:t>
      </w:r>
      <w:r w:rsidR="00F0083D">
        <w:rPr>
          <w:rFonts w:cs="Open Sans"/>
          <w:noProof/>
          <w:lang w:val="pt-BR" w:eastAsia="pt-BR"/>
        </w:rPr>
        <w:drawing>
          <wp:inline distT="0" distB="0" distL="0" distR="0" wp14:anchorId="1864775B" wp14:editId="6143A53D">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84CB3">
        <w:rPr>
          <w:rFonts w:cs="Open Sans"/>
          <w:lang w:val="en-US"/>
        </w:rPr>
        <w:t xml:space="preserve"> [</w:t>
      </w:r>
      <w:r w:rsidR="001E5DA0" w:rsidRPr="006F37B7">
        <w:rPr>
          <w:rFonts w:cs="Open Sans"/>
          <w:color w:val="000000" w:themeColor="text1"/>
          <w:highlight w:val="yellow"/>
          <w:lang w:val="en-US"/>
        </w:rPr>
        <w:t>Don’t fill in the information in yellow</w:t>
      </w:r>
      <w:r w:rsidRPr="00C84CB3">
        <w:rPr>
          <w:rFonts w:cs="Open Sans"/>
          <w:lang w:val="en-US"/>
        </w:rPr>
        <w:t>]</w:t>
      </w:r>
    </w:p>
    <w:p w14:paraId="2BE1EB93" w14:textId="77777777" w:rsidR="00D76039" w:rsidRPr="00C407FE" w:rsidRDefault="000A646C" w:rsidP="000A646C">
      <w:pPr>
        <w:pStyle w:val="Afiliao"/>
        <w:rPr>
          <w:highlight w:val="yellow"/>
        </w:rPr>
      </w:pPr>
      <w:r w:rsidRPr="00C407FE">
        <w:rPr>
          <w:highlight w:val="yellow"/>
          <w:vertAlign w:val="superscript"/>
        </w:rPr>
        <w:t xml:space="preserve">I </w:t>
      </w:r>
      <w:r w:rsidR="00066141">
        <w:rPr>
          <w:highlight w:val="yellow"/>
        </w:rPr>
        <w:t>Instit</w:t>
      </w:r>
      <w:r w:rsidR="00B13812">
        <w:rPr>
          <w:highlight w:val="yellow"/>
        </w:rPr>
        <w:t>ution</w:t>
      </w:r>
      <w:r w:rsidR="00D76039" w:rsidRPr="00C407FE">
        <w:rPr>
          <w:highlight w:val="yellow"/>
        </w:rPr>
        <w:t>, Departament</w:t>
      </w:r>
      <w:r w:rsidR="00AC54FD">
        <w:rPr>
          <w:highlight w:val="yellow"/>
        </w:rPr>
        <w:t xml:space="preserve"> [</w:t>
      </w:r>
      <w:r w:rsidR="00B13812">
        <w:rPr>
          <w:highlight w:val="yellow"/>
        </w:rPr>
        <w:t>if there is</w:t>
      </w:r>
      <w:r w:rsidR="00AC54FD">
        <w:rPr>
          <w:highlight w:val="yellow"/>
        </w:rPr>
        <w:t>]</w:t>
      </w:r>
      <w:r w:rsidR="00D76039" w:rsidRPr="00C407FE">
        <w:rPr>
          <w:highlight w:val="yellow"/>
        </w:rPr>
        <w:t xml:space="preserve">, </w:t>
      </w:r>
      <w:r w:rsidR="00695896">
        <w:rPr>
          <w:highlight w:val="yellow"/>
        </w:rPr>
        <w:t>C</w:t>
      </w:r>
      <w:r w:rsidR="00B13812">
        <w:rPr>
          <w:highlight w:val="yellow"/>
        </w:rPr>
        <w:t>ity</w:t>
      </w:r>
      <w:r w:rsidR="00D76039" w:rsidRPr="00C407FE">
        <w:rPr>
          <w:highlight w:val="yellow"/>
        </w:rPr>
        <w:t xml:space="preserve">, </w:t>
      </w:r>
      <w:r w:rsidR="00B13812">
        <w:rPr>
          <w:highlight w:val="yellow"/>
        </w:rPr>
        <w:t>State</w:t>
      </w:r>
      <w:r w:rsidR="00F35EF4">
        <w:rPr>
          <w:highlight w:val="yellow"/>
        </w:rPr>
        <w:t xml:space="preserve"> </w:t>
      </w:r>
      <w:r w:rsidR="00D76039" w:rsidRPr="00C407FE">
        <w:rPr>
          <w:highlight w:val="yellow"/>
        </w:rPr>
        <w:t>[</w:t>
      </w:r>
      <w:r w:rsidR="00F35EF4">
        <w:rPr>
          <w:highlight w:val="yellow"/>
        </w:rPr>
        <w:t>initials</w:t>
      </w:r>
      <w:r w:rsidR="00D76039" w:rsidRPr="00C407FE">
        <w:rPr>
          <w:highlight w:val="yellow"/>
        </w:rPr>
        <w:t>], Bra</w:t>
      </w:r>
      <w:r w:rsidR="00F35EF4">
        <w:rPr>
          <w:highlight w:val="yellow"/>
        </w:rPr>
        <w:t>z</w:t>
      </w:r>
      <w:r w:rsidR="00D76039" w:rsidRPr="00C407FE">
        <w:rPr>
          <w:highlight w:val="yellow"/>
        </w:rPr>
        <w:t>il</w:t>
      </w:r>
    </w:p>
    <w:p w14:paraId="15173F7F" w14:textId="77777777" w:rsidR="00F35EF4" w:rsidRDefault="000A646C" w:rsidP="000A646C">
      <w:pPr>
        <w:pStyle w:val="Afiliao"/>
        <w:rPr>
          <w:highlight w:val="yellow"/>
          <w:vertAlign w:val="superscript"/>
        </w:rPr>
      </w:pPr>
      <w:r w:rsidRPr="00C407FE">
        <w:rPr>
          <w:highlight w:val="yellow"/>
          <w:vertAlign w:val="superscript"/>
        </w:rPr>
        <w:t xml:space="preserve">II </w:t>
      </w:r>
      <w:r w:rsidR="00F35EF4">
        <w:rPr>
          <w:highlight w:val="yellow"/>
        </w:rPr>
        <w:t>Institution</w:t>
      </w:r>
      <w:r w:rsidR="00F35EF4" w:rsidRPr="00C407FE">
        <w:rPr>
          <w:highlight w:val="yellow"/>
        </w:rPr>
        <w:t>, Departament</w:t>
      </w:r>
      <w:r w:rsidR="00F35EF4">
        <w:rPr>
          <w:highlight w:val="yellow"/>
        </w:rPr>
        <w:t xml:space="preserve"> [if there is]</w:t>
      </w:r>
      <w:r w:rsidR="00F35EF4" w:rsidRPr="00C407FE">
        <w:rPr>
          <w:highlight w:val="yellow"/>
        </w:rPr>
        <w:t xml:space="preserve">, </w:t>
      </w:r>
      <w:r w:rsidR="00F35EF4">
        <w:rPr>
          <w:highlight w:val="yellow"/>
        </w:rPr>
        <w:t>City</w:t>
      </w:r>
      <w:r w:rsidR="00F35EF4" w:rsidRPr="00C407FE">
        <w:rPr>
          <w:highlight w:val="yellow"/>
        </w:rPr>
        <w:t xml:space="preserve">, </w:t>
      </w:r>
      <w:r w:rsidR="00F35EF4">
        <w:rPr>
          <w:highlight w:val="yellow"/>
        </w:rPr>
        <w:t xml:space="preserve">State </w:t>
      </w:r>
      <w:r w:rsidR="00F35EF4" w:rsidRPr="00C407FE">
        <w:rPr>
          <w:highlight w:val="yellow"/>
        </w:rPr>
        <w:t>[</w:t>
      </w:r>
      <w:r w:rsidR="00F35EF4">
        <w:rPr>
          <w:highlight w:val="yellow"/>
        </w:rPr>
        <w:t>initials</w:t>
      </w:r>
      <w:r w:rsidR="00F35EF4" w:rsidRPr="00C407FE">
        <w:rPr>
          <w:highlight w:val="yellow"/>
        </w:rPr>
        <w:t>], Bra</w:t>
      </w:r>
      <w:r w:rsidR="00F35EF4">
        <w:rPr>
          <w:highlight w:val="yellow"/>
        </w:rPr>
        <w:t>z</w:t>
      </w:r>
      <w:r w:rsidR="00F35EF4" w:rsidRPr="00C407FE">
        <w:rPr>
          <w:highlight w:val="yellow"/>
        </w:rPr>
        <w:t>il</w:t>
      </w:r>
      <w:r w:rsidR="00F35EF4" w:rsidRPr="00C407FE">
        <w:rPr>
          <w:highlight w:val="yellow"/>
          <w:vertAlign w:val="superscript"/>
        </w:rPr>
        <w:t xml:space="preserve"> </w:t>
      </w:r>
    </w:p>
    <w:p w14:paraId="37EB9D7D" w14:textId="77777777" w:rsidR="004A6BDA" w:rsidRPr="000A646C" w:rsidRDefault="000A646C" w:rsidP="000A646C">
      <w:pPr>
        <w:pStyle w:val="Afiliao"/>
      </w:pPr>
      <w:r w:rsidRPr="00C407FE">
        <w:rPr>
          <w:highlight w:val="yellow"/>
          <w:vertAlign w:val="superscript"/>
        </w:rPr>
        <w:t xml:space="preserve">III </w:t>
      </w:r>
      <w:r w:rsidR="00F35EF4">
        <w:rPr>
          <w:highlight w:val="yellow"/>
        </w:rPr>
        <w:t>Institution</w:t>
      </w:r>
      <w:r w:rsidR="00F35EF4" w:rsidRPr="00C407FE">
        <w:rPr>
          <w:highlight w:val="yellow"/>
        </w:rPr>
        <w:t>, Departament</w:t>
      </w:r>
      <w:r w:rsidR="00F35EF4">
        <w:rPr>
          <w:highlight w:val="yellow"/>
        </w:rPr>
        <w:t xml:space="preserve"> [if there is]</w:t>
      </w:r>
      <w:r w:rsidR="00F35EF4" w:rsidRPr="00C407FE">
        <w:rPr>
          <w:highlight w:val="yellow"/>
        </w:rPr>
        <w:t xml:space="preserve">, </w:t>
      </w:r>
      <w:r w:rsidR="00F35EF4">
        <w:rPr>
          <w:highlight w:val="yellow"/>
        </w:rPr>
        <w:t>City</w:t>
      </w:r>
      <w:r w:rsidR="00F35EF4" w:rsidRPr="00C407FE">
        <w:rPr>
          <w:highlight w:val="yellow"/>
        </w:rPr>
        <w:t xml:space="preserve">, </w:t>
      </w:r>
      <w:r w:rsidR="00F35EF4">
        <w:rPr>
          <w:highlight w:val="yellow"/>
        </w:rPr>
        <w:t xml:space="preserve">State </w:t>
      </w:r>
      <w:r w:rsidR="00F35EF4" w:rsidRPr="00C407FE">
        <w:rPr>
          <w:highlight w:val="yellow"/>
        </w:rPr>
        <w:t>[</w:t>
      </w:r>
      <w:r w:rsidR="00F35EF4">
        <w:rPr>
          <w:highlight w:val="yellow"/>
        </w:rPr>
        <w:t>initials</w:t>
      </w:r>
      <w:r w:rsidR="00F35EF4" w:rsidRPr="00C407FE">
        <w:rPr>
          <w:highlight w:val="yellow"/>
        </w:rPr>
        <w:t>], Bra</w:t>
      </w:r>
      <w:r w:rsidR="00F35EF4">
        <w:rPr>
          <w:highlight w:val="yellow"/>
        </w:rPr>
        <w:t>z</w:t>
      </w:r>
      <w:r w:rsidR="00F35EF4" w:rsidRPr="00C407FE">
        <w:rPr>
          <w:highlight w:val="yellow"/>
        </w:rPr>
        <w:t>il</w:t>
      </w:r>
    </w:p>
    <w:p w14:paraId="6505A0A5" w14:textId="2C5FB7F7" w:rsidR="008E6CEA" w:rsidRPr="00C84CB3" w:rsidRDefault="00270839" w:rsidP="008E6CEA">
      <w:pPr>
        <w:pStyle w:val="TtResumoAbstract"/>
        <w:rPr>
          <w:rStyle w:val="TextoresumoabstractChar"/>
          <w:rFonts w:cs="Open Sans"/>
          <w:iCs/>
          <w:lang w:val="en-US"/>
        </w:rPr>
      </w:pPr>
      <w:r>
        <w:rPr>
          <w:rFonts w:cs="Open Sans"/>
          <w:bCs w:val="0"/>
          <w:noProof/>
          <w:szCs w:val="24"/>
          <w:lang w:eastAsia="pt-BR"/>
        </w:rPr>
        <mc:AlternateContent>
          <mc:Choice Requires="wps">
            <w:drawing>
              <wp:anchor distT="4294967295" distB="4294967295" distL="114300" distR="114300" simplePos="0" relativeHeight="251669504" behindDoc="0" locked="0" layoutInCell="1" allowOverlap="1" wp14:anchorId="7B27046D" wp14:editId="357A3568">
                <wp:simplePos x="0" y="0"/>
                <wp:positionH relativeFrom="margin">
                  <wp:align>left</wp:align>
                </wp:positionH>
                <wp:positionV relativeFrom="paragraph">
                  <wp:posOffset>379729</wp:posOffset>
                </wp:positionV>
                <wp:extent cx="3027680" cy="0"/>
                <wp:effectExtent l="0" t="0" r="0" b="0"/>
                <wp:wrapNone/>
                <wp:docPr id="22" name="Conector re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FBDBD2D" id="Conector reto 22" o:spid="_x0000_s1026" style="position:absolute;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" strokecolor="#069" strokeweight="1pt">
                <v:stroke joinstyle="miter"/>
                <o:lock v:ext="edit" shapetype="f"/>
                <w10:wrap anchorx="margin"/>
              </v:line>
            </w:pict>
          </mc:Fallback>
        </mc:AlternateContent>
      </w:r>
      <w:r w:rsidR="00BE1883" w:rsidRPr="00C84CB3">
        <w:rPr>
          <w:lang w:val="en-US"/>
        </w:rPr>
        <w:t>ABSTRACT</w:t>
      </w:r>
    </w:p>
    <w:p w14:paraId="23F0CAC9" w14:textId="49C14863" w:rsidR="00BE1883" w:rsidRPr="00010297" w:rsidRDefault="00BE1883" w:rsidP="00BE1883">
      <w:pPr>
        <w:pStyle w:val="Textoabstract"/>
        <w:rPr>
          <w:rStyle w:val="TextoresumoabstractChar"/>
          <w:rFonts w:cs="Open Sans"/>
          <w:iCs/>
          <w:lang w:val="en-US"/>
        </w:rPr>
      </w:pPr>
      <w:r w:rsidRPr="00E3617E">
        <w:rPr>
          <w:rStyle w:val="TextoresumoabstractChar"/>
          <w:rFonts w:cs="Open Sans"/>
          <w:iCs/>
          <w:lang w:val="en-US"/>
        </w:rPr>
        <w:t>For the</w:t>
      </w:r>
      <w:r w:rsidRPr="00010297">
        <w:rPr>
          <w:rStyle w:val="TextoresumoabstractChar"/>
          <w:rFonts w:cs="Open Sans"/>
          <w:iCs/>
          <w:lang w:val="en-US"/>
        </w:rPr>
        <w:t xml:space="preserve"> </w:t>
      </w:r>
      <w:r w:rsidRPr="00E3617E">
        <w:rPr>
          <w:rStyle w:val="TextoresumoabstractChar"/>
          <w:rFonts w:cs="Open Sans"/>
          <w:b/>
          <w:bCs/>
          <w:iCs/>
          <w:lang w:val="en-US"/>
        </w:rPr>
        <w:t>Abstract title</w:t>
      </w:r>
      <w:r w:rsidRPr="00010297">
        <w:rPr>
          <w:rStyle w:val="TextoresumoabstractChar"/>
          <w:rFonts w:cs="Open Sans"/>
          <w:iCs/>
          <w:lang w:val="en-US"/>
        </w:rPr>
        <w:t xml:space="preserve">: </w:t>
      </w:r>
      <w:r w:rsidRPr="00E3617E">
        <w:rPr>
          <w:rStyle w:val="TextoresumoabstractChar"/>
          <w:rFonts w:cs="Open Sans"/>
          <w:iCs/>
          <w:lang w:val="en-US"/>
        </w:rPr>
        <w:t>align</w:t>
      </w:r>
      <w:r>
        <w:rPr>
          <w:rStyle w:val="TextoresumoabstractChar"/>
          <w:rFonts w:cs="Open Sans"/>
          <w:iCs/>
          <w:lang w:val="en-US"/>
        </w:rPr>
        <w:t xml:space="preserve"> </w:t>
      </w:r>
      <w:r w:rsidRPr="00E3617E">
        <w:rPr>
          <w:rStyle w:val="TextoresumoabstractChar"/>
          <w:rFonts w:cs="Open Sans"/>
          <w:iCs/>
          <w:lang w:val="en-US"/>
        </w:rPr>
        <w:t>to t</w:t>
      </w:r>
      <w:r>
        <w:rPr>
          <w:rStyle w:val="TextoresumoabstractChar"/>
          <w:rFonts w:cs="Open Sans"/>
          <w:iCs/>
          <w:lang w:val="en-US"/>
        </w:rPr>
        <w:t>he</w:t>
      </w:r>
      <w:r w:rsidRPr="00E3617E">
        <w:rPr>
          <w:rStyle w:val="TextoresumoabstractChar"/>
          <w:rFonts w:cs="Open Sans"/>
          <w:iCs/>
          <w:lang w:val="en-US"/>
        </w:rPr>
        <w:t xml:space="preserve"> left</w:t>
      </w:r>
      <w:r w:rsidRPr="00010297">
        <w:rPr>
          <w:rStyle w:val="TextoresumoabstractChar"/>
          <w:rFonts w:cs="Open Sans"/>
          <w:iCs/>
          <w:lang w:val="en-US"/>
        </w:rPr>
        <w:t xml:space="preserve">, Opens Sans </w:t>
      </w:r>
      <w:r w:rsidR="00AF6055">
        <w:rPr>
          <w:rStyle w:val="TextoresumoabstractChar"/>
          <w:rFonts w:cs="Open Sans"/>
          <w:iCs/>
          <w:lang w:val="en-US"/>
        </w:rPr>
        <w:t xml:space="preserve">font </w:t>
      </w:r>
      <w:r w:rsidRPr="00010297">
        <w:rPr>
          <w:rStyle w:val="TextoresumoabstractChar"/>
          <w:rFonts w:cs="Open Sans"/>
          <w:iCs/>
          <w:lang w:val="en-US"/>
        </w:rPr>
        <w:t xml:space="preserve">10, </w:t>
      </w:r>
      <w:r w:rsidRPr="003A7FF6">
        <w:rPr>
          <w:rStyle w:val="TextoresumoabstractChar"/>
          <w:rFonts w:cs="Open Sans"/>
          <w:iCs/>
          <w:lang w:val="en-US"/>
        </w:rPr>
        <w:t>al</w:t>
      </w:r>
      <w:r>
        <w:rPr>
          <w:rStyle w:val="TextoresumoabstractChar"/>
          <w:rFonts w:cs="Open Sans"/>
          <w:iCs/>
          <w:lang w:val="en-US"/>
        </w:rPr>
        <w:t>l caps</w:t>
      </w:r>
      <w:r w:rsidRPr="00010297">
        <w:rPr>
          <w:rStyle w:val="TextoresumoabstractChar"/>
          <w:rFonts w:cs="Open Sans"/>
          <w:iCs/>
          <w:lang w:val="en-US"/>
        </w:rPr>
        <w:t xml:space="preserve">, </w:t>
      </w:r>
      <w:r w:rsidRPr="00285EB0">
        <w:rPr>
          <w:rStyle w:val="TextoresumoabstractChar"/>
          <w:rFonts w:cs="Open Sans"/>
          <w:iCs/>
          <w:lang w:val="en-US"/>
        </w:rPr>
        <w:t>bo</w:t>
      </w:r>
      <w:r>
        <w:rPr>
          <w:rStyle w:val="TextoresumoabstractChar"/>
          <w:rFonts w:cs="Open Sans"/>
          <w:iCs/>
          <w:lang w:val="en-US"/>
        </w:rPr>
        <w:t>ld</w:t>
      </w:r>
      <w:r w:rsidRPr="00010297">
        <w:rPr>
          <w:rStyle w:val="TextoresumoabstractChar"/>
          <w:rFonts w:cs="Open Sans"/>
          <w:iCs/>
          <w:lang w:val="en-US"/>
        </w:rPr>
        <w:t xml:space="preserve">, </w:t>
      </w:r>
      <w:r w:rsidRPr="00B25402">
        <w:rPr>
          <w:rStyle w:val="TextoresumoabstractChar"/>
          <w:rFonts w:cs="Open Sans"/>
          <w:iCs/>
          <w:lang w:val="en-US"/>
        </w:rPr>
        <w:t>sin</w:t>
      </w:r>
      <w:r>
        <w:rPr>
          <w:rStyle w:val="TextoresumoabstractChar"/>
          <w:rFonts w:cs="Open Sans"/>
          <w:iCs/>
          <w:lang w:val="en-US"/>
        </w:rPr>
        <w:t>gle-space</w:t>
      </w:r>
      <w:r w:rsidRPr="00010297">
        <w:rPr>
          <w:rStyle w:val="TextoresumoabstractChar"/>
          <w:rFonts w:cs="Open Sans"/>
          <w:iCs/>
          <w:lang w:val="en-US"/>
        </w:rPr>
        <w:t xml:space="preserve"> 1,0. </w:t>
      </w:r>
      <w:r w:rsidRPr="007D229B">
        <w:rPr>
          <w:rStyle w:val="TextoresumoabstractChar"/>
          <w:rFonts w:cs="Open Sans"/>
          <w:iCs/>
          <w:lang w:val="en-US"/>
        </w:rPr>
        <w:t>This space is for the abstract of the article</w:t>
      </w:r>
      <w:r w:rsidRPr="00106268">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223F8E">
        <w:rPr>
          <w:rStyle w:val="TextoresumoabstractChar"/>
          <w:rFonts w:cs="Open Sans"/>
          <w:b/>
          <w:bCs/>
          <w:iCs/>
          <w:color w:val="000000" w:themeColor="text1"/>
          <w:lang w:val="en-US"/>
        </w:rPr>
        <w:t xml:space="preserve">abstract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w:t>
      </w:r>
      <w:r w:rsidR="00AF6055">
        <w:rPr>
          <w:rStyle w:val="TextoresumoabstractChar"/>
          <w:rFonts w:cs="Open Sans"/>
          <w:iCs/>
          <w:lang w:val="en-US"/>
        </w:rPr>
        <w:t xml:space="preserve">font </w:t>
      </w:r>
      <w:r w:rsidRPr="00010297">
        <w:rPr>
          <w:rStyle w:val="TextoresumoabstractChar"/>
          <w:rFonts w:cs="Open Sans"/>
          <w:iCs/>
          <w:lang w:val="en-US"/>
        </w:rPr>
        <w:t>10,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w:t>
      </w:r>
      <w:r w:rsidR="00AF6055">
        <w:rPr>
          <w:rStyle w:val="TextoresumoabstractChar"/>
          <w:rFonts w:cs="Open Sans"/>
          <w:iCs/>
          <w:lang w:val="en-US"/>
        </w:rPr>
        <w:t xml:space="preserve">font </w:t>
      </w:r>
      <w:r w:rsidRPr="00010297">
        <w:rPr>
          <w:rStyle w:val="TextoresumoabstractChar"/>
          <w:rFonts w:cs="Open Sans"/>
          <w:iCs/>
          <w:lang w:val="en-US"/>
        </w:rPr>
        <w:t>10, justifi</w:t>
      </w:r>
      <w:r w:rsidRPr="00BD4950">
        <w:rPr>
          <w:rStyle w:val="TextoresumoabstractChar"/>
          <w:rFonts w:cs="Open Sans"/>
          <w:iCs/>
          <w:lang w:val="en-US"/>
        </w:rPr>
        <w:t>ed</w:t>
      </w:r>
      <w:r w:rsidRPr="00010297">
        <w:rPr>
          <w:rStyle w:val="TextoresumoabstractChar"/>
          <w:rFonts w:cs="Open Sans"/>
          <w:iCs/>
          <w:lang w:val="en-US"/>
        </w:rPr>
        <w:t xml:space="preserv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C56902">
        <w:rPr>
          <w:rStyle w:val="TextoresumoabstractChar"/>
          <w:rFonts w:cs="Open Sans"/>
          <w:iCs/>
          <w:lang w:val="en-US"/>
        </w:rPr>
        <w:t>Journal</w:t>
      </w:r>
      <w:r w:rsidRPr="00010297">
        <w:rPr>
          <w:rStyle w:val="TextoresumoabstractChar"/>
          <w:rFonts w:cs="Open Sans"/>
          <w:iCs/>
          <w:lang w:val="en-US"/>
        </w:rPr>
        <w:t xml:space="preserv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AC765A">
        <w:rPr>
          <w:rStyle w:val="TextoresumoabstractChar"/>
          <w:rFonts w:cs="Open Sans"/>
          <w:iCs/>
          <w:lang w:val="en-US"/>
        </w:rPr>
        <w:t>Journal</w:t>
      </w:r>
      <w:r w:rsidRPr="00010297">
        <w:rPr>
          <w:rStyle w:val="TextoresumoabstractChar"/>
          <w:rFonts w:cs="Open Sans"/>
          <w:iCs/>
          <w:lang w:val="en-US"/>
        </w:rPr>
        <w:t>.</w:t>
      </w:r>
    </w:p>
    <w:p w14:paraId="67A0499F" w14:textId="6F8E1DE0" w:rsidR="00BE1883" w:rsidRPr="007D229B" w:rsidRDefault="00BE1883" w:rsidP="00BE1883">
      <w:pPr>
        <w:pStyle w:val="Keywords"/>
        <w:rPr>
          <w:rFonts w:cs="Open Sans"/>
          <w:color w:val="auto"/>
          <w:highlight w:val="yellow"/>
          <w:lang w:val="en-US"/>
        </w:rPr>
      </w:pPr>
      <w:r w:rsidRPr="00FF76E9">
        <w:rPr>
          <w:rFonts w:cs="Open Sans"/>
          <w:b/>
          <w:color w:val="auto"/>
          <w:lang w:val="en-US"/>
        </w:rPr>
        <w:t>Keywords</w:t>
      </w:r>
      <w:r w:rsidRPr="00010297">
        <w:rPr>
          <w:rFonts w:cs="Open Sans"/>
          <w:color w:val="auto"/>
          <w:lang w:val="en-US"/>
        </w:rPr>
        <w:t>: Term1; Term2; Term3</w:t>
      </w:r>
    </w:p>
    <w:p w14:paraId="0B355958" w14:textId="656EC305" w:rsidR="00C704E2" w:rsidRPr="006C2C52" w:rsidRDefault="00270839" w:rsidP="00C704E2">
      <w:pPr>
        <w:pStyle w:val="TtResumoAbstract"/>
        <w:rPr>
          <w:rFonts w:cs="Open Sans"/>
          <w:lang w:val="en-US"/>
        </w:rPr>
      </w:pPr>
      <w:r>
        <w:rPr>
          <w:rFonts w:cs="Open Sans"/>
          <w:bCs w:val="0"/>
          <w:noProof/>
          <w:szCs w:val="24"/>
          <w:lang w:eastAsia="pt-BR"/>
        </w:rPr>
        <mc:AlternateContent>
          <mc:Choice Requires="wps">
            <w:drawing>
              <wp:anchor distT="4294967295" distB="4294967295" distL="114300" distR="114300" simplePos="0" relativeHeight="251667456" behindDoc="0" locked="0" layoutInCell="1" allowOverlap="1" wp14:anchorId="22E1BFB0" wp14:editId="236B4625">
                <wp:simplePos x="0" y="0"/>
                <wp:positionH relativeFrom="column">
                  <wp:posOffset>-3810</wp:posOffset>
                </wp:positionH>
                <wp:positionV relativeFrom="paragraph">
                  <wp:posOffset>310514</wp:posOffset>
                </wp:positionV>
                <wp:extent cx="3027680" cy="0"/>
                <wp:effectExtent l="0" t="0" r="0" b="0"/>
                <wp:wrapNone/>
                <wp:docPr id="31" name="Conector re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05D4878" id="Conector reto 3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" strokecolor="#069" strokeweight="1pt">
                <v:stroke joinstyle="miter"/>
                <o:lock v:ext="edit" shapetype="f"/>
              </v:line>
            </w:pict>
          </mc:Fallback>
        </mc:AlternateContent>
      </w:r>
      <w:r w:rsidR="006C2C52" w:rsidRPr="006C2C52">
        <w:rPr>
          <w:rFonts w:cs="Open Sans"/>
          <w:lang w:val="en-US"/>
        </w:rPr>
        <w:t>R</w:t>
      </w:r>
      <w:r w:rsidR="006C2C52">
        <w:rPr>
          <w:rFonts w:cs="Open Sans"/>
          <w:lang w:val="en-US"/>
        </w:rPr>
        <w:t>ESUMO</w:t>
      </w:r>
    </w:p>
    <w:p w14:paraId="18B12CC2" w14:textId="4C02BC9F" w:rsidR="00FF76E9" w:rsidRPr="00010297" w:rsidRDefault="00FF76E9" w:rsidP="00FF76E9">
      <w:pPr>
        <w:pStyle w:val="Textoabstract"/>
        <w:rPr>
          <w:rStyle w:val="TextoresumoabstractChar"/>
          <w:rFonts w:cs="Open Sans"/>
          <w:iCs/>
          <w:lang w:val="en-US"/>
        </w:rPr>
      </w:pPr>
      <w:bookmarkStart w:id="0" w:name="_Hlk58856467"/>
      <w:r w:rsidRPr="00010297">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DD6389">
        <w:rPr>
          <w:rStyle w:val="TextoresumoabstractChar"/>
          <w:rFonts w:cs="Open Sans"/>
          <w:iCs/>
          <w:lang w:val="en-US"/>
        </w:rPr>
        <w:t>Journal</w:t>
      </w:r>
      <w:r w:rsidRPr="00010297">
        <w:rPr>
          <w:rStyle w:val="TextoresumoabstractChar"/>
          <w:rFonts w:cs="Open Sans"/>
          <w:iCs/>
          <w:lang w:val="en-US"/>
        </w:rPr>
        <w:t xml:space="preserv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DD6389">
        <w:rPr>
          <w:rStyle w:val="TextoresumoabstractChar"/>
          <w:rFonts w:cs="Open Sans"/>
          <w:iCs/>
          <w:lang w:val="en-US"/>
        </w:rPr>
        <w:t>Journal</w:t>
      </w:r>
      <w:r w:rsidRPr="00010297">
        <w:rPr>
          <w:rStyle w:val="TextoresumoabstractChar"/>
          <w:rFonts w:cs="Open Sans"/>
          <w:iCs/>
          <w:lang w:val="en-US"/>
        </w:rPr>
        <w:t>.</w:t>
      </w:r>
    </w:p>
    <w:p w14:paraId="600ED342" w14:textId="77777777" w:rsidR="00FF76E9" w:rsidRPr="00E84AB2" w:rsidRDefault="00FF76E9" w:rsidP="00FF76E9">
      <w:pPr>
        <w:pStyle w:val="Textoresumoabstract"/>
        <w:rPr>
          <w:rFonts w:cs="Open Sans"/>
          <w:highlight w:val="yellow"/>
          <w:lang w:val="en-US"/>
        </w:rPr>
      </w:pPr>
      <w:proofErr w:type="spellStart"/>
      <w:r>
        <w:rPr>
          <w:rFonts w:cs="Open Sans"/>
          <w:b/>
          <w:lang w:val="en-US"/>
        </w:rPr>
        <w:t>Palavras-chave</w:t>
      </w:r>
      <w:proofErr w:type="spellEnd"/>
      <w:r w:rsidRPr="00E84AB2">
        <w:rPr>
          <w:rFonts w:cs="Open Sans"/>
          <w:lang w:val="en-US"/>
        </w:rPr>
        <w:t>: Term1; Term2; Term3 (</w:t>
      </w:r>
      <w:r>
        <w:rPr>
          <w:rFonts w:cs="Open Sans"/>
          <w:lang w:val="en-US"/>
        </w:rPr>
        <w:t>avoid automatic translation</w:t>
      </w:r>
      <w:r w:rsidRPr="00E84AB2">
        <w:rPr>
          <w:rFonts w:cs="Open Sans"/>
          <w:lang w:val="en-US"/>
        </w:rPr>
        <w:t>)</w:t>
      </w:r>
    </w:p>
    <w:bookmarkEnd w:id="0"/>
    <w:p w14:paraId="33CB8170" w14:textId="12DC7BED" w:rsidR="00C567C7" w:rsidRPr="00010297" w:rsidRDefault="00C567C7" w:rsidP="00C567C7">
      <w:pPr>
        <w:pStyle w:val="Titseo1"/>
        <w:rPr>
          <w:lang w:val="en-US"/>
        </w:rPr>
      </w:pPr>
      <w:r w:rsidRPr="00010297">
        <w:rPr>
          <w:lang w:val="en-US"/>
        </w:rPr>
        <w:lastRenderedPageBreak/>
        <w:t>1 INTRODU</w:t>
      </w:r>
      <w:r w:rsidRPr="00C95EDF">
        <w:rPr>
          <w:lang w:val="en-US"/>
        </w:rPr>
        <w:t>ction</w:t>
      </w:r>
      <w:r w:rsidRPr="00010297">
        <w:rPr>
          <w:lang w:val="en-US"/>
        </w:rPr>
        <w:t xml:space="preserve"> O</w:t>
      </w:r>
      <w:r w:rsidRPr="00C95EDF">
        <w:rPr>
          <w:lang w:val="en-US"/>
        </w:rPr>
        <w:t>r</w:t>
      </w:r>
      <w:r w:rsidRPr="00010297">
        <w:rPr>
          <w:lang w:val="en-US"/>
        </w:rPr>
        <w:t xml:space="preserve"> </w:t>
      </w:r>
      <w:r w:rsidR="00DD6389" w:rsidRPr="00C95EDF">
        <w:rPr>
          <w:lang w:val="en-US"/>
        </w:rPr>
        <w:t>main section</w:t>
      </w:r>
      <w:r w:rsidR="00DD6389" w:rsidRPr="00010297">
        <w:rPr>
          <w:lang w:val="en-US"/>
        </w:rPr>
        <w:t xml:space="preserve"> </w:t>
      </w:r>
      <w:r w:rsidR="0069155D">
        <w:rPr>
          <w:lang w:val="en-US"/>
        </w:rPr>
        <w:t xml:space="preserve">TITLE </w:t>
      </w:r>
      <w:r w:rsidRPr="00010297">
        <w:rPr>
          <w:highlight w:val="yellow"/>
          <w:lang w:val="en-US"/>
        </w:rPr>
        <w:t>[if there is</w:t>
      </w:r>
      <w:r w:rsidR="00C56902">
        <w:rPr>
          <w:highlight w:val="yellow"/>
          <w:lang w:val="en-US"/>
        </w:rPr>
        <w:t xml:space="preserve"> </w:t>
      </w:r>
      <w:r w:rsidR="0069155D">
        <w:rPr>
          <w:highlight w:val="yellow"/>
          <w:lang w:val="en-US"/>
        </w:rPr>
        <w:t>ANY</w:t>
      </w:r>
      <w:r w:rsidRPr="00010297">
        <w:rPr>
          <w:highlight w:val="yellow"/>
          <w:lang w:val="en-US"/>
        </w:rPr>
        <w:t>]</w:t>
      </w:r>
    </w:p>
    <w:p w14:paraId="21318633" w14:textId="213735CD" w:rsidR="00C567C7" w:rsidRPr="00010297" w:rsidRDefault="00C567C7" w:rsidP="00932E06">
      <w:pPr>
        <w:pStyle w:val="Corpotexto"/>
        <w:rPr>
          <w:rFonts w:cs="Open Sans"/>
          <w:lang w:val="en-US"/>
        </w:rPr>
      </w:pPr>
      <w:bookmarkStart w:id="1" w:name="_Hlk58856476"/>
      <w:r w:rsidRPr="00F34401">
        <w:rPr>
          <w:rFonts w:cs="Open Sans"/>
          <w:b/>
          <w:bCs/>
          <w:lang w:val="en-US"/>
        </w:rPr>
        <w:t>A</w:t>
      </w:r>
      <w:r>
        <w:rPr>
          <w:rFonts w:cs="Open Sans"/>
          <w:b/>
          <w:bCs/>
          <w:lang w:val="en-US"/>
        </w:rPr>
        <w:t>ttention</w:t>
      </w:r>
      <w:r w:rsidRPr="00010297">
        <w:rPr>
          <w:rFonts w:cs="Open Sans"/>
          <w:b/>
          <w:bCs/>
          <w:lang w:val="en-US"/>
        </w:rPr>
        <w:t>:</w:t>
      </w:r>
      <w:r w:rsidRPr="00010297">
        <w:rPr>
          <w:rFonts w:cs="Open Sans"/>
          <w:lang w:val="en-US"/>
        </w:rPr>
        <w:t xml:space="preserve"> </w:t>
      </w:r>
      <w:r w:rsidRPr="007E2EB1">
        <w:rPr>
          <w:rFonts w:cs="Open Sans"/>
          <w:lang w:val="en-US"/>
        </w:rPr>
        <w:t xml:space="preserve">we highly </w:t>
      </w:r>
      <w:r>
        <w:rPr>
          <w:rFonts w:cs="Open Sans"/>
          <w:lang w:val="en-US"/>
        </w:rPr>
        <w:t>recommend</w:t>
      </w:r>
      <w:r w:rsidRPr="00010297">
        <w:rPr>
          <w:rFonts w:cs="Open Sans"/>
          <w:lang w:val="en-US"/>
        </w:rPr>
        <w:t xml:space="preserve"> </w:t>
      </w:r>
      <w:r w:rsidRPr="007E2EB1">
        <w:rPr>
          <w:rFonts w:cs="Open Sans"/>
          <w:lang w:val="en-US"/>
        </w:rPr>
        <w:t>the authors</w:t>
      </w:r>
      <w:r w:rsidRPr="00010297">
        <w:rPr>
          <w:rFonts w:cs="Open Sans"/>
          <w:lang w:val="en-US"/>
        </w:rPr>
        <w:t xml:space="preserve"> use </w:t>
      </w:r>
      <w:r w:rsidRPr="007E2EB1">
        <w:rPr>
          <w:rFonts w:cs="Open Sans"/>
          <w:lang w:val="en-US"/>
        </w:rPr>
        <w:t>th</w:t>
      </w:r>
      <w:r w:rsidR="0069155D">
        <w:rPr>
          <w:rFonts w:cs="Open Sans"/>
          <w:lang w:val="en-US"/>
        </w:rPr>
        <w:t>is</w:t>
      </w:r>
      <w:r w:rsidRPr="007E2EB1">
        <w:rPr>
          <w:rFonts w:cs="Open Sans"/>
          <w:lang w:val="en-US"/>
        </w:rPr>
        <w:t xml:space="preserve"> template and all </w:t>
      </w:r>
      <w:r w:rsidR="003523FA">
        <w:rPr>
          <w:rFonts w:cs="Open Sans"/>
          <w:lang w:val="en-US"/>
        </w:rPr>
        <w:t>o</w:t>
      </w:r>
      <w:r w:rsidR="0069155D">
        <w:rPr>
          <w:rFonts w:cs="Open Sans"/>
          <w:lang w:val="en-US"/>
        </w:rPr>
        <w:t xml:space="preserve">f </w:t>
      </w:r>
      <w:r>
        <w:rPr>
          <w:rFonts w:cs="Open Sans"/>
          <w:lang w:val="en-US"/>
        </w:rPr>
        <w:t>its</w:t>
      </w:r>
      <w:r w:rsidRPr="00010297">
        <w:rPr>
          <w:rFonts w:cs="Open Sans"/>
          <w:lang w:val="en-US"/>
        </w:rPr>
        <w:t xml:space="preserve"> </w:t>
      </w:r>
      <w:r w:rsidRPr="00FA494B">
        <w:rPr>
          <w:rFonts w:cs="Open Sans"/>
          <w:lang w:val="en-US"/>
        </w:rPr>
        <w:t>f</w:t>
      </w:r>
      <w:r>
        <w:rPr>
          <w:rFonts w:cs="Open Sans"/>
          <w:lang w:val="en-US"/>
        </w:rPr>
        <w:t xml:space="preserve">ont, </w:t>
      </w:r>
      <w:r w:rsidR="00074AE8">
        <w:rPr>
          <w:rFonts w:cs="Open Sans"/>
          <w:lang w:val="en-US"/>
        </w:rPr>
        <w:t>margins and</w:t>
      </w:r>
      <w:r>
        <w:rPr>
          <w:rFonts w:cs="Open Sans"/>
          <w:lang w:val="en-US"/>
        </w:rPr>
        <w:t xml:space="preserve"> spac</w:t>
      </w:r>
      <w:r w:rsidR="00074AE8">
        <w:rPr>
          <w:rFonts w:cs="Open Sans"/>
          <w:lang w:val="en-US"/>
        </w:rPr>
        <w:t>e formatting,</w:t>
      </w:r>
      <w:r>
        <w:rPr>
          <w:rFonts w:cs="Open Sans"/>
          <w:lang w:val="en-US"/>
        </w:rPr>
        <w:t xml:space="preserve"> and other rules</w:t>
      </w:r>
      <w:r w:rsidRPr="00010297">
        <w:rPr>
          <w:rFonts w:cs="Open Sans"/>
          <w:lang w:val="en-US"/>
        </w:rPr>
        <w:t xml:space="preserve">. </w:t>
      </w:r>
      <w:r w:rsidRPr="00B64574">
        <w:rPr>
          <w:rFonts w:cs="Open Sans"/>
          <w:lang w:val="en-US"/>
        </w:rPr>
        <w:t>Therefore</w:t>
      </w:r>
      <w:r w:rsidRPr="00010297">
        <w:rPr>
          <w:rFonts w:cs="Open Sans"/>
          <w:lang w:val="en-US"/>
        </w:rPr>
        <w:t xml:space="preserve">, </w:t>
      </w:r>
      <w:r w:rsidRPr="00B64574">
        <w:rPr>
          <w:rFonts w:cs="Open Sans"/>
          <w:lang w:val="en-US"/>
        </w:rPr>
        <w:t xml:space="preserve">the authors </w:t>
      </w:r>
      <w:r w:rsidR="00074AE8">
        <w:rPr>
          <w:rFonts w:cs="Open Sans"/>
          <w:lang w:val="en-US"/>
        </w:rPr>
        <w:t>must simply</w:t>
      </w:r>
      <w:r w:rsidRPr="00010297">
        <w:rPr>
          <w:rFonts w:cs="Open Sans"/>
          <w:lang w:val="en-US"/>
        </w:rPr>
        <w:t xml:space="preserve"> </w:t>
      </w:r>
      <w:r w:rsidRPr="004071BE">
        <w:rPr>
          <w:rFonts w:cs="Open Sans"/>
          <w:lang w:val="en-US"/>
        </w:rPr>
        <w:t>re</w:t>
      </w:r>
      <w:r>
        <w:rPr>
          <w:rFonts w:cs="Open Sans"/>
          <w:lang w:val="en-US"/>
        </w:rPr>
        <w:t>place the content of each</w:t>
      </w:r>
      <w:r w:rsidRPr="0086657F">
        <w:rPr>
          <w:rFonts w:cs="Open Sans"/>
          <w:lang w:val="en-US"/>
        </w:rPr>
        <w:t xml:space="preserve"> </w:t>
      </w:r>
      <w:r>
        <w:rPr>
          <w:rFonts w:cs="Open Sans"/>
          <w:lang w:val="en-US"/>
        </w:rPr>
        <w:t>segment</w:t>
      </w:r>
      <w:r w:rsidRPr="00010297">
        <w:rPr>
          <w:rFonts w:cs="Open Sans"/>
          <w:lang w:val="en-US"/>
        </w:rPr>
        <w:t xml:space="preserve">, </w:t>
      </w:r>
      <w:r w:rsidRPr="00B64574">
        <w:rPr>
          <w:rFonts w:cs="Open Sans"/>
          <w:lang w:val="en-US"/>
        </w:rPr>
        <w:t>starting with the title, abstract, keyword</w:t>
      </w:r>
      <w:r w:rsidR="0063137E">
        <w:rPr>
          <w:rFonts w:cs="Open Sans"/>
          <w:lang w:val="en-US"/>
        </w:rPr>
        <w:t>s, and</w:t>
      </w:r>
      <w:r w:rsidRPr="00B64574">
        <w:rPr>
          <w:rFonts w:cs="Open Sans"/>
          <w:lang w:val="en-US"/>
        </w:rPr>
        <w:t xml:space="preserve"> etc.</w:t>
      </w:r>
    </w:p>
    <w:p w14:paraId="03F60435" w14:textId="72144D74" w:rsidR="00C567C7" w:rsidRPr="00010297" w:rsidRDefault="00C567C7" w:rsidP="006A1681">
      <w:pPr>
        <w:pStyle w:val="Corpotexto"/>
        <w:rPr>
          <w:rFonts w:cs="Open Sans"/>
          <w:lang w:val="en-US"/>
        </w:rPr>
      </w:pPr>
      <w:r w:rsidRPr="00E963D0">
        <w:rPr>
          <w:rFonts w:cs="Open Sans"/>
          <w:lang w:val="en-US"/>
        </w:rPr>
        <w:t xml:space="preserve">In the case of this </w:t>
      </w:r>
      <w:r w:rsidR="0063137E">
        <w:rPr>
          <w:rFonts w:cs="Open Sans"/>
          <w:lang w:val="en-US"/>
        </w:rPr>
        <w:t>primary</w:t>
      </w:r>
      <w:r w:rsidRPr="00E963D0">
        <w:rPr>
          <w:rFonts w:cs="Open Sans"/>
          <w:lang w:val="en-US"/>
        </w:rPr>
        <w:t xml:space="preserve"> section (</w:t>
      </w:r>
      <w:r w:rsidR="0063137E">
        <w:rPr>
          <w:rFonts w:cs="Open Sans"/>
          <w:lang w:val="en-US"/>
        </w:rPr>
        <w:t>and all of the</w:t>
      </w:r>
      <w:r w:rsidRPr="00E963D0">
        <w:rPr>
          <w:rFonts w:cs="Open Sans"/>
          <w:lang w:val="en-US"/>
        </w:rPr>
        <w:t xml:space="preserve"> main title</w:t>
      </w:r>
      <w:r w:rsidR="0063137E">
        <w:rPr>
          <w:rFonts w:cs="Open Sans"/>
          <w:lang w:val="en-US"/>
        </w:rPr>
        <w:t xml:space="preserve"> sections</w:t>
      </w:r>
      <w:r w:rsidRPr="00E963D0">
        <w:rPr>
          <w:rFonts w:cs="Open Sans"/>
          <w:lang w:val="en-US"/>
        </w:rPr>
        <w:t>) specifically</w:t>
      </w:r>
      <w:r w:rsidRPr="00010297">
        <w:rPr>
          <w:rFonts w:cs="Open Sans"/>
          <w:lang w:val="en-US"/>
        </w:rPr>
        <w:t xml:space="preserve">: </w:t>
      </w:r>
      <w:r w:rsidRPr="00E963D0">
        <w:rPr>
          <w:rFonts w:cs="Open Sans"/>
          <w:b/>
          <w:bCs/>
          <w:color w:val="auto"/>
          <w:lang w:val="en-US"/>
        </w:rPr>
        <w:t>Sect</w:t>
      </w:r>
      <w:r>
        <w:rPr>
          <w:rFonts w:cs="Open Sans"/>
          <w:b/>
          <w:bCs/>
          <w:color w:val="auto"/>
          <w:lang w:val="en-US"/>
        </w:rPr>
        <w:t>ion title</w:t>
      </w:r>
      <w:r w:rsidRPr="00010297">
        <w:rPr>
          <w:rFonts w:cs="Open Sans"/>
          <w:lang w:val="en-US"/>
        </w:rPr>
        <w:t xml:space="preserve"> align</w:t>
      </w:r>
      <w:r w:rsidRPr="002538E5">
        <w:rPr>
          <w:rFonts w:cs="Open Sans"/>
          <w:lang w:val="en-US"/>
        </w:rPr>
        <w:t>ed</w:t>
      </w:r>
      <w:r w:rsidRPr="00010297">
        <w:rPr>
          <w:rFonts w:cs="Open Sans"/>
          <w:lang w:val="en-US"/>
        </w:rPr>
        <w:t xml:space="preserve"> to the left, Opens Sans</w:t>
      </w:r>
      <w:r w:rsidR="006A1681">
        <w:rPr>
          <w:rFonts w:cs="Open Sans"/>
          <w:lang w:val="en-US"/>
        </w:rPr>
        <w:t xml:space="preserve"> font</w:t>
      </w:r>
      <w:r w:rsidRPr="00010297">
        <w:rPr>
          <w:rFonts w:cs="Open Sans"/>
          <w:lang w:val="en-US"/>
        </w:rPr>
        <w:t xml:space="preserve"> 1</w:t>
      </w:r>
      <w:r w:rsidR="00482E2D">
        <w:rPr>
          <w:rFonts w:cs="Open Sans"/>
          <w:lang w:val="en-US"/>
        </w:rPr>
        <w:t>4</w:t>
      </w:r>
      <w:r w:rsidRPr="00010297">
        <w:rPr>
          <w:rFonts w:cs="Open Sans"/>
          <w:lang w:val="en-US"/>
        </w:rPr>
        <w:t>, all cap</w:t>
      </w:r>
      <w:r w:rsidR="00F2386A">
        <w:rPr>
          <w:rFonts w:cs="Open Sans"/>
          <w:lang w:val="en-US"/>
        </w:rPr>
        <w:t>italized</w:t>
      </w:r>
      <w:r w:rsidRPr="00010297">
        <w:rPr>
          <w:rFonts w:cs="Open Sans"/>
          <w:lang w:val="en-US"/>
        </w:rPr>
        <w:t>,</w:t>
      </w:r>
      <w:r w:rsidR="00F2386A">
        <w:rPr>
          <w:rFonts w:cs="Open Sans"/>
          <w:lang w:val="en-US"/>
        </w:rPr>
        <w:t xml:space="preserve"> in</w:t>
      </w:r>
      <w:r w:rsidRPr="00010297">
        <w:rPr>
          <w:rFonts w:cs="Open Sans"/>
          <w:lang w:val="en-US"/>
        </w:rPr>
        <w:t xml:space="preserve"> bold</w:t>
      </w:r>
      <w:r w:rsidRPr="00E963D0">
        <w:rPr>
          <w:rFonts w:cs="Open Sans"/>
          <w:lang w:val="en-US"/>
        </w:rPr>
        <w:t>,</w:t>
      </w:r>
      <w:r>
        <w:rPr>
          <w:rFonts w:cs="Open Sans"/>
          <w:lang w:val="en-US"/>
        </w:rPr>
        <w:t xml:space="preserve"> </w:t>
      </w:r>
      <w:r w:rsidR="00F2386A">
        <w:rPr>
          <w:rFonts w:cs="Open Sans"/>
          <w:lang w:val="en-US"/>
        </w:rPr>
        <w:t xml:space="preserve">with </w:t>
      </w:r>
      <w:r w:rsidRPr="00010297">
        <w:rPr>
          <w:rFonts w:cs="Open Sans"/>
          <w:lang w:val="en-US"/>
        </w:rPr>
        <w:t>1</w:t>
      </w:r>
      <w:r w:rsidR="00F2386A">
        <w:rPr>
          <w:rFonts w:cs="Open Sans"/>
          <w:lang w:val="en-US"/>
        </w:rPr>
        <w:t>,</w:t>
      </w:r>
      <w:r w:rsidRPr="00E963D0">
        <w:rPr>
          <w:rFonts w:cs="Open Sans"/>
          <w:lang w:val="en-US"/>
        </w:rPr>
        <w:t>5</w:t>
      </w:r>
      <w:r>
        <w:rPr>
          <w:rFonts w:cs="Open Sans"/>
          <w:lang w:val="en-US"/>
        </w:rPr>
        <w:t xml:space="preserve"> spacing</w:t>
      </w:r>
      <w:r w:rsidRPr="00010297">
        <w:rPr>
          <w:rFonts w:cs="Open Sans"/>
          <w:lang w:val="en-US"/>
        </w:rPr>
        <w:t xml:space="preserve">. </w:t>
      </w:r>
      <w:r w:rsidRPr="0015086A">
        <w:rPr>
          <w:rFonts w:cs="Open Sans"/>
          <w:b/>
          <w:bCs/>
          <w:color w:val="auto"/>
          <w:lang w:val="en-US"/>
        </w:rPr>
        <w:t>Section content</w:t>
      </w:r>
      <w:r w:rsidRPr="00010297">
        <w:rPr>
          <w:rFonts w:cs="Open Sans"/>
          <w:color w:val="auto"/>
          <w:lang w:val="en-US"/>
        </w:rPr>
        <w:t xml:space="preserve"> </w:t>
      </w:r>
      <w:r w:rsidRPr="0015086A">
        <w:rPr>
          <w:rFonts w:cs="Open Sans"/>
          <w:lang w:val="en-US"/>
        </w:rPr>
        <w:t>in</w:t>
      </w:r>
      <w:r w:rsidRPr="00010297">
        <w:rPr>
          <w:rFonts w:cs="Open Sans"/>
          <w:lang w:val="en-US"/>
        </w:rPr>
        <w:t xml:space="preserve"> Opens Sans </w:t>
      </w:r>
      <w:r w:rsidR="006A1681">
        <w:rPr>
          <w:rFonts w:cs="Open Sans"/>
          <w:lang w:val="en-US"/>
        </w:rPr>
        <w:t xml:space="preserve">font </w:t>
      </w:r>
      <w:r w:rsidRPr="00010297">
        <w:rPr>
          <w:rFonts w:cs="Open Sans"/>
          <w:lang w:val="en-US"/>
        </w:rPr>
        <w:t>12, 1,5</w:t>
      </w:r>
      <w:r w:rsidRPr="0015086A">
        <w:rPr>
          <w:rFonts w:cs="Open Sans"/>
          <w:lang w:val="en-US"/>
        </w:rPr>
        <w:t xml:space="preserve"> spacing</w:t>
      </w:r>
      <w:r w:rsidRPr="00010297">
        <w:rPr>
          <w:rFonts w:cs="Open Sans"/>
          <w:lang w:val="en-US"/>
        </w:rPr>
        <w:t xml:space="preserve"> </w:t>
      </w:r>
      <w:r w:rsidRPr="0015086A">
        <w:rPr>
          <w:rFonts w:cs="Open Sans"/>
          <w:lang w:val="en-US"/>
        </w:rPr>
        <w:t>an</w:t>
      </w:r>
      <w:r>
        <w:rPr>
          <w:rFonts w:cs="Open Sans"/>
          <w:lang w:val="en-US"/>
        </w:rPr>
        <w:t>d</w:t>
      </w:r>
      <w:r w:rsidRPr="00010297">
        <w:rPr>
          <w:rFonts w:cs="Open Sans"/>
          <w:lang w:val="en-US"/>
        </w:rPr>
        <w:t xml:space="preserve"> </w:t>
      </w:r>
      <w:r w:rsidRPr="004A492C">
        <w:rPr>
          <w:rFonts w:cs="Open Sans"/>
          <w:lang w:val="en-US"/>
        </w:rPr>
        <w:t>pa</w:t>
      </w:r>
      <w:r>
        <w:rPr>
          <w:rFonts w:cs="Open Sans"/>
          <w:lang w:val="en-US"/>
        </w:rPr>
        <w:t>ragraphs with</w:t>
      </w:r>
      <w:r w:rsidR="006A1681">
        <w:rPr>
          <w:rFonts w:cs="Open Sans"/>
          <w:lang w:val="en-US"/>
        </w:rPr>
        <w:t xml:space="preserve"> </w:t>
      </w:r>
      <w:r w:rsidR="006A1681" w:rsidRPr="00010297">
        <w:rPr>
          <w:rFonts w:cs="Open Sans"/>
          <w:lang w:val="en-US"/>
        </w:rPr>
        <w:t>1,25</w:t>
      </w:r>
      <w:r w:rsidR="006A1681" w:rsidRPr="0084757C">
        <w:rPr>
          <w:rFonts w:cs="Open Sans"/>
          <w:lang w:val="en-US"/>
        </w:rPr>
        <w:t xml:space="preserve"> </w:t>
      </w:r>
      <w:r w:rsidR="006A1681" w:rsidRPr="004A492C">
        <w:rPr>
          <w:rFonts w:cs="Open Sans"/>
          <w:lang w:val="en-US"/>
        </w:rPr>
        <w:t>cm</w:t>
      </w:r>
      <w:r w:rsidRPr="00010297">
        <w:rPr>
          <w:rFonts w:cs="Open Sans"/>
          <w:lang w:val="en-US"/>
        </w:rPr>
        <w:t xml:space="preserve"> </w:t>
      </w:r>
      <w:r w:rsidRPr="004A492C">
        <w:rPr>
          <w:rFonts w:cs="Open Sans"/>
          <w:lang w:val="en-US"/>
        </w:rPr>
        <w:t>in</w:t>
      </w:r>
      <w:r>
        <w:rPr>
          <w:rFonts w:cs="Open Sans"/>
          <w:lang w:val="en-US"/>
        </w:rPr>
        <w:t>dentatio</w:t>
      </w:r>
      <w:r w:rsidR="006A1681">
        <w:rPr>
          <w:rFonts w:cs="Open Sans"/>
          <w:lang w:val="en-US"/>
        </w:rPr>
        <w:t>n.</w:t>
      </w:r>
    </w:p>
    <w:p w14:paraId="100C2924" w14:textId="23857DD4" w:rsidR="00C567C7" w:rsidRPr="00A6352C" w:rsidRDefault="00C567C7" w:rsidP="00932E06">
      <w:pPr>
        <w:pStyle w:val="Corpotexto"/>
        <w:rPr>
          <w:rFonts w:cs="Open Sans"/>
          <w:lang w:val="en-US" w:eastAsia="pt-BR"/>
        </w:rPr>
      </w:pPr>
      <w:r w:rsidRPr="001A05FE">
        <w:rPr>
          <w:rFonts w:cs="Open Sans"/>
          <w:lang w:val="en-US" w:eastAsia="pt-BR"/>
        </w:rPr>
        <w:t xml:space="preserve">The introduction must contain elements that are crucial </w:t>
      </w:r>
      <w:r w:rsidR="00AF6055">
        <w:rPr>
          <w:rFonts w:cs="Open Sans"/>
          <w:lang w:val="en-US" w:eastAsia="pt-BR"/>
        </w:rPr>
        <w:t>to</w:t>
      </w:r>
      <w:r w:rsidRPr="001A05FE">
        <w:rPr>
          <w:rFonts w:cs="Open Sans"/>
          <w:lang w:val="en-US" w:eastAsia="pt-BR"/>
        </w:rPr>
        <w:t xml:space="preserve"> fully comprehend th</w:t>
      </w:r>
      <w:r>
        <w:rPr>
          <w:rFonts w:cs="Open Sans"/>
          <w:lang w:val="en-US" w:eastAsia="pt-BR"/>
        </w:rPr>
        <w:t>e text</w:t>
      </w:r>
      <w:r w:rsidRPr="00010297">
        <w:rPr>
          <w:rFonts w:cs="Open Sans"/>
          <w:lang w:val="en-US" w:eastAsia="pt-BR"/>
        </w:rPr>
        <w:t xml:space="preserve">. </w:t>
      </w:r>
      <w:r w:rsidRPr="00986D9F">
        <w:rPr>
          <w:rFonts w:cs="Open Sans"/>
          <w:lang w:val="en-US" w:eastAsia="pt-BR"/>
        </w:rPr>
        <w:t>It is suggested that the authors begin the article with a brief contextualization of the matter and then p</w:t>
      </w:r>
      <w:r>
        <w:rPr>
          <w:rFonts w:cs="Open Sans"/>
          <w:lang w:val="en-US" w:eastAsia="pt-BR"/>
        </w:rPr>
        <w:t xml:space="preserve">resent the PROBLEM </w:t>
      </w:r>
      <w:r w:rsidR="00A33AE2">
        <w:rPr>
          <w:rFonts w:cs="Open Sans"/>
          <w:lang w:val="en-US" w:eastAsia="pt-BR"/>
        </w:rPr>
        <w:t>which</w:t>
      </w:r>
      <w:r>
        <w:rPr>
          <w:rFonts w:cs="Open Sans"/>
          <w:lang w:val="en-US" w:eastAsia="pt-BR"/>
        </w:rPr>
        <w:t xml:space="preserve"> was studied and will be </w:t>
      </w:r>
      <w:r w:rsidRPr="00DC0DBD">
        <w:rPr>
          <w:rFonts w:cs="Open Sans"/>
          <w:lang w:val="en-US" w:eastAsia="pt-BR"/>
        </w:rPr>
        <w:t>el</w:t>
      </w:r>
      <w:r>
        <w:rPr>
          <w:rFonts w:cs="Open Sans"/>
          <w:lang w:val="en-US" w:eastAsia="pt-BR"/>
        </w:rPr>
        <w:t>ucidated.</w:t>
      </w:r>
      <w:r w:rsidRPr="00010297">
        <w:rPr>
          <w:rFonts w:cs="Open Sans"/>
          <w:lang w:val="en-US" w:eastAsia="pt-BR"/>
        </w:rPr>
        <w:t xml:space="preserve"> </w:t>
      </w:r>
      <w:r w:rsidRPr="00B23BA4">
        <w:rPr>
          <w:rFonts w:cs="Open Sans"/>
          <w:lang w:val="en-US" w:eastAsia="pt-BR"/>
        </w:rPr>
        <w:t>It is also recommended the OBJECTIVES are precisely explain</w:t>
      </w:r>
      <w:r>
        <w:rPr>
          <w:rFonts w:cs="Open Sans"/>
          <w:lang w:val="en-US" w:eastAsia="pt-BR"/>
        </w:rPr>
        <w:t>ed</w:t>
      </w:r>
      <w:r w:rsidRPr="00010297">
        <w:rPr>
          <w:rFonts w:cs="Open Sans"/>
          <w:lang w:val="en-US" w:eastAsia="pt-BR"/>
        </w:rPr>
        <w:t xml:space="preserve">. </w:t>
      </w:r>
      <w:r w:rsidRPr="00A30F9C">
        <w:rPr>
          <w:rFonts w:cs="Open Sans"/>
          <w:lang w:val="en-US" w:eastAsia="pt-BR"/>
        </w:rPr>
        <w:t>At the end of the introduction, it is advised that</w:t>
      </w:r>
      <w:r w:rsidRPr="00010297">
        <w:rPr>
          <w:rFonts w:cs="Open Sans"/>
          <w:lang w:val="en-US" w:eastAsia="pt-BR"/>
        </w:rPr>
        <w:t xml:space="preserve"> </w:t>
      </w:r>
      <w:r w:rsidRPr="00A30F9C">
        <w:rPr>
          <w:rFonts w:cs="Open Sans"/>
          <w:lang w:val="en-US" w:eastAsia="pt-BR"/>
        </w:rPr>
        <w:t xml:space="preserve">a concise </w:t>
      </w:r>
      <w:r w:rsidR="008A26C3">
        <w:rPr>
          <w:rFonts w:cs="Open Sans"/>
          <w:lang w:val="en-US" w:eastAsia="pt-BR"/>
        </w:rPr>
        <w:t>summarized</w:t>
      </w:r>
      <w:r w:rsidRPr="00A30F9C">
        <w:rPr>
          <w:rFonts w:cs="Open Sans"/>
          <w:lang w:val="en-US" w:eastAsia="pt-BR"/>
        </w:rPr>
        <w:t xml:space="preserve"> structure of the article is presented</w:t>
      </w:r>
      <w:r w:rsidR="00A33AE2">
        <w:rPr>
          <w:rFonts w:cs="Open Sans"/>
          <w:lang w:val="en-US" w:eastAsia="pt-BR"/>
        </w:rPr>
        <w:t>,</w:t>
      </w:r>
      <w:r w:rsidRPr="00A30F9C">
        <w:rPr>
          <w:rFonts w:cs="Open Sans"/>
          <w:lang w:val="en-US" w:eastAsia="pt-BR"/>
        </w:rPr>
        <w:t xml:space="preserve"> to al</w:t>
      </w:r>
      <w:r>
        <w:rPr>
          <w:rFonts w:cs="Open Sans"/>
          <w:lang w:val="en-US" w:eastAsia="pt-BR"/>
        </w:rPr>
        <w:t xml:space="preserve">low the reader to understand how the matter will be approached </w:t>
      </w:r>
      <w:r w:rsidRPr="00A6352C">
        <w:rPr>
          <w:rFonts w:cs="Open Sans"/>
          <w:lang w:val="en-US" w:eastAsia="pt-BR"/>
        </w:rPr>
        <w:t>f</w:t>
      </w:r>
      <w:r>
        <w:rPr>
          <w:rFonts w:cs="Open Sans"/>
          <w:lang w:val="en-US" w:eastAsia="pt-BR"/>
        </w:rPr>
        <w:t>rom that po</w:t>
      </w:r>
      <w:r w:rsidRPr="00A6352C">
        <w:rPr>
          <w:rFonts w:cs="Open Sans"/>
          <w:lang w:val="en-US" w:eastAsia="pt-BR"/>
        </w:rPr>
        <w:t>i</w:t>
      </w:r>
      <w:r>
        <w:rPr>
          <w:rFonts w:cs="Open Sans"/>
          <w:lang w:val="en-US" w:eastAsia="pt-BR"/>
        </w:rPr>
        <w:t>nt on</w:t>
      </w:r>
      <w:r w:rsidRPr="00A6352C">
        <w:rPr>
          <w:rFonts w:cs="Open Sans"/>
          <w:lang w:val="en-US" w:eastAsia="pt-BR"/>
        </w:rPr>
        <w:t>.</w:t>
      </w:r>
    </w:p>
    <w:p w14:paraId="3D931349" w14:textId="22985FD0" w:rsidR="00C567C7" w:rsidRPr="00090475" w:rsidRDefault="00C567C7" w:rsidP="00932E06">
      <w:pPr>
        <w:pStyle w:val="Corpotexto"/>
        <w:rPr>
          <w:rFonts w:cs="Open Sans"/>
          <w:color w:val="000000" w:themeColor="text1"/>
          <w:lang w:val="en-US" w:eastAsia="pt-BR"/>
        </w:rPr>
      </w:pPr>
      <w:r w:rsidRPr="00090475">
        <w:rPr>
          <w:rFonts w:cs="Open Sans"/>
          <w:color w:val="000000" w:themeColor="text1"/>
          <w:shd w:val="clear" w:color="auto" w:fill="FFFFFF"/>
          <w:lang w:val="en-US"/>
        </w:rPr>
        <w:t>Footnotes</w:t>
      </w:r>
      <w:r>
        <w:rPr>
          <w:rStyle w:val="Refdenotaderodap"/>
          <w:rFonts w:cs="Open Sans"/>
          <w:color w:val="000000" w:themeColor="text1"/>
          <w:shd w:val="clear" w:color="auto" w:fill="FFFFFF"/>
          <w:lang w:val="en-US"/>
        </w:rPr>
        <w:footnoteReference w:id="1"/>
      </w:r>
      <w:r w:rsidRPr="00010297">
        <w:rPr>
          <w:rFonts w:cs="Open Sans"/>
          <w:color w:val="000000" w:themeColor="text1"/>
          <w:shd w:val="clear" w:color="auto" w:fill="FFFFFF"/>
          <w:lang w:val="en-US"/>
        </w:rPr>
        <w:t xml:space="preserve"> </w:t>
      </w:r>
      <w:r w:rsidRPr="00090475">
        <w:rPr>
          <w:rFonts w:cs="Open Sans"/>
          <w:color w:val="000000" w:themeColor="text1"/>
          <w:shd w:val="clear" w:color="auto" w:fill="FFFFFF"/>
          <w:lang w:val="en-US"/>
        </w:rPr>
        <w:t xml:space="preserve">are organized with Arabic numbers </w:t>
      </w:r>
      <w:r w:rsidRPr="00010297">
        <w:rPr>
          <w:rFonts w:cs="Open Sans"/>
          <w:color w:val="000000" w:themeColor="text1"/>
          <w:shd w:val="clear" w:color="auto" w:fill="FFFFFF"/>
          <w:lang w:val="en-US"/>
        </w:rPr>
        <w:t>(1, 2, 3…)</w:t>
      </w:r>
      <w:r w:rsidRPr="00090475">
        <w:rPr>
          <w:rFonts w:cs="Open Sans"/>
          <w:color w:val="000000" w:themeColor="text1"/>
          <w:shd w:val="clear" w:color="auto" w:fill="FFFFFF"/>
          <w:lang w:val="en-US"/>
        </w:rPr>
        <w:t xml:space="preserve">, </w:t>
      </w:r>
      <w:r w:rsidRPr="00010297">
        <w:rPr>
          <w:rFonts w:cs="Open Sans"/>
          <w:color w:val="000000" w:themeColor="text1"/>
          <w:lang w:val="en-US"/>
        </w:rPr>
        <w:t>align</w:t>
      </w:r>
      <w:r w:rsidRPr="00090475">
        <w:rPr>
          <w:rFonts w:cs="Open Sans"/>
          <w:color w:val="000000" w:themeColor="text1"/>
          <w:lang w:val="en-US"/>
        </w:rPr>
        <w:t>ed</w:t>
      </w:r>
      <w:r w:rsidRPr="00010297">
        <w:rPr>
          <w:rFonts w:cs="Open Sans"/>
          <w:color w:val="000000" w:themeColor="text1"/>
          <w:lang w:val="en-US"/>
        </w:rPr>
        <w:t xml:space="preserve"> to the left, </w:t>
      </w:r>
      <w:r w:rsidRPr="00090475">
        <w:rPr>
          <w:rFonts w:cs="Open Sans"/>
          <w:color w:val="000000" w:themeColor="text1"/>
          <w:lang w:val="en-US"/>
        </w:rPr>
        <w:t xml:space="preserve">in </w:t>
      </w:r>
      <w:r w:rsidRPr="00010297">
        <w:rPr>
          <w:rFonts w:cs="Open Sans"/>
          <w:color w:val="000000" w:themeColor="text1"/>
          <w:lang w:val="en-US"/>
        </w:rPr>
        <w:t xml:space="preserve">Opens Sans </w:t>
      </w:r>
      <w:r w:rsidR="00A33AE2">
        <w:rPr>
          <w:rFonts w:cs="Open Sans"/>
          <w:color w:val="000000" w:themeColor="text1"/>
          <w:lang w:val="en-US"/>
        </w:rPr>
        <w:t>font 10</w:t>
      </w:r>
      <w:r w:rsidRPr="00090475">
        <w:rPr>
          <w:rFonts w:cs="Open Sans"/>
          <w:color w:val="000000" w:themeColor="text1"/>
          <w:lang w:val="en-US"/>
        </w:rPr>
        <w:t xml:space="preserve">, with </w:t>
      </w:r>
      <w:r w:rsidR="005239E9">
        <w:rPr>
          <w:rFonts w:cs="Open Sans"/>
          <w:color w:val="000000" w:themeColor="text1"/>
          <w:lang w:val="en-US"/>
        </w:rPr>
        <w:t>the first letter of the</w:t>
      </w:r>
      <w:r w:rsidRPr="00090475">
        <w:rPr>
          <w:rFonts w:cs="Open Sans"/>
          <w:color w:val="000000" w:themeColor="text1"/>
          <w:lang w:val="en-US"/>
        </w:rPr>
        <w:t xml:space="preserve"> sentence</w:t>
      </w:r>
      <w:r w:rsidR="005239E9">
        <w:rPr>
          <w:rFonts w:cs="Open Sans"/>
          <w:color w:val="000000" w:themeColor="text1"/>
          <w:lang w:val="en-US"/>
        </w:rPr>
        <w:t xml:space="preserve"> capitalized,</w:t>
      </w:r>
      <w:r w:rsidRPr="00090475">
        <w:rPr>
          <w:rFonts w:cs="Open Sans"/>
          <w:color w:val="000000" w:themeColor="text1"/>
          <w:lang w:val="en-US"/>
        </w:rPr>
        <w:t xml:space="preserve"> or</w:t>
      </w:r>
      <w:r w:rsidR="005239E9">
        <w:rPr>
          <w:rFonts w:cs="Open Sans"/>
          <w:color w:val="000000" w:themeColor="text1"/>
          <w:lang w:val="en-US"/>
        </w:rPr>
        <w:t xml:space="preserve"> any</w:t>
      </w:r>
      <w:r w:rsidRPr="00090475">
        <w:rPr>
          <w:rFonts w:cs="Open Sans"/>
          <w:color w:val="000000" w:themeColor="text1"/>
          <w:lang w:val="en-US"/>
        </w:rPr>
        <w:t xml:space="preserve"> </w:t>
      </w:r>
      <w:r w:rsidR="005239E9">
        <w:rPr>
          <w:rFonts w:cs="Open Sans"/>
          <w:color w:val="000000" w:themeColor="text1"/>
          <w:lang w:val="en-US"/>
        </w:rPr>
        <w:t xml:space="preserve">other </w:t>
      </w:r>
      <w:r w:rsidRPr="00090475">
        <w:rPr>
          <w:rFonts w:cs="Open Sans"/>
          <w:color w:val="000000" w:themeColor="text1"/>
          <w:lang w:val="en-US"/>
        </w:rPr>
        <w:t>words tha</w:t>
      </w:r>
      <w:r>
        <w:rPr>
          <w:rFonts w:cs="Open Sans"/>
          <w:color w:val="000000" w:themeColor="text1"/>
          <w:lang w:val="en-US"/>
        </w:rPr>
        <w:t>t</w:t>
      </w:r>
      <w:r w:rsidRPr="00090475">
        <w:rPr>
          <w:rFonts w:cs="Open Sans"/>
          <w:color w:val="000000" w:themeColor="text1"/>
          <w:lang w:val="en-US"/>
        </w:rPr>
        <w:t xml:space="preserve"> the language require</w:t>
      </w:r>
      <w:r>
        <w:rPr>
          <w:rFonts w:cs="Open Sans"/>
          <w:color w:val="000000" w:themeColor="text1"/>
          <w:lang w:val="en-US"/>
        </w:rPr>
        <w:t>s</w:t>
      </w:r>
      <w:r w:rsidR="005239E9">
        <w:rPr>
          <w:rFonts w:cs="Open Sans"/>
          <w:color w:val="000000" w:themeColor="text1"/>
          <w:lang w:val="en-US"/>
        </w:rPr>
        <w:t xml:space="preserve"> (e.g. proper pronouns)</w:t>
      </w:r>
      <w:r w:rsidRPr="00090475">
        <w:rPr>
          <w:rFonts w:cs="Open Sans"/>
          <w:color w:val="000000" w:themeColor="text1"/>
          <w:lang w:val="en-US"/>
        </w:rPr>
        <w:t>.</w:t>
      </w:r>
    </w:p>
    <w:bookmarkEnd w:id="1"/>
    <w:p w14:paraId="4E579CC1" w14:textId="391212FF" w:rsidR="00C567C7" w:rsidRPr="00010297" w:rsidRDefault="00C567C7" w:rsidP="00932E06">
      <w:pPr>
        <w:pStyle w:val="Ttulo2"/>
        <w:rPr>
          <w:rFonts w:cs="Open Sans"/>
          <w:lang w:val="en-US"/>
        </w:rPr>
      </w:pPr>
      <w:r w:rsidRPr="00010297">
        <w:rPr>
          <w:rFonts w:cs="Open Sans"/>
          <w:lang w:val="en-US"/>
        </w:rPr>
        <w:t xml:space="preserve">1.1 </w:t>
      </w:r>
      <w:r w:rsidRPr="00746215">
        <w:rPr>
          <w:lang w:val="en-US"/>
        </w:rPr>
        <w:t>Subsection title</w:t>
      </w:r>
      <w:r w:rsidRPr="00010297">
        <w:rPr>
          <w:lang w:val="en-US"/>
        </w:rPr>
        <w:t xml:space="preserve"> </w:t>
      </w:r>
      <w:r w:rsidRPr="00010297">
        <w:rPr>
          <w:highlight w:val="yellow"/>
          <w:lang w:val="en-US"/>
        </w:rPr>
        <w:t>[if there is</w:t>
      </w:r>
      <w:r w:rsidR="008A26C3">
        <w:rPr>
          <w:highlight w:val="yellow"/>
          <w:lang w:val="en-US"/>
        </w:rPr>
        <w:t xml:space="preserve"> </w:t>
      </w:r>
      <w:r w:rsidR="005239E9">
        <w:rPr>
          <w:highlight w:val="yellow"/>
          <w:lang w:val="en-US"/>
        </w:rPr>
        <w:t>any</w:t>
      </w:r>
      <w:r w:rsidRPr="00010297">
        <w:rPr>
          <w:highlight w:val="yellow"/>
          <w:lang w:val="en-US"/>
        </w:rPr>
        <w:t>]</w:t>
      </w:r>
    </w:p>
    <w:p w14:paraId="12256BA9" w14:textId="6FBFAE24" w:rsidR="00C567C7" w:rsidRPr="00010297" w:rsidRDefault="00C567C7" w:rsidP="00932E06">
      <w:pPr>
        <w:pStyle w:val="Corpotexto"/>
        <w:rPr>
          <w:rFonts w:cs="Open Sans"/>
          <w:lang w:val="en-US"/>
        </w:rPr>
      </w:pPr>
      <w:r w:rsidRPr="00D1295A">
        <w:rPr>
          <w:b/>
          <w:bCs/>
          <w:lang w:val="en-US"/>
        </w:rPr>
        <w:t>Subsection title</w:t>
      </w:r>
      <w:r w:rsidRPr="00010297">
        <w:rPr>
          <w:rFonts w:cs="Open Sans"/>
          <w:color w:val="auto"/>
          <w:lang w:val="en-US"/>
        </w:rPr>
        <w:t xml:space="preserve"> </w:t>
      </w:r>
      <w:r w:rsidRPr="00D1295A">
        <w:rPr>
          <w:rFonts w:cs="Open Sans"/>
          <w:lang w:val="en-US"/>
        </w:rPr>
        <w:t xml:space="preserve">in </w:t>
      </w:r>
      <w:r w:rsidRPr="00010297">
        <w:rPr>
          <w:rFonts w:cs="Open Sans"/>
          <w:lang w:val="en-US"/>
        </w:rPr>
        <w:t>Open Sans 12</w:t>
      </w:r>
      <w:r w:rsidRPr="00D1295A">
        <w:rPr>
          <w:rFonts w:cs="Open Sans"/>
          <w:lang w:val="en-US"/>
        </w:rPr>
        <w:t xml:space="preserve"> font</w:t>
      </w:r>
      <w:r w:rsidRPr="00010297">
        <w:rPr>
          <w:rFonts w:cs="Open Sans"/>
          <w:lang w:val="en-US"/>
        </w:rPr>
        <w:t xml:space="preserve">, </w:t>
      </w:r>
      <w:r w:rsidR="00C35FD4">
        <w:rPr>
          <w:rFonts w:cs="Open Sans"/>
          <w:lang w:val="en-US"/>
        </w:rPr>
        <w:t xml:space="preserve">bold, </w:t>
      </w:r>
      <w:r w:rsidRPr="00010297">
        <w:rPr>
          <w:rFonts w:cs="Open Sans"/>
          <w:color w:val="000000" w:themeColor="text1"/>
          <w:lang w:val="en-US"/>
        </w:rPr>
        <w:t>align</w:t>
      </w:r>
      <w:r w:rsidRPr="00D1295A">
        <w:rPr>
          <w:rFonts w:cs="Open Sans"/>
          <w:color w:val="000000" w:themeColor="text1"/>
          <w:lang w:val="en-US"/>
        </w:rPr>
        <w:t>ed</w:t>
      </w:r>
      <w:r w:rsidRPr="00010297">
        <w:rPr>
          <w:rFonts w:cs="Open Sans"/>
          <w:color w:val="000000" w:themeColor="text1"/>
          <w:lang w:val="en-US"/>
        </w:rPr>
        <w:t xml:space="preserve"> to the left</w:t>
      </w:r>
      <w:r w:rsidRPr="00010297">
        <w:rPr>
          <w:rFonts w:cs="Open Sans"/>
          <w:lang w:val="en-US"/>
        </w:rPr>
        <w:t xml:space="preserve">, </w:t>
      </w:r>
      <w:r w:rsidRPr="009C4BAB">
        <w:rPr>
          <w:rFonts w:cs="Open Sans"/>
          <w:lang w:val="en-US"/>
        </w:rPr>
        <w:t>sp</w:t>
      </w:r>
      <w:r>
        <w:rPr>
          <w:rFonts w:cs="Open Sans"/>
          <w:lang w:val="en-US"/>
        </w:rPr>
        <w:t xml:space="preserve">acing of </w:t>
      </w:r>
      <w:r w:rsidRPr="00010297">
        <w:rPr>
          <w:rFonts w:cs="Open Sans"/>
          <w:lang w:val="en-US"/>
        </w:rPr>
        <w:t>1,5</w:t>
      </w:r>
      <w:r w:rsidRPr="009C4BAB">
        <w:rPr>
          <w:rFonts w:cs="Open Sans"/>
          <w:lang w:val="en-US"/>
        </w:rPr>
        <w:t xml:space="preserve"> </w:t>
      </w:r>
      <w:r>
        <w:rPr>
          <w:rFonts w:cs="Open Sans"/>
          <w:lang w:val="en-US"/>
        </w:rPr>
        <w:t>cm</w:t>
      </w:r>
      <w:r w:rsidRPr="00010297">
        <w:rPr>
          <w:rFonts w:cs="Open Sans"/>
          <w:lang w:val="en-US"/>
        </w:rPr>
        <w:t xml:space="preserve">, </w:t>
      </w:r>
      <w:r w:rsidRPr="00090475">
        <w:rPr>
          <w:rFonts w:cs="Open Sans"/>
          <w:color w:val="000000" w:themeColor="text1"/>
          <w:lang w:val="en-US"/>
        </w:rPr>
        <w:t>with capital</w:t>
      </w:r>
      <w:r w:rsidR="006F5969">
        <w:rPr>
          <w:rFonts w:cs="Open Sans"/>
          <w:color w:val="000000" w:themeColor="text1"/>
          <w:lang w:val="en-US"/>
        </w:rPr>
        <w:t>ize</w:t>
      </w:r>
      <w:r w:rsidR="00AD6865">
        <w:rPr>
          <w:rFonts w:cs="Open Sans"/>
          <w:color w:val="000000" w:themeColor="text1"/>
          <w:lang w:val="en-US"/>
        </w:rPr>
        <w:t>d</w:t>
      </w:r>
      <w:r w:rsidR="006F5969">
        <w:rPr>
          <w:rFonts w:cs="Open Sans"/>
          <w:color w:val="000000" w:themeColor="text1"/>
          <w:lang w:val="en-US"/>
        </w:rPr>
        <w:t xml:space="preserve"> </w:t>
      </w:r>
      <w:r w:rsidRPr="00090475">
        <w:rPr>
          <w:rFonts w:cs="Open Sans"/>
          <w:color w:val="000000" w:themeColor="text1"/>
          <w:lang w:val="en-US"/>
        </w:rPr>
        <w:t xml:space="preserve">letter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w:t>
      </w:r>
      <w:r w:rsidR="00AD6865">
        <w:rPr>
          <w:rFonts w:cs="Open Sans"/>
          <w:color w:val="000000" w:themeColor="text1"/>
          <w:lang w:val="en-US"/>
        </w:rPr>
        <w:t xml:space="preserve">word </w:t>
      </w:r>
      <w:r w:rsidRPr="00090475">
        <w:rPr>
          <w:rFonts w:cs="Open Sans"/>
          <w:color w:val="000000" w:themeColor="text1"/>
          <w:lang w:val="en-US"/>
        </w:rPr>
        <w:t>of the sentence</w:t>
      </w:r>
      <w:r w:rsidR="006F5969">
        <w:rPr>
          <w:rFonts w:cs="Open Sans"/>
          <w:color w:val="000000" w:themeColor="text1"/>
          <w:lang w:val="en-US"/>
        </w:rPr>
        <w:t>,</w:t>
      </w:r>
      <w:r w:rsidRPr="00090475">
        <w:rPr>
          <w:rFonts w:cs="Open Sans"/>
          <w:color w:val="000000" w:themeColor="text1"/>
          <w:lang w:val="en-US"/>
        </w:rPr>
        <w:t xml:space="preserve"> or words tha</w:t>
      </w:r>
      <w:r>
        <w:rPr>
          <w:rFonts w:cs="Open Sans"/>
          <w:color w:val="000000" w:themeColor="text1"/>
          <w:lang w:val="en-US"/>
        </w:rPr>
        <w:t>t</w:t>
      </w:r>
      <w:r w:rsidRPr="00090475">
        <w:rPr>
          <w:rFonts w:cs="Open Sans"/>
          <w:color w:val="000000" w:themeColor="text1"/>
          <w:lang w:val="en-US"/>
        </w:rPr>
        <w:t xml:space="preserve"> the language requires</w:t>
      </w:r>
      <w:r w:rsidR="006F5969">
        <w:rPr>
          <w:rFonts w:cs="Open Sans"/>
          <w:color w:val="000000" w:themeColor="text1"/>
          <w:lang w:val="en-US"/>
        </w:rPr>
        <w:t xml:space="preserve"> to be capital</w:t>
      </w:r>
      <w:r w:rsidRPr="00010297">
        <w:rPr>
          <w:rFonts w:cs="Open Sans"/>
          <w:lang w:val="en-US"/>
        </w:rPr>
        <w:t xml:space="preserve"> (e</w:t>
      </w:r>
      <w:r w:rsidRPr="003771A2">
        <w:rPr>
          <w:rFonts w:cs="Open Sans"/>
          <w:lang w:val="en-US"/>
        </w:rPr>
        <w:t>.</w:t>
      </w:r>
      <w:r>
        <w:rPr>
          <w:rFonts w:cs="Open Sans"/>
          <w:lang w:val="en-US"/>
        </w:rPr>
        <w:t>g. proper nouns</w:t>
      </w:r>
      <w:r w:rsidRPr="00010297">
        <w:rPr>
          <w:rFonts w:cs="Open Sans"/>
          <w:lang w:val="en-US"/>
        </w:rPr>
        <w:t xml:space="preserve">). </w:t>
      </w:r>
      <w:r w:rsidRPr="004E0219">
        <w:rPr>
          <w:rFonts w:cs="Open Sans"/>
          <w:b/>
          <w:bCs/>
          <w:color w:val="auto"/>
          <w:lang w:val="en-US"/>
        </w:rPr>
        <w:t>Subsection content</w:t>
      </w:r>
      <w:r w:rsidRPr="00010297">
        <w:rPr>
          <w:rFonts w:cs="Open Sans"/>
          <w:color w:val="auto"/>
          <w:lang w:val="en-US"/>
        </w:rPr>
        <w:t xml:space="preserve"> </w:t>
      </w:r>
      <w:r w:rsidRPr="00D1295A">
        <w:rPr>
          <w:rFonts w:cs="Open Sans"/>
          <w:lang w:val="en-US"/>
        </w:rPr>
        <w:t xml:space="preserve">in </w:t>
      </w:r>
      <w:r w:rsidRPr="00010297">
        <w:rPr>
          <w:rFonts w:cs="Open Sans"/>
          <w:lang w:val="en-US"/>
        </w:rPr>
        <w:t>Open Sans 12</w:t>
      </w:r>
      <w:r w:rsidRPr="00D1295A">
        <w:rPr>
          <w:rFonts w:cs="Open Sans"/>
          <w:lang w:val="en-US"/>
        </w:rPr>
        <w:t xml:space="preserve"> font</w:t>
      </w:r>
      <w:r w:rsidRPr="00010297">
        <w:rPr>
          <w:rFonts w:cs="Open Sans"/>
          <w:lang w:val="en-US"/>
        </w:rPr>
        <w:t xml:space="preserve">, </w:t>
      </w:r>
      <w:r w:rsidRPr="00010297">
        <w:rPr>
          <w:rFonts w:cs="Open Sans"/>
          <w:color w:val="000000" w:themeColor="text1"/>
          <w:lang w:val="en-US"/>
        </w:rPr>
        <w:t>align</w:t>
      </w:r>
      <w:r w:rsidRPr="00D1295A">
        <w:rPr>
          <w:rFonts w:cs="Open Sans"/>
          <w:color w:val="000000" w:themeColor="text1"/>
          <w:lang w:val="en-US"/>
        </w:rPr>
        <w:t>ed</w:t>
      </w:r>
      <w:r w:rsidRPr="00010297">
        <w:rPr>
          <w:rFonts w:cs="Open Sans"/>
          <w:color w:val="000000" w:themeColor="text1"/>
          <w:lang w:val="en-US"/>
        </w:rPr>
        <w:t xml:space="preserve"> to the left</w:t>
      </w:r>
      <w:r w:rsidRPr="00010297">
        <w:rPr>
          <w:rFonts w:cs="Open Sans"/>
          <w:lang w:val="en-US"/>
        </w:rPr>
        <w:t xml:space="preserve">, </w:t>
      </w:r>
      <w:r w:rsidRPr="009C4BAB">
        <w:rPr>
          <w:rFonts w:cs="Open Sans"/>
          <w:lang w:val="en-US"/>
        </w:rPr>
        <w:t>sp</w:t>
      </w:r>
      <w:r>
        <w:rPr>
          <w:rFonts w:cs="Open Sans"/>
          <w:lang w:val="en-US"/>
        </w:rPr>
        <w:t xml:space="preserve">acing of </w:t>
      </w:r>
      <w:r w:rsidRPr="00010297">
        <w:rPr>
          <w:rFonts w:cs="Open Sans"/>
          <w:lang w:val="en-US"/>
        </w:rPr>
        <w:t>1,5</w:t>
      </w:r>
      <w:r w:rsidRPr="009C4BAB">
        <w:rPr>
          <w:rFonts w:cs="Open Sans"/>
          <w:lang w:val="en-US"/>
        </w:rPr>
        <w:t xml:space="preserve"> </w:t>
      </w:r>
      <w:r>
        <w:rPr>
          <w:rFonts w:cs="Open Sans"/>
          <w:lang w:val="en-US"/>
        </w:rPr>
        <w:t>cm</w:t>
      </w:r>
      <w:r w:rsidRPr="004E0219">
        <w:rPr>
          <w:rFonts w:cs="Open Sans"/>
          <w:lang w:val="en-US"/>
        </w:rPr>
        <w:t xml:space="preserve"> </w:t>
      </w:r>
      <w:r>
        <w:rPr>
          <w:rFonts w:cs="Open Sans"/>
          <w:lang w:val="en-US"/>
        </w:rPr>
        <w:t xml:space="preserve">and </w:t>
      </w:r>
      <w:r w:rsidRPr="004A492C">
        <w:rPr>
          <w:rFonts w:cs="Open Sans"/>
          <w:lang w:val="en-US"/>
        </w:rPr>
        <w:t>pa</w:t>
      </w:r>
      <w:r>
        <w:rPr>
          <w:rFonts w:cs="Open Sans"/>
          <w:lang w:val="en-US"/>
        </w:rPr>
        <w:t>ragraphs with</w:t>
      </w:r>
      <w:r w:rsidRPr="00010297">
        <w:rPr>
          <w:rFonts w:cs="Open Sans"/>
          <w:lang w:val="en-US"/>
        </w:rPr>
        <w:t xml:space="preserve"> </w:t>
      </w:r>
      <w:r w:rsidRPr="004A492C">
        <w:rPr>
          <w:rFonts w:cs="Open Sans"/>
          <w:lang w:val="en-US"/>
        </w:rPr>
        <w:t>in</w:t>
      </w:r>
      <w:r>
        <w:rPr>
          <w:rFonts w:cs="Open Sans"/>
          <w:lang w:val="en-US"/>
        </w:rPr>
        <w:t>dentation of</w:t>
      </w:r>
      <w:r w:rsidRPr="00010297">
        <w:rPr>
          <w:rFonts w:cs="Open Sans"/>
          <w:lang w:val="en-US"/>
        </w:rPr>
        <w:t xml:space="preserve"> 1,25</w:t>
      </w:r>
      <w:r w:rsidRPr="0084757C">
        <w:rPr>
          <w:rFonts w:cs="Open Sans"/>
          <w:lang w:val="en-US"/>
        </w:rPr>
        <w:t xml:space="preserve"> </w:t>
      </w:r>
      <w:r w:rsidRPr="004A492C">
        <w:rPr>
          <w:rFonts w:cs="Open Sans"/>
          <w:lang w:val="en-US"/>
        </w:rPr>
        <w:t>cm</w:t>
      </w:r>
      <w:r w:rsidRPr="00010297">
        <w:rPr>
          <w:rFonts w:cs="Open Sans"/>
          <w:lang w:val="en-US"/>
        </w:rPr>
        <w:t>.</w:t>
      </w:r>
    </w:p>
    <w:p w14:paraId="409FFA2D" w14:textId="4DC0D7B2" w:rsidR="00C567C7" w:rsidRPr="00010297" w:rsidRDefault="00C567C7" w:rsidP="00C567C7">
      <w:pPr>
        <w:pStyle w:val="Ttulo3"/>
        <w:rPr>
          <w:rFonts w:cs="Open Sans"/>
          <w:color w:val="auto"/>
          <w:sz w:val="22"/>
          <w:lang w:val="en-US"/>
        </w:rPr>
      </w:pPr>
      <w:r w:rsidRPr="00010297">
        <w:rPr>
          <w:rFonts w:cs="Open Sans"/>
          <w:color w:val="auto"/>
          <w:lang w:val="en-US"/>
        </w:rPr>
        <w:lastRenderedPageBreak/>
        <w:t xml:space="preserve">1.1.1 </w:t>
      </w:r>
      <w:r w:rsidRPr="003D02B2">
        <w:rPr>
          <w:rFonts w:cs="Open Sans"/>
          <w:color w:val="auto"/>
          <w:lang w:val="en-US"/>
        </w:rPr>
        <w:t>Example of section under subsection</w:t>
      </w:r>
      <w:r w:rsidRPr="00010297">
        <w:rPr>
          <w:rFonts w:cs="Open Sans"/>
          <w:color w:val="auto"/>
          <w:lang w:val="en-US"/>
        </w:rPr>
        <w:t xml:space="preserve"> </w:t>
      </w:r>
      <w:bookmarkStart w:id="2" w:name="_Hlk102391704"/>
      <w:r w:rsidRPr="00010297">
        <w:rPr>
          <w:rFonts w:cs="Open Sans"/>
          <w:color w:val="auto"/>
          <w:highlight w:val="yellow"/>
          <w:lang w:val="en-US"/>
        </w:rPr>
        <w:t>[if there is</w:t>
      </w:r>
      <w:r w:rsidR="006F5969">
        <w:rPr>
          <w:rFonts w:cs="Open Sans"/>
          <w:color w:val="auto"/>
          <w:highlight w:val="yellow"/>
          <w:lang w:val="en-US"/>
        </w:rPr>
        <w:t xml:space="preserve"> </w:t>
      </w:r>
      <w:r w:rsidR="00AD6865">
        <w:rPr>
          <w:rFonts w:cs="Open Sans"/>
          <w:color w:val="auto"/>
          <w:highlight w:val="yellow"/>
          <w:lang w:val="en-US"/>
        </w:rPr>
        <w:t>any</w:t>
      </w:r>
      <w:r w:rsidRPr="00010297">
        <w:rPr>
          <w:rFonts w:cs="Open Sans"/>
          <w:color w:val="auto"/>
          <w:highlight w:val="yellow"/>
          <w:lang w:val="en-US"/>
        </w:rPr>
        <w:t>]</w:t>
      </w:r>
      <w:bookmarkEnd w:id="2"/>
    </w:p>
    <w:p w14:paraId="544D6AA3" w14:textId="401FF437" w:rsidR="00C567C7" w:rsidRPr="00010297" w:rsidRDefault="00C567C7" w:rsidP="00C567C7">
      <w:pPr>
        <w:pStyle w:val="Corpotexto"/>
        <w:rPr>
          <w:rFonts w:cs="Open Sans"/>
          <w:lang w:val="en-US"/>
        </w:rPr>
      </w:pPr>
      <w:r w:rsidRPr="005D3B80">
        <w:rPr>
          <w:rFonts w:cs="Open Sans"/>
          <w:lang w:val="en-US"/>
        </w:rPr>
        <w:t>Title section</w:t>
      </w:r>
      <w:r w:rsidRPr="00010297">
        <w:rPr>
          <w:rFonts w:cs="Open Sans"/>
          <w:lang w:val="en-US"/>
        </w:rPr>
        <w:t xml:space="preserve"> </w:t>
      </w:r>
      <w:r w:rsidRPr="005D3B80">
        <w:rPr>
          <w:rFonts w:cs="Open Sans"/>
          <w:lang w:val="en-US"/>
        </w:rPr>
        <w:t xml:space="preserve">under a </w:t>
      </w:r>
      <w:r w:rsidR="00A76DE9" w:rsidRPr="005D3B80">
        <w:rPr>
          <w:rFonts w:cs="Open Sans"/>
          <w:lang w:val="en-US"/>
        </w:rPr>
        <w:t>subsection</w:t>
      </w:r>
      <w:r w:rsidRPr="00010297">
        <w:rPr>
          <w:rFonts w:cs="Open Sans"/>
          <w:lang w:val="en-US"/>
        </w:rPr>
        <w:t xml:space="preserve"> </w:t>
      </w:r>
      <w:r w:rsidRPr="005D3B80">
        <w:rPr>
          <w:rFonts w:cs="Open Sans"/>
          <w:lang w:val="en-US"/>
        </w:rPr>
        <w:t xml:space="preserve">in </w:t>
      </w:r>
      <w:r w:rsidRPr="00010297">
        <w:rPr>
          <w:rFonts w:cs="Open Sans"/>
          <w:lang w:val="en-US"/>
        </w:rPr>
        <w:t>Open Sans 12</w:t>
      </w:r>
      <w:r w:rsidRPr="005D3B80">
        <w:rPr>
          <w:rFonts w:cs="Open Sans"/>
          <w:lang w:val="en-US"/>
        </w:rPr>
        <w:t xml:space="preserve"> font</w:t>
      </w:r>
      <w:r w:rsidRPr="00010297">
        <w:rPr>
          <w:rFonts w:cs="Open Sans"/>
          <w:lang w:val="en-US"/>
        </w:rPr>
        <w:t xml:space="preserve">, </w:t>
      </w:r>
      <w:r w:rsidRPr="00010297">
        <w:rPr>
          <w:rFonts w:cs="Open Sans"/>
          <w:color w:val="000000" w:themeColor="text1"/>
          <w:lang w:val="en-US"/>
        </w:rPr>
        <w:t>align</w:t>
      </w:r>
      <w:r w:rsidRPr="005D3B80">
        <w:rPr>
          <w:rFonts w:cs="Open Sans"/>
          <w:color w:val="000000" w:themeColor="text1"/>
          <w:lang w:val="en-US"/>
        </w:rPr>
        <w:t>ed</w:t>
      </w:r>
      <w:r w:rsidRPr="00010297">
        <w:rPr>
          <w:rFonts w:cs="Open Sans"/>
          <w:color w:val="000000" w:themeColor="text1"/>
          <w:lang w:val="en-US"/>
        </w:rPr>
        <w:t xml:space="preserve"> to the left</w:t>
      </w:r>
      <w:r w:rsidRPr="00010297">
        <w:rPr>
          <w:rFonts w:cs="Open Sans"/>
          <w:lang w:val="en-US"/>
        </w:rPr>
        <w:t xml:space="preserve">, </w:t>
      </w:r>
      <w:r w:rsidRPr="005D3B80">
        <w:rPr>
          <w:rFonts w:cs="Open Sans"/>
          <w:lang w:val="en-US"/>
        </w:rPr>
        <w:t>spacing as the model</w:t>
      </w:r>
      <w:r w:rsidRPr="00010297">
        <w:rPr>
          <w:rFonts w:cs="Open Sans"/>
          <w:lang w:val="en-US"/>
        </w:rPr>
        <w:t xml:space="preserve">, </w:t>
      </w:r>
      <w:r w:rsidRPr="00090475">
        <w:rPr>
          <w:rFonts w:cs="Open Sans"/>
          <w:color w:val="000000" w:themeColor="text1"/>
          <w:lang w:val="en-US"/>
        </w:rPr>
        <w:t>with capital</w:t>
      </w:r>
      <w:r w:rsidR="006F5969">
        <w:rPr>
          <w:rFonts w:cs="Open Sans"/>
          <w:color w:val="000000" w:themeColor="text1"/>
          <w:lang w:val="en-US"/>
        </w:rPr>
        <w:t>ized</w:t>
      </w:r>
      <w:r w:rsidRPr="00090475">
        <w:rPr>
          <w:rFonts w:cs="Open Sans"/>
          <w:color w:val="000000" w:themeColor="text1"/>
          <w:lang w:val="en-US"/>
        </w:rPr>
        <w:t xml:space="preserve"> letter in </w:t>
      </w:r>
      <w:r>
        <w:rPr>
          <w:rFonts w:cs="Open Sans"/>
          <w:color w:val="000000" w:themeColor="text1"/>
          <w:lang w:val="en-US"/>
        </w:rPr>
        <w:t xml:space="preserve">the </w:t>
      </w:r>
      <w:r w:rsidR="00BD2D72">
        <w:rPr>
          <w:rFonts w:cs="Open Sans"/>
          <w:color w:val="000000" w:themeColor="text1"/>
          <w:lang w:val="en-US"/>
        </w:rPr>
        <w:t>beginning</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requires</w:t>
      </w:r>
      <w:r w:rsidRPr="00010297">
        <w:rPr>
          <w:rFonts w:cs="Open Sans"/>
          <w:lang w:val="en-US"/>
        </w:rPr>
        <w:t xml:space="preserve"> (e</w:t>
      </w:r>
      <w:r w:rsidRPr="003771A2">
        <w:rPr>
          <w:rFonts w:cs="Open Sans"/>
          <w:lang w:val="en-US"/>
        </w:rPr>
        <w:t>.</w:t>
      </w:r>
      <w:r>
        <w:rPr>
          <w:rFonts w:cs="Open Sans"/>
          <w:lang w:val="en-US"/>
        </w:rPr>
        <w:t>g., proper nouns</w:t>
      </w:r>
      <w:r w:rsidRPr="00010297">
        <w:rPr>
          <w:rFonts w:cs="Open Sans"/>
          <w:lang w:val="en-US"/>
        </w:rPr>
        <w:t>).</w:t>
      </w:r>
    </w:p>
    <w:p w14:paraId="3900C456" w14:textId="795C9D8F" w:rsidR="00C567C7" w:rsidRPr="00010297" w:rsidRDefault="00C567C7" w:rsidP="00C567C7">
      <w:pPr>
        <w:pStyle w:val="Corpotexto"/>
        <w:rPr>
          <w:rFonts w:cs="Open Sans"/>
          <w:lang w:val="en-US"/>
        </w:rPr>
      </w:pPr>
      <w:r w:rsidRPr="00AF13EB">
        <w:rPr>
          <w:rFonts w:cs="Open Sans"/>
          <w:b/>
          <w:bCs/>
          <w:lang w:val="en-US"/>
        </w:rPr>
        <w:t>Attention</w:t>
      </w:r>
      <w:r w:rsidRPr="00010297">
        <w:rPr>
          <w:rFonts w:cs="Open Sans"/>
          <w:b/>
          <w:bCs/>
          <w:lang w:val="en-US"/>
        </w:rPr>
        <w:t>:</w:t>
      </w:r>
      <w:r w:rsidRPr="00010297">
        <w:rPr>
          <w:rFonts w:cs="Open Sans"/>
          <w:lang w:val="en-US"/>
        </w:rPr>
        <w:t xml:space="preserve"> </w:t>
      </w:r>
      <w:r w:rsidRPr="00AF13EB">
        <w:rPr>
          <w:rFonts w:cs="Open Sans"/>
          <w:lang w:val="en-US"/>
        </w:rPr>
        <w:t xml:space="preserve">follow strictly all the norms of the </w:t>
      </w:r>
      <w:r w:rsidR="00BD2D72">
        <w:rPr>
          <w:rFonts w:cs="Open Sans"/>
          <w:lang w:val="en-US"/>
        </w:rPr>
        <w:t>journal</w:t>
      </w:r>
      <w:r w:rsidRPr="00AF13EB">
        <w:rPr>
          <w:rFonts w:cs="Open Sans"/>
          <w:lang w:val="en-US"/>
        </w:rPr>
        <w:t xml:space="preserve"> </w:t>
      </w:r>
      <w:r>
        <w:rPr>
          <w:rFonts w:cs="Open Sans"/>
          <w:lang w:val="en-US"/>
        </w:rPr>
        <w:t>when quoting and referencing</w:t>
      </w:r>
      <w:r w:rsidRPr="00010297">
        <w:rPr>
          <w:rFonts w:cs="Open Sans"/>
          <w:lang w:val="en-US"/>
        </w:rPr>
        <w:t xml:space="preserve">. </w:t>
      </w:r>
      <w:r w:rsidR="00E649B9">
        <w:rPr>
          <w:rFonts w:cs="Open Sans"/>
          <w:lang w:val="en-US"/>
        </w:rPr>
        <w:t>Underneath</w:t>
      </w:r>
      <w:r w:rsidRPr="008E509F">
        <w:rPr>
          <w:rFonts w:cs="Open Sans"/>
          <w:lang w:val="en-US"/>
        </w:rPr>
        <w:t xml:space="preserve"> there is an example of a long quotation</w:t>
      </w:r>
      <w:r w:rsidR="00F9294E">
        <w:rPr>
          <w:rFonts w:cs="Open Sans"/>
          <w:lang w:val="en-US"/>
        </w:rPr>
        <w:t xml:space="preserve">, which is </w:t>
      </w:r>
      <w:r w:rsidR="00E649B9">
        <w:rPr>
          <w:rFonts w:cs="Open Sans"/>
          <w:lang w:val="en-US"/>
        </w:rPr>
        <w:t>greater</w:t>
      </w:r>
      <w:r w:rsidRPr="008E509F">
        <w:rPr>
          <w:rFonts w:cs="Open Sans"/>
          <w:lang w:val="en-US"/>
        </w:rPr>
        <w:t xml:space="preserve"> than 3 lin</w:t>
      </w:r>
      <w:r>
        <w:rPr>
          <w:rFonts w:cs="Open Sans"/>
          <w:lang w:val="en-US"/>
        </w:rPr>
        <w:t>es</w:t>
      </w:r>
      <w:r w:rsidRPr="00010297">
        <w:rPr>
          <w:rFonts w:cs="Open Sans"/>
          <w:lang w:val="en-US"/>
        </w:rPr>
        <w:t xml:space="preserve">. </w:t>
      </w:r>
      <w:r w:rsidRPr="008E509F">
        <w:rPr>
          <w:rFonts w:cs="Open Sans"/>
          <w:lang w:val="en-US"/>
        </w:rPr>
        <w:t>In cases of</w:t>
      </w:r>
      <w:r w:rsidR="00F9294E">
        <w:rPr>
          <w:rFonts w:cs="Open Sans"/>
          <w:lang w:val="en-US"/>
        </w:rPr>
        <w:t xml:space="preserve"> a</w:t>
      </w:r>
      <w:r w:rsidRPr="008E509F">
        <w:rPr>
          <w:rFonts w:cs="Open Sans"/>
          <w:lang w:val="en-US"/>
        </w:rPr>
        <w:t xml:space="preserve"> short quotation</w:t>
      </w:r>
      <w:r w:rsidRPr="00010297">
        <w:rPr>
          <w:rFonts w:cs="Open Sans"/>
          <w:lang w:val="en-US"/>
        </w:rPr>
        <w:t xml:space="preserve"> (</w:t>
      </w:r>
      <w:r w:rsidR="00F9294E">
        <w:rPr>
          <w:rFonts w:cs="Open Sans"/>
          <w:lang w:val="en-US"/>
        </w:rPr>
        <w:t>3 lines or less</w:t>
      </w:r>
      <w:r w:rsidRPr="00010297">
        <w:rPr>
          <w:rFonts w:cs="Open Sans"/>
          <w:lang w:val="en-US"/>
        </w:rPr>
        <w:t xml:space="preserve">), </w:t>
      </w:r>
      <w:r w:rsidRPr="007D7F4B">
        <w:rPr>
          <w:rFonts w:cs="Open Sans"/>
          <w:lang w:val="en-US"/>
        </w:rPr>
        <w:t>th</w:t>
      </w:r>
      <w:r>
        <w:rPr>
          <w:rFonts w:cs="Open Sans"/>
          <w:lang w:val="en-US"/>
        </w:rPr>
        <w:t xml:space="preserve">e author simply </w:t>
      </w:r>
      <w:r w:rsidR="00EC2A0E">
        <w:rPr>
          <w:rFonts w:cs="Open Sans"/>
          <w:lang w:val="en-US"/>
        </w:rPr>
        <w:t>needs</w:t>
      </w:r>
      <w:r>
        <w:rPr>
          <w:rFonts w:cs="Open Sans"/>
          <w:lang w:val="en-US"/>
        </w:rPr>
        <w:t xml:space="preserve"> to insert it </w:t>
      </w:r>
      <w:r w:rsidR="00F9294E">
        <w:rPr>
          <w:rFonts w:cs="Open Sans"/>
          <w:lang w:val="en-US"/>
        </w:rPr>
        <w:t>inside</w:t>
      </w:r>
      <w:r>
        <w:rPr>
          <w:rFonts w:cs="Open Sans"/>
          <w:lang w:val="en-US"/>
        </w:rPr>
        <w:t xml:space="preserve"> quotation marks in the body of the text</w:t>
      </w:r>
      <w:r w:rsidRPr="00010297">
        <w:rPr>
          <w:rFonts w:cs="Open Sans"/>
          <w:lang w:val="en-US"/>
        </w:rPr>
        <w:t xml:space="preserve">. </w:t>
      </w:r>
      <w:r w:rsidRPr="007D229B">
        <w:rPr>
          <w:rFonts w:cs="Open Sans"/>
          <w:lang w:val="en-US"/>
        </w:rPr>
        <w:t>Keep in mind that</w:t>
      </w:r>
      <w:r w:rsidRPr="00010297">
        <w:rPr>
          <w:rFonts w:cs="Open Sans"/>
          <w:lang w:val="en-US"/>
        </w:rPr>
        <w:t xml:space="preserve"> </w:t>
      </w:r>
      <w:r w:rsidR="00EC2A0E">
        <w:rPr>
          <w:rFonts w:cs="Open Sans"/>
          <w:iCs/>
          <w:color w:val="000000" w:themeColor="text1"/>
          <w:lang w:val="en-US"/>
        </w:rPr>
        <w:t xml:space="preserve">this </w:t>
      </w:r>
      <w:r w:rsidR="00F9294E">
        <w:rPr>
          <w:rFonts w:cs="Open Sans"/>
          <w:iCs/>
          <w:color w:val="000000" w:themeColor="text1"/>
          <w:lang w:val="en-US"/>
        </w:rPr>
        <w:t>J</w:t>
      </w:r>
      <w:r w:rsidR="00EC2A0E">
        <w:rPr>
          <w:rFonts w:cs="Open Sans"/>
          <w:iCs/>
          <w:color w:val="000000" w:themeColor="text1"/>
          <w:lang w:val="en-US"/>
        </w:rPr>
        <w:t>ournal</w:t>
      </w:r>
      <w:r w:rsidRPr="007D229B">
        <w:rPr>
          <w:rFonts w:cs="Open Sans"/>
          <w:i/>
          <w:color w:val="000000" w:themeColor="text1"/>
          <w:lang w:val="en-US"/>
        </w:rPr>
        <w:t xml:space="preserve"> </w:t>
      </w:r>
      <w:r w:rsidR="00EC2A0E">
        <w:rPr>
          <w:rFonts w:cs="Open Sans"/>
          <w:iCs/>
          <w:color w:val="000000" w:themeColor="text1"/>
          <w:lang w:val="en-US"/>
        </w:rPr>
        <w:t>makes use of</w:t>
      </w:r>
      <w:r w:rsidRPr="007D229B">
        <w:rPr>
          <w:rFonts w:cs="Open Sans"/>
          <w:iCs/>
          <w:color w:val="000000" w:themeColor="text1"/>
          <w:lang w:val="en-US"/>
        </w:rPr>
        <w:t xml:space="preserve"> </w:t>
      </w:r>
      <w:r w:rsidRPr="00010297">
        <w:rPr>
          <w:rFonts w:cs="Open Sans"/>
          <w:lang w:val="en-US"/>
        </w:rPr>
        <w:t>a “</w:t>
      </w:r>
      <w:r w:rsidRPr="007D229B">
        <w:rPr>
          <w:rFonts w:cs="Open Sans"/>
          <w:lang w:val="en-US"/>
        </w:rPr>
        <w:t>Author</w:t>
      </w:r>
      <w:r w:rsidRPr="00010297">
        <w:rPr>
          <w:rFonts w:cs="Open Sans"/>
          <w:lang w:val="en-US"/>
        </w:rPr>
        <w:t>, dat</w:t>
      </w:r>
      <w:r w:rsidRPr="007D229B">
        <w:rPr>
          <w:rFonts w:cs="Open Sans"/>
          <w:lang w:val="en-US"/>
        </w:rPr>
        <w:t>e</w:t>
      </w:r>
      <w:r w:rsidRPr="00010297">
        <w:rPr>
          <w:rFonts w:cs="Open Sans"/>
          <w:lang w:val="en-US"/>
        </w:rPr>
        <w:t xml:space="preserve">” </w:t>
      </w:r>
      <w:r w:rsidRPr="007D229B">
        <w:rPr>
          <w:rFonts w:cs="Open Sans"/>
          <w:lang w:val="en-US"/>
        </w:rPr>
        <w:t>systems for quotations</w:t>
      </w:r>
    </w:p>
    <w:p w14:paraId="6D78D7E7" w14:textId="77777777" w:rsidR="00C567C7" w:rsidRPr="00D51606" w:rsidRDefault="00C567C7" w:rsidP="00C567C7">
      <w:pPr>
        <w:pStyle w:val="CitaoIntensa"/>
        <w:rPr>
          <w:rFonts w:cs="Open Sans"/>
          <w:lang w:val="en-US"/>
        </w:rPr>
      </w:pPr>
      <w:bookmarkStart w:id="3" w:name="_Hlk10221046"/>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w:t>
      </w:r>
      <w:bookmarkEnd w:id="3"/>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D51606">
        <w:rPr>
          <w:rFonts w:cs="Open Sans"/>
          <w:lang w:val="en-US"/>
        </w:rPr>
        <w:t>.</w:t>
      </w:r>
      <w:r>
        <w:rPr>
          <w:rFonts w:cs="Open Sans"/>
          <w:lang w:val="en-US"/>
        </w:rPr>
        <w:t xml:space="preserve"> </w:t>
      </w:r>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w:t>
      </w:r>
    </w:p>
    <w:p w14:paraId="4FFFAFC1" w14:textId="77777777" w:rsidR="00C567C7" w:rsidRPr="00010297" w:rsidRDefault="00C567C7" w:rsidP="00932E06">
      <w:pPr>
        <w:pStyle w:val="Corpotexto"/>
        <w:spacing w:line="396" w:lineRule="auto"/>
        <w:rPr>
          <w:rFonts w:cs="Open Sans"/>
          <w:lang w:val="en-US"/>
        </w:rPr>
      </w:pP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r w:rsidRPr="00010297">
        <w:rPr>
          <w:rFonts w:cs="Open Sans"/>
          <w:lang w:val="en-US"/>
        </w:rPr>
        <w:t xml:space="preserve">. </w:t>
      </w: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p>
    <w:p w14:paraId="1F065C40" w14:textId="1D6E9D18" w:rsidR="00C567C7" w:rsidRPr="009B2530" w:rsidRDefault="00C567C7" w:rsidP="00932E06">
      <w:pPr>
        <w:pStyle w:val="TitSubseo3"/>
        <w:spacing w:line="396" w:lineRule="auto"/>
        <w:rPr>
          <w:rFonts w:cs="Open Sans"/>
          <w:color w:val="auto"/>
          <w:lang w:val="en-US"/>
        </w:rPr>
      </w:pPr>
      <w:r w:rsidRPr="00010297">
        <w:rPr>
          <w:rFonts w:cs="Open Sans"/>
          <w:color w:val="auto"/>
          <w:lang w:val="en-US"/>
        </w:rPr>
        <w:t xml:space="preserve">1.1.1.1 </w:t>
      </w:r>
      <w:r w:rsidRPr="009B2530">
        <w:rPr>
          <w:rFonts w:cs="Open Sans"/>
          <w:color w:val="auto"/>
          <w:lang w:val="en-US"/>
        </w:rPr>
        <w:t>Example of</w:t>
      </w:r>
      <w:r>
        <w:rPr>
          <w:rFonts w:cs="Open Sans"/>
          <w:color w:val="auto"/>
          <w:lang w:val="en-US"/>
        </w:rPr>
        <w:t xml:space="preserve"> </w:t>
      </w:r>
      <w:r w:rsidR="00927563">
        <w:rPr>
          <w:rFonts w:cs="Open Sans"/>
          <w:color w:val="auto"/>
          <w:lang w:val="en-US"/>
        </w:rPr>
        <w:t>another</w:t>
      </w:r>
      <w:r w:rsidRPr="009B2530">
        <w:rPr>
          <w:rFonts w:cs="Open Sans"/>
          <w:color w:val="auto"/>
          <w:lang w:val="en-US"/>
        </w:rPr>
        <w:t xml:space="preserve"> sect</w:t>
      </w:r>
      <w:r>
        <w:rPr>
          <w:rFonts w:cs="Open Sans"/>
          <w:color w:val="auto"/>
          <w:lang w:val="en-US"/>
        </w:rPr>
        <w:t>ion</w:t>
      </w:r>
      <w:r w:rsidR="005C20F8">
        <w:rPr>
          <w:rFonts w:cs="Open Sans"/>
          <w:color w:val="auto"/>
          <w:lang w:val="en-US"/>
        </w:rPr>
        <w:t xml:space="preserve"> </w:t>
      </w:r>
      <w:r w:rsidR="005C20F8" w:rsidRPr="00010297">
        <w:rPr>
          <w:rFonts w:cs="Open Sans"/>
          <w:color w:val="auto"/>
          <w:highlight w:val="yellow"/>
          <w:lang w:val="en-US"/>
        </w:rPr>
        <w:t xml:space="preserve">[if there </w:t>
      </w:r>
      <w:r w:rsidR="006F325F">
        <w:rPr>
          <w:rFonts w:cs="Open Sans"/>
          <w:color w:val="auto"/>
          <w:highlight w:val="yellow"/>
          <w:lang w:val="en-US"/>
        </w:rPr>
        <w:t xml:space="preserve">is </w:t>
      </w:r>
      <w:r w:rsidR="00247BE3">
        <w:rPr>
          <w:rFonts w:cs="Open Sans"/>
          <w:color w:val="auto"/>
          <w:highlight w:val="yellow"/>
          <w:lang w:val="en-US"/>
        </w:rPr>
        <w:t>any</w:t>
      </w:r>
      <w:r w:rsidR="005C20F8" w:rsidRPr="00010297">
        <w:rPr>
          <w:rFonts w:cs="Open Sans"/>
          <w:color w:val="auto"/>
          <w:highlight w:val="yellow"/>
          <w:lang w:val="en-US"/>
        </w:rPr>
        <w:t>]</w:t>
      </w:r>
    </w:p>
    <w:p w14:paraId="797C9793" w14:textId="46F973B0" w:rsidR="00590738" w:rsidRPr="00010297" w:rsidRDefault="00C567C7" w:rsidP="00590738">
      <w:pPr>
        <w:pStyle w:val="Corpotexto"/>
        <w:rPr>
          <w:rFonts w:cs="Open Sans"/>
          <w:lang w:val="en-US"/>
        </w:rPr>
      </w:pPr>
      <w:r w:rsidRPr="004E1D28">
        <w:rPr>
          <w:rFonts w:cs="Open Sans"/>
          <w:lang w:val="en-US"/>
        </w:rPr>
        <w:t>If the work requires another subsection this model must be used.</w:t>
      </w:r>
      <w:r w:rsidRPr="00010297">
        <w:rPr>
          <w:rFonts w:cs="Open Sans"/>
          <w:lang w:val="en-US"/>
        </w:rPr>
        <w:t xml:space="preserve"> </w:t>
      </w:r>
      <w:r w:rsidRPr="004C2C6D">
        <w:rPr>
          <w:rFonts w:cs="Open Sans"/>
          <w:lang w:val="en-US"/>
        </w:rPr>
        <w:t xml:space="preserve">The titles of the sections and subsections must follow a logic order and be presented according </w:t>
      </w:r>
      <w:r w:rsidR="006F325F">
        <w:rPr>
          <w:rFonts w:cs="Open Sans"/>
          <w:lang w:val="en-US"/>
        </w:rPr>
        <w:t xml:space="preserve">to </w:t>
      </w:r>
      <w:r w:rsidRPr="004C2C6D">
        <w:rPr>
          <w:rFonts w:cs="Open Sans"/>
          <w:lang w:val="en-US"/>
        </w:rPr>
        <w:t>this template.</w:t>
      </w:r>
      <w:r w:rsidR="00590738">
        <w:rPr>
          <w:rFonts w:cs="Open Sans"/>
          <w:lang w:val="en-US"/>
        </w:rPr>
        <w:t xml:space="preserve"> </w:t>
      </w:r>
      <w:r w:rsidR="00590738" w:rsidRPr="005D3B80">
        <w:rPr>
          <w:rFonts w:cs="Open Sans"/>
          <w:lang w:val="en-US"/>
        </w:rPr>
        <w:t>Title section</w:t>
      </w:r>
      <w:r w:rsidR="00590738" w:rsidRPr="00010297">
        <w:rPr>
          <w:rFonts w:cs="Open Sans"/>
          <w:lang w:val="en-US"/>
        </w:rPr>
        <w:t xml:space="preserve"> </w:t>
      </w:r>
      <w:r w:rsidR="00590738">
        <w:rPr>
          <w:rFonts w:cs="Open Sans"/>
          <w:lang w:val="en-US"/>
        </w:rPr>
        <w:t>of another</w:t>
      </w:r>
      <w:r w:rsidR="00590738" w:rsidRPr="005D3B80">
        <w:rPr>
          <w:rFonts w:cs="Open Sans"/>
          <w:lang w:val="en-US"/>
        </w:rPr>
        <w:t xml:space="preserve"> subsection</w:t>
      </w:r>
      <w:r w:rsidR="00590738" w:rsidRPr="00010297">
        <w:rPr>
          <w:rFonts w:cs="Open Sans"/>
          <w:lang w:val="en-US"/>
        </w:rPr>
        <w:t xml:space="preserve"> </w:t>
      </w:r>
      <w:r w:rsidR="00590738" w:rsidRPr="005D3B80">
        <w:rPr>
          <w:rFonts w:cs="Open Sans"/>
          <w:lang w:val="en-US"/>
        </w:rPr>
        <w:t xml:space="preserve">in </w:t>
      </w:r>
      <w:r w:rsidR="00590738" w:rsidRPr="00010297">
        <w:rPr>
          <w:rFonts w:cs="Open Sans"/>
          <w:lang w:val="en-US"/>
        </w:rPr>
        <w:t>Open Sans 12</w:t>
      </w:r>
      <w:r w:rsidR="00590738" w:rsidRPr="005D3B80">
        <w:rPr>
          <w:rFonts w:cs="Open Sans"/>
          <w:lang w:val="en-US"/>
        </w:rPr>
        <w:t xml:space="preserve"> font</w:t>
      </w:r>
      <w:r w:rsidR="00590738" w:rsidRPr="00010297">
        <w:rPr>
          <w:rFonts w:cs="Open Sans"/>
          <w:lang w:val="en-US"/>
        </w:rPr>
        <w:t xml:space="preserve">, </w:t>
      </w:r>
      <w:r w:rsidR="00590738">
        <w:rPr>
          <w:rFonts w:cs="Open Sans"/>
          <w:lang w:val="en-US"/>
        </w:rPr>
        <w:t xml:space="preserve">italic, </w:t>
      </w:r>
      <w:r w:rsidR="00590738" w:rsidRPr="00010297">
        <w:rPr>
          <w:rFonts w:cs="Open Sans"/>
          <w:color w:val="000000" w:themeColor="text1"/>
          <w:lang w:val="en-US"/>
        </w:rPr>
        <w:t>align</w:t>
      </w:r>
      <w:r w:rsidR="00590738" w:rsidRPr="005D3B80">
        <w:rPr>
          <w:rFonts w:cs="Open Sans"/>
          <w:color w:val="000000" w:themeColor="text1"/>
          <w:lang w:val="en-US"/>
        </w:rPr>
        <w:t>ed</w:t>
      </w:r>
      <w:r w:rsidR="00590738" w:rsidRPr="00010297">
        <w:rPr>
          <w:rFonts w:cs="Open Sans"/>
          <w:color w:val="000000" w:themeColor="text1"/>
          <w:lang w:val="en-US"/>
        </w:rPr>
        <w:t xml:space="preserve"> to the left</w:t>
      </w:r>
      <w:r w:rsidR="00590738" w:rsidRPr="00010297">
        <w:rPr>
          <w:rFonts w:cs="Open Sans"/>
          <w:lang w:val="en-US"/>
        </w:rPr>
        <w:t xml:space="preserve">, </w:t>
      </w:r>
      <w:r w:rsidR="00590738" w:rsidRPr="005D3B80">
        <w:rPr>
          <w:rFonts w:cs="Open Sans"/>
          <w:lang w:val="en-US"/>
        </w:rPr>
        <w:t>spacing as the model</w:t>
      </w:r>
      <w:r w:rsidR="00590738" w:rsidRPr="00010297">
        <w:rPr>
          <w:rFonts w:cs="Open Sans"/>
          <w:lang w:val="en-US"/>
        </w:rPr>
        <w:t xml:space="preserve">, </w:t>
      </w:r>
      <w:r w:rsidR="00590738" w:rsidRPr="00090475">
        <w:rPr>
          <w:rFonts w:cs="Open Sans"/>
          <w:color w:val="000000" w:themeColor="text1"/>
          <w:lang w:val="en-US"/>
        </w:rPr>
        <w:t>with capital</w:t>
      </w:r>
      <w:r w:rsidR="00590738">
        <w:rPr>
          <w:rFonts w:cs="Open Sans"/>
          <w:color w:val="000000" w:themeColor="text1"/>
          <w:lang w:val="en-US"/>
        </w:rPr>
        <w:t>ized</w:t>
      </w:r>
      <w:r w:rsidR="00590738" w:rsidRPr="00090475">
        <w:rPr>
          <w:rFonts w:cs="Open Sans"/>
          <w:color w:val="000000" w:themeColor="text1"/>
          <w:lang w:val="en-US"/>
        </w:rPr>
        <w:t xml:space="preserve"> letter in </w:t>
      </w:r>
      <w:r w:rsidR="00590738">
        <w:rPr>
          <w:rFonts w:cs="Open Sans"/>
          <w:color w:val="000000" w:themeColor="text1"/>
          <w:lang w:val="en-US"/>
        </w:rPr>
        <w:t>the beginning</w:t>
      </w:r>
      <w:r w:rsidR="00590738" w:rsidRPr="00090475">
        <w:rPr>
          <w:rFonts w:cs="Open Sans"/>
          <w:color w:val="000000" w:themeColor="text1"/>
          <w:lang w:val="en-US"/>
        </w:rPr>
        <w:t xml:space="preserve"> of the sentence or words tha</w:t>
      </w:r>
      <w:r w:rsidR="00590738">
        <w:rPr>
          <w:rFonts w:cs="Open Sans"/>
          <w:color w:val="000000" w:themeColor="text1"/>
          <w:lang w:val="en-US"/>
        </w:rPr>
        <w:t>t</w:t>
      </w:r>
      <w:r w:rsidR="00590738" w:rsidRPr="00090475">
        <w:rPr>
          <w:rFonts w:cs="Open Sans"/>
          <w:color w:val="000000" w:themeColor="text1"/>
          <w:lang w:val="en-US"/>
        </w:rPr>
        <w:t xml:space="preserve"> the language requires</w:t>
      </w:r>
      <w:r w:rsidR="00590738" w:rsidRPr="00010297">
        <w:rPr>
          <w:rFonts w:cs="Open Sans"/>
          <w:lang w:val="en-US"/>
        </w:rPr>
        <w:t xml:space="preserve"> (e</w:t>
      </w:r>
      <w:r w:rsidR="00590738" w:rsidRPr="003771A2">
        <w:rPr>
          <w:rFonts w:cs="Open Sans"/>
          <w:lang w:val="en-US"/>
        </w:rPr>
        <w:t>.</w:t>
      </w:r>
      <w:r w:rsidR="00590738">
        <w:rPr>
          <w:rFonts w:cs="Open Sans"/>
          <w:lang w:val="en-US"/>
        </w:rPr>
        <w:t>g., proper nouns</w:t>
      </w:r>
      <w:r w:rsidR="00590738" w:rsidRPr="00010297">
        <w:rPr>
          <w:rFonts w:cs="Open Sans"/>
          <w:lang w:val="en-US"/>
        </w:rPr>
        <w:t>).</w:t>
      </w:r>
    </w:p>
    <w:p w14:paraId="77A2BBA3" w14:textId="77777777" w:rsidR="00C567C7" w:rsidRPr="00952BDD" w:rsidRDefault="00C567C7" w:rsidP="00C567C7">
      <w:pPr>
        <w:pStyle w:val="Titseo1"/>
        <w:rPr>
          <w:lang w:val="en-US"/>
        </w:rPr>
      </w:pPr>
      <w:r w:rsidRPr="00010297">
        <w:rPr>
          <w:lang w:val="en-US"/>
        </w:rPr>
        <w:lastRenderedPageBreak/>
        <w:t xml:space="preserve">2 </w:t>
      </w:r>
      <w:r w:rsidRPr="00952BDD">
        <w:rPr>
          <w:lang w:val="en-US"/>
        </w:rPr>
        <w:t>New section</w:t>
      </w:r>
    </w:p>
    <w:p w14:paraId="3905614A"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010297">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1E721E24" w14:textId="763A4DDB" w:rsidR="00C567C7" w:rsidRPr="00010297" w:rsidRDefault="00C567C7" w:rsidP="00C567C7">
      <w:pPr>
        <w:pStyle w:val="Corpotexto"/>
        <w:rPr>
          <w:rFonts w:cs="Open Sans"/>
          <w:lang w:val="en-US" w:eastAsia="pt-BR"/>
        </w:rPr>
      </w:pPr>
      <w:r w:rsidRPr="00373F66">
        <w:rPr>
          <w:rFonts w:cs="Open Sans"/>
          <w:lang w:val="en-US" w:eastAsia="pt-BR"/>
        </w:rPr>
        <w:t>For “</w:t>
      </w:r>
      <w:r w:rsidRPr="00373F66">
        <w:rPr>
          <w:rFonts w:cs="Open Sans"/>
          <w:b/>
          <w:bCs/>
          <w:lang w:val="en-US" w:eastAsia="pt-BR"/>
        </w:rPr>
        <w:t>direct quotations</w:t>
      </w:r>
      <w:r w:rsidRPr="00373F66">
        <w:rPr>
          <w:rFonts w:cs="Open Sans"/>
          <w:lang w:val="en-US" w:eastAsia="pt-BR"/>
        </w:rPr>
        <w:t>, with up to three lines, use quotation marks, referencing the authorship, year</w:t>
      </w:r>
      <w:r>
        <w:rPr>
          <w:rFonts w:cs="Open Sans"/>
          <w:lang w:val="en-US" w:eastAsia="pt-BR"/>
        </w:rPr>
        <w:t xml:space="preserve"> of the work</w:t>
      </w:r>
      <w:r w:rsidRPr="00373F66">
        <w:rPr>
          <w:rFonts w:cs="Open Sans"/>
          <w:lang w:val="en-US" w:eastAsia="pt-BR"/>
        </w:rPr>
        <w:t xml:space="preserve"> and number of the page from where it was extracted”</w:t>
      </w:r>
      <w:r w:rsidRPr="00010297">
        <w:rPr>
          <w:rFonts w:cs="Open Sans"/>
          <w:lang w:val="en-US" w:eastAsia="pt-BR"/>
        </w:rPr>
        <w:t xml:space="preserve"> (</w:t>
      </w:r>
      <w:r w:rsidR="006F325F" w:rsidRPr="00010297">
        <w:rPr>
          <w:rFonts w:cs="Open Sans"/>
          <w:lang w:val="en-US" w:eastAsia="pt-BR"/>
        </w:rPr>
        <w:t>Au</w:t>
      </w:r>
      <w:r w:rsidR="006F325F" w:rsidRPr="00373F66">
        <w:rPr>
          <w:rFonts w:cs="Open Sans"/>
          <w:lang w:val="en-US" w:eastAsia="pt-BR"/>
        </w:rPr>
        <w:t>th</w:t>
      </w:r>
      <w:r w:rsidR="006F325F">
        <w:rPr>
          <w:rFonts w:cs="Open Sans"/>
          <w:lang w:val="en-US" w:eastAsia="pt-BR"/>
        </w:rPr>
        <w:t>orship</w:t>
      </w:r>
      <w:r w:rsidRPr="00010297">
        <w:rPr>
          <w:rFonts w:cs="Open Sans"/>
          <w:lang w:val="en-US" w:eastAsia="pt-BR"/>
        </w:rPr>
        <w:t xml:space="preserve">, </w:t>
      </w:r>
      <w:r>
        <w:rPr>
          <w:rFonts w:cs="Open Sans"/>
          <w:lang w:val="en-US" w:eastAsia="pt-BR"/>
        </w:rPr>
        <w:t>year</w:t>
      </w:r>
      <w:r w:rsidRPr="00010297">
        <w:rPr>
          <w:rFonts w:cs="Open Sans"/>
          <w:lang w:val="en-US" w:eastAsia="pt-BR"/>
        </w:rPr>
        <w:t xml:space="preserve">, </w:t>
      </w:r>
      <w:r w:rsidRPr="00E812EE">
        <w:rPr>
          <w:rFonts w:cs="Open Sans"/>
          <w:lang w:val="en-US" w:eastAsia="pt-BR"/>
        </w:rPr>
        <w:t>pa</w:t>
      </w:r>
      <w:r>
        <w:rPr>
          <w:rFonts w:cs="Open Sans"/>
          <w:lang w:val="en-US" w:eastAsia="pt-BR"/>
        </w:rPr>
        <w:t>ge number</w:t>
      </w:r>
      <w:r w:rsidRPr="00010297">
        <w:rPr>
          <w:rFonts w:cs="Open Sans"/>
          <w:lang w:val="en-US" w:eastAsia="pt-BR"/>
        </w:rPr>
        <w:t>).</w:t>
      </w:r>
    </w:p>
    <w:p w14:paraId="1AFAFEC8" w14:textId="239BEE60" w:rsidR="00C567C7" w:rsidRPr="00DF4C61" w:rsidRDefault="00C567C7" w:rsidP="00C567C7">
      <w:pPr>
        <w:pStyle w:val="CitaoIntensa"/>
        <w:rPr>
          <w:rFonts w:cs="Open Sans"/>
          <w:lang w:val="en-US"/>
        </w:rPr>
      </w:pPr>
      <w:r w:rsidRPr="00C35263">
        <w:rPr>
          <w:rFonts w:cs="Open Sans"/>
          <w:lang w:val="en-US"/>
        </w:rPr>
        <w:t>Indicate with brackets if ther</w:t>
      </w:r>
      <w:r>
        <w:rPr>
          <w:rFonts w:cs="Open Sans"/>
          <w:lang w:val="en-US"/>
        </w:rPr>
        <w:t>e</w:t>
      </w:r>
      <w:r w:rsidRPr="00C35263">
        <w:rPr>
          <w:rFonts w:cs="Open Sans"/>
          <w:lang w:val="en-US"/>
        </w:rPr>
        <w:t xml:space="preserve"> is the need to suppress any </w:t>
      </w:r>
      <w:r w:rsidR="002E3971">
        <w:rPr>
          <w:rFonts w:cs="Open Sans"/>
          <w:lang w:val="en-US"/>
        </w:rPr>
        <w:t>part of</w:t>
      </w:r>
      <w:r w:rsidRPr="00C35263">
        <w:rPr>
          <w:rFonts w:cs="Open Sans"/>
          <w:lang w:val="en-US"/>
        </w:rPr>
        <w:t xml:space="preserve"> th</w:t>
      </w:r>
      <w:r>
        <w:rPr>
          <w:rFonts w:cs="Open Sans"/>
          <w:lang w:val="en-US"/>
        </w:rPr>
        <w:t xml:space="preserve">e quote </w:t>
      </w:r>
      <w:r w:rsidRPr="00C35263">
        <w:rPr>
          <w:rFonts w:cs="Open Sans"/>
          <w:lang w:val="en-US"/>
        </w:rPr>
        <w:t xml:space="preserve">[...]. </w:t>
      </w:r>
      <w:r w:rsidRPr="00687869">
        <w:rPr>
          <w:rFonts w:cs="Open Sans"/>
          <w:lang w:val="en-US"/>
        </w:rPr>
        <w:t>The authorship, year of the work and number of the page from wher</w:t>
      </w:r>
      <w:r>
        <w:rPr>
          <w:rFonts w:cs="Open Sans"/>
          <w:lang w:val="en-US"/>
        </w:rPr>
        <w:t xml:space="preserve">e it was extracted, </w:t>
      </w:r>
      <w:r w:rsidRPr="00687869">
        <w:rPr>
          <w:rFonts w:cs="Open Sans"/>
          <w:lang w:val="en-US"/>
        </w:rPr>
        <w:t>must always</w:t>
      </w:r>
      <w:r>
        <w:rPr>
          <w:rFonts w:cs="Open Sans"/>
          <w:lang w:val="en-US"/>
        </w:rPr>
        <w:t xml:space="preserve"> be referenced</w:t>
      </w:r>
      <w:r w:rsidRPr="00687869">
        <w:rPr>
          <w:rFonts w:cs="Open Sans"/>
          <w:lang w:val="en-US"/>
        </w:rPr>
        <w:t xml:space="preserve">. </w:t>
      </w:r>
      <w:r w:rsidRPr="007F4051">
        <w:rPr>
          <w:rFonts w:cs="Open Sans"/>
          <w:lang w:val="en-US"/>
        </w:rPr>
        <w:t>All quotes in a foreign language must be translated to English if the translation does not affect the meaning of the original sentence</w:t>
      </w:r>
      <w:r>
        <w:rPr>
          <w:rFonts w:cs="Open Sans"/>
          <w:lang w:val="en-US"/>
        </w:rPr>
        <w:t>.</w:t>
      </w:r>
      <w:r w:rsidRPr="007F4051">
        <w:rPr>
          <w:rFonts w:cs="Open Sans"/>
          <w:lang w:val="en-US"/>
        </w:rPr>
        <w:t xml:space="preserve"> </w:t>
      </w:r>
      <w:r w:rsidRPr="00DF4C61">
        <w:rPr>
          <w:rFonts w:cs="Open Sans"/>
          <w:lang w:val="en-US"/>
        </w:rPr>
        <w:t>(A</w:t>
      </w:r>
      <w:r w:rsidR="00A353F3" w:rsidRPr="00DF4C61">
        <w:rPr>
          <w:rFonts w:cs="Open Sans"/>
          <w:lang w:val="en-US"/>
        </w:rPr>
        <w:t>uthorship</w:t>
      </w:r>
      <w:r w:rsidRPr="00DF4C61">
        <w:rPr>
          <w:rFonts w:cs="Open Sans"/>
          <w:lang w:val="en-US"/>
        </w:rPr>
        <w:t>, year, page number)</w:t>
      </w:r>
    </w:p>
    <w:p w14:paraId="2A0CFEDF" w14:textId="77777777" w:rsidR="00C567C7" w:rsidRPr="00010297" w:rsidRDefault="00C567C7" w:rsidP="00C567C7">
      <w:pPr>
        <w:pStyle w:val="Corpotexto"/>
        <w:rPr>
          <w:rFonts w:cs="Open Sans"/>
          <w:lang w:val="en-US" w:eastAsia="pt-BR"/>
        </w:rPr>
      </w:pPr>
      <w:r w:rsidRPr="005A0432">
        <w:rPr>
          <w:rFonts w:cs="Open Sans"/>
          <w:lang w:val="en-US" w:eastAsia="pt-BR"/>
        </w:rPr>
        <w:t>Quotes must be labeled in the body of the text with the last names, year of publishing and for direct quotations, the number of the page.</w:t>
      </w:r>
    </w:p>
    <w:p w14:paraId="4F9A7E0A" w14:textId="45DDC387" w:rsidR="00C567C7" w:rsidRPr="008358BD" w:rsidRDefault="00C567C7" w:rsidP="00C567C7">
      <w:pPr>
        <w:pStyle w:val="Corpotexto"/>
        <w:rPr>
          <w:rFonts w:cs="Open Sans"/>
          <w:lang w:val="en-US" w:eastAsia="pt-BR"/>
        </w:rPr>
      </w:pPr>
      <w:r w:rsidRPr="008358BD">
        <w:rPr>
          <w:rFonts w:cs="Open Sans"/>
          <w:lang w:val="en-US" w:eastAsia="pt-BR"/>
        </w:rPr>
        <w:t xml:space="preserve">For </w:t>
      </w:r>
      <w:r w:rsidR="009F5346">
        <w:rPr>
          <w:rFonts w:cs="Open Sans"/>
          <w:lang w:val="en-US" w:eastAsia="pt-BR"/>
        </w:rPr>
        <w:t xml:space="preserve">both </w:t>
      </w:r>
      <w:r w:rsidRPr="008358BD">
        <w:rPr>
          <w:rFonts w:cs="Open Sans"/>
          <w:lang w:val="en-US" w:eastAsia="pt-BR"/>
        </w:rPr>
        <w:t>mentions of the authorship in a sentence</w:t>
      </w:r>
      <w:r w:rsidR="00FC7BF7">
        <w:rPr>
          <w:rFonts w:cs="Open Sans"/>
          <w:lang w:val="en-US" w:eastAsia="pt-BR"/>
        </w:rPr>
        <w:t xml:space="preserve">, </w:t>
      </w:r>
      <w:r w:rsidR="00FC7BF7" w:rsidRPr="008358BD">
        <w:rPr>
          <w:rFonts w:cs="Open Sans"/>
          <w:lang w:val="en-US" w:eastAsia="pt-BR"/>
        </w:rPr>
        <w:t>and when it</w:t>
      </w:r>
      <w:r w:rsidR="00FC7BF7">
        <w:rPr>
          <w:rFonts w:cs="Open Sans"/>
          <w:lang w:val="en-US" w:eastAsia="pt-BR"/>
        </w:rPr>
        <w:t xml:space="preserve"> i</w:t>
      </w:r>
      <w:r w:rsidR="00FC7BF7" w:rsidRPr="008358BD">
        <w:rPr>
          <w:rFonts w:cs="Open Sans"/>
          <w:lang w:val="en-US" w:eastAsia="pt-BR"/>
        </w:rPr>
        <w:t xml:space="preserve">s done </w:t>
      </w:r>
      <w:r w:rsidR="009F5346">
        <w:rPr>
          <w:rFonts w:cs="Open Sans"/>
          <w:lang w:val="en-US" w:eastAsia="pt-BR"/>
        </w:rPr>
        <w:t>inside</w:t>
      </w:r>
      <w:r w:rsidR="00FC7BF7" w:rsidRPr="008358BD">
        <w:rPr>
          <w:rFonts w:cs="Open Sans"/>
          <w:lang w:val="en-US" w:eastAsia="pt-BR"/>
        </w:rPr>
        <w:t xml:space="preserve"> parentheses</w:t>
      </w:r>
      <w:r w:rsidR="00FC7BF7">
        <w:rPr>
          <w:rFonts w:cs="Open Sans"/>
          <w:lang w:val="en-US" w:eastAsia="pt-BR"/>
        </w:rPr>
        <w:t>,</w:t>
      </w:r>
      <w:r w:rsidRPr="008358BD">
        <w:rPr>
          <w:rFonts w:cs="Open Sans"/>
          <w:lang w:val="en-US" w:eastAsia="pt-BR"/>
        </w:rPr>
        <w:t xml:space="preserve"> only the first letter must be capitalized</w:t>
      </w:r>
      <w:r w:rsidR="00FC7BF7">
        <w:rPr>
          <w:rFonts w:cs="Open Sans"/>
          <w:lang w:val="en-US" w:eastAsia="pt-BR"/>
        </w:rPr>
        <w:t xml:space="preserve">, </w:t>
      </w:r>
      <w:r>
        <w:rPr>
          <w:rFonts w:cs="Open Sans"/>
          <w:lang w:val="en-US" w:eastAsia="pt-BR"/>
        </w:rPr>
        <w:t>as shown in the examples bellow:</w:t>
      </w:r>
    </w:p>
    <w:p w14:paraId="74E214FB" w14:textId="77777777" w:rsidR="00C567C7" w:rsidRDefault="00C567C7" w:rsidP="00C567C7">
      <w:pPr>
        <w:pStyle w:val="Corpotexto"/>
        <w:rPr>
          <w:rFonts w:cs="Open Sans"/>
          <w:lang w:eastAsia="pt-BR"/>
        </w:rPr>
      </w:pPr>
      <w:proofErr w:type="spellStart"/>
      <w:r w:rsidRPr="00FB5A2F">
        <w:rPr>
          <w:rFonts w:cs="Open Sans"/>
          <w:lang w:eastAsia="pt-BR"/>
        </w:rPr>
        <w:t>According</w:t>
      </w:r>
      <w:proofErr w:type="spellEnd"/>
      <w:r w:rsidRPr="00FB5A2F">
        <w:rPr>
          <w:rFonts w:cs="Open Sans"/>
          <w:lang w:eastAsia="pt-BR"/>
        </w:rPr>
        <w:t xml:space="preserve"> </w:t>
      </w:r>
      <w:proofErr w:type="spellStart"/>
      <w:r w:rsidRPr="00FB5A2F">
        <w:rPr>
          <w:rFonts w:cs="Open Sans"/>
          <w:lang w:eastAsia="pt-BR"/>
        </w:rPr>
        <w:t>to</w:t>
      </w:r>
      <w:proofErr w:type="spellEnd"/>
      <w:r w:rsidRPr="001011FD">
        <w:rPr>
          <w:rFonts w:cs="Open Sans"/>
          <w:lang w:eastAsia="pt-BR"/>
        </w:rPr>
        <w:t xml:space="preserve"> Corrêa (1997, p. 152), "O espaço enquanto objetivação geográfica do estudo da cidade apresenta várias facetas que permitem que seja estudado de modo multivariado". </w:t>
      </w:r>
    </w:p>
    <w:p w14:paraId="204BC8BD" w14:textId="77777777" w:rsidR="00C567C7" w:rsidRPr="004425F6" w:rsidRDefault="00C567C7" w:rsidP="00C567C7">
      <w:pPr>
        <w:pStyle w:val="Corpotexto"/>
        <w:rPr>
          <w:rFonts w:cs="Open Sans"/>
          <w:b/>
          <w:bCs/>
          <w:lang w:eastAsia="pt-BR"/>
        </w:rPr>
      </w:pPr>
      <w:r w:rsidRPr="004425F6">
        <w:rPr>
          <w:rFonts w:cs="Open Sans"/>
          <w:b/>
          <w:bCs/>
          <w:lang w:eastAsia="pt-BR"/>
        </w:rPr>
        <w:t>O</w:t>
      </w:r>
      <w:r>
        <w:rPr>
          <w:rFonts w:cs="Open Sans"/>
          <w:b/>
          <w:bCs/>
          <w:lang w:eastAsia="pt-BR"/>
        </w:rPr>
        <w:t>R</w:t>
      </w:r>
      <w:r w:rsidRPr="004425F6">
        <w:rPr>
          <w:rFonts w:cs="Open Sans"/>
          <w:b/>
          <w:bCs/>
          <w:lang w:eastAsia="pt-BR"/>
        </w:rPr>
        <w:t>:</w:t>
      </w:r>
    </w:p>
    <w:p w14:paraId="1660AF56" w14:textId="5B7C5A5A" w:rsidR="00C567C7" w:rsidRPr="001011FD" w:rsidRDefault="00C567C7" w:rsidP="00C567C7">
      <w:pPr>
        <w:pStyle w:val="Corpotexto"/>
        <w:rPr>
          <w:rFonts w:cs="Open Sans"/>
          <w:lang w:eastAsia="pt-BR"/>
        </w:rPr>
      </w:pPr>
      <w:r w:rsidRPr="001011FD">
        <w:rPr>
          <w:rFonts w:cs="Open Sans"/>
          <w:lang w:eastAsia="pt-BR"/>
        </w:rPr>
        <w:t>"O espaço enquanto objetivação geográfica do estudo da cidade apresenta várias facetas que permitem que seja estudado de modo multivariado" (C</w:t>
      </w:r>
      <w:r w:rsidR="00A353F3" w:rsidRPr="001011FD">
        <w:rPr>
          <w:rFonts w:cs="Open Sans"/>
          <w:lang w:eastAsia="pt-BR"/>
        </w:rPr>
        <w:t>orrêa</w:t>
      </w:r>
      <w:r w:rsidRPr="001011FD">
        <w:rPr>
          <w:rFonts w:cs="Open Sans"/>
          <w:lang w:eastAsia="pt-BR"/>
        </w:rPr>
        <w:t>, 1997, p.</w:t>
      </w:r>
      <w:r w:rsidR="00586340">
        <w:rPr>
          <w:rFonts w:cs="Open Sans"/>
          <w:lang w:eastAsia="pt-BR"/>
        </w:rPr>
        <w:t xml:space="preserve"> </w:t>
      </w:r>
      <w:r w:rsidRPr="001011FD">
        <w:rPr>
          <w:rFonts w:cs="Open Sans"/>
          <w:lang w:eastAsia="pt-BR"/>
        </w:rPr>
        <w:t>152)</w:t>
      </w:r>
    </w:p>
    <w:p w14:paraId="16334452" w14:textId="77777777" w:rsidR="00C567C7" w:rsidRPr="009571ED" w:rsidRDefault="00C567C7" w:rsidP="00C567C7">
      <w:pPr>
        <w:pStyle w:val="Corpotexto"/>
        <w:rPr>
          <w:rFonts w:cs="Open Sans"/>
          <w:lang w:val="en-US" w:eastAsia="pt-BR"/>
        </w:rPr>
      </w:pPr>
      <w:r w:rsidRPr="001C7693">
        <w:rPr>
          <w:rFonts w:cs="Open Sans"/>
          <w:lang w:val="en-US" w:eastAsia="pt-BR"/>
        </w:rPr>
        <w:t xml:space="preserve">The articles can only reference figures (photographs, maps, images, or graphs), charts and tables. </w:t>
      </w:r>
      <w:r w:rsidRPr="009571ED">
        <w:rPr>
          <w:rFonts w:cs="Open Sans"/>
          <w:lang w:val="en-US" w:eastAsia="pt-BR"/>
        </w:rPr>
        <w:t xml:space="preserve">Every figure, chart or table that is used must be referenced in the body </w:t>
      </w:r>
      <w:r>
        <w:rPr>
          <w:rFonts w:cs="Open Sans"/>
          <w:lang w:val="en-US" w:eastAsia="pt-BR"/>
        </w:rPr>
        <w:t>of</w:t>
      </w:r>
      <w:r w:rsidRPr="009571ED">
        <w:rPr>
          <w:rFonts w:cs="Open Sans"/>
          <w:lang w:val="en-US" w:eastAsia="pt-BR"/>
        </w:rPr>
        <w:t xml:space="preserve"> the text (e.g., figure 1, chart 1) before being </w:t>
      </w:r>
      <w:r>
        <w:rPr>
          <w:rFonts w:cs="Open Sans"/>
          <w:lang w:val="en-US" w:eastAsia="pt-BR"/>
        </w:rPr>
        <w:t>shown</w:t>
      </w:r>
      <w:r w:rsidRPr="009571ED">
        <w:rPr>
          <w:rFonts w:cs="Open Sans"/>
          <w:lang w:val="en-US" w:eastAsia="pt-BR"/>
        </w:rPr>
        <w:t xml:space="preserve">, </w:t>
      </w:r>
      <w:r>
        <w:rPr>
          <w:rFonts w:cs="Open Sans"/>
          <w:lang w:val="en-US" w:eastAsia="pt-BR"/>
        </w:rPr>
        <w:t>as the following example where the figure 1 title is brief and complete.</w:t>
      </w:r>
    </w:p>
    <w:p w14:paraId="47D0BB9B" w14:textId="11344B82" w:rsidR="00C567C7" w:rsidRPr="003F6492" w:rsidRDefault="00C567C7" w:rsidP="00C567C7">
      <w:pPr>
        <w:pStyle w:val="Ttfig-tab-grf"/>
        <w:rPr>
          <w:rFonts w:eastAsia="Calibri"/>
          <w:color w:val="000000"/>
          <w:spacing w:val="6"/>
          <w:lang w:val="en-US" w:eastAsia="pt-BR"/>
        </w:rPr>
      </w:pPr>
      <w:r w:rsidRPr="00010297">
        <w:rPr>
          <w:lang w:val="en-US" w:eastAsia="pt-BR"/>
        </w:rPr>
        <w:br w:type="page"/>
      </w:r>
      <w:r w:rsidRPr="003F6492">
        <w:rPr>
          <w:lang w:val="en-US"/>
        </w:rPr>
        <w:lastRenderedPageBreak/>
        <w:t>Figure 1 – Brief and complete title</w:t>
      </w:r>
      <w:r w:rsidR="003F6492" w:rsidRPr="003F6492">
        <w:rPr>
          <w:lang w:val="en-US"/>
        </w:rPr>
        <w:t>.</w:t>
      </w:r>
      <w:r w:rsidR="003F6492">
        <w:rPr>
          <w:lang w:val="en-US"/>
        </w:rPr>
        <w:t xml:space="preserve"> In the event of a title greater than one line, justify the text and maintain to the left.</w:t>
      </w:r>
    </w:p>
    <w:p w14:paraId="2DB9FD88" w14:textId="77777777" w:rsidR="00C567C7" w:rsidRPr="001011FD" w:rsidRDefault="008139F9" w:rsidP="00E36A61">
      <w:pPr>
        <w:pStyle w:val="Figura"/>
        <w:ind w:left="0"/>
      </w:pPr>
      <w:r>
        <w:rPr>
          <w:lang w:eastAsia="pt-BR"/>
        </w:rPr>
        <w:drawing>
          <wp:inline distT="0" distB="0" distL="0" distR="0" wp14:anchorId="4983809A" wp14:editId="54E98097">
            <wp:extent cx="4347861" cy="280851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18121" r="1486"/>
                    <a:stretch/>
                  </pic:blipFill>
                  <pic:spPr bwMode="auto">
                    <a:xfrm>
                      <a:off x="0" y="0"/>
                      <a:ext cx="4393643" cy="2838087"/>
                    </a:xfrm>
                    <a:prstGeom prst="rect">
                      <a:avLst/>
                    </a:prstGeom>
                    <a:ln>
                      <a:noFill/>
                    </a:ln>
                    <a:extLst>
                      <a:ext uri="{53640926-AAD7-44D8-BBD7-CCE9431645EC}">
                        <a14:shadowObscured xmlns:a14="http://schemas.microsoft.com/office/drawing/2010/main"/>
                      </a:ext>
                    </a:extLst>
                  </pic:spPr>
                </pic:pic>
              </a:graphicData>
            </a:graphic>
          </wp:inline>
        </w:drawing>
      </w:r>
    </w:p>
    <w:p w14:paraId="5340042D" w14:textId="77777777" w:rsidR="00C567C7" w:rsidRPr="00010297" w:rsidRDefault="00C567C7" w:rsidP="00B179E5">
      <w:pPr>
        <w:pStyle w:val="Fontelegenda"/>
        <w:rPr>
          <w:lang w:val="en-US"/>
        </w:rPr>
      </w:pPr>
      <w:r w:rsidRPr="00010297">
        <w:rPr>
          <w:lang w:val="en-US"/>
        </w:rPr>
        <w:t xml:space="preserve">Source: </w:t>
      </w:r>
      <w:bookmarkStart w:id="4" w:name="_Hlk58857174"/>
      <w:r w:rsidRPr="00010297">
        <w:rPr>
          <w:lang w:val="en-US"/>
        </w:rPr>
        <w:t>Authors (year)</w:t>
      </w:r>
      <w:bookmarkEnd w:id="4"/>
    </w:p>
    <w:p w14:paraId="59ED0DE9" w14:textId="77777777" w:rsidR="00C567C7" w:rsidRPr="00010297" w:rsidRDefault="00C567C7" w:rsidP="00B179E5">
      <w:pPr>
        <w:pStyle w:val="Fontelegenda"/>
        <w:rPr>
          <w:lang w:val="en-US"/>
        </w:rPr>
      </w:pPr>
      <w:r w:rsidRPr="00010297">
        <w:rPr>
          <w:lang w:val="en-US"/>
        </w:rPr>
        <w:t xml:space="preserve">Caption: The legends must be under the </w:t>
      </w:r>
      <w:r w:rsidRPr="009B2530">
        <w:rPr>
          <w:lang w:val="en-US"/>
        </w:rPr>
        <w:t>source</w:t>
      </w:r>
      <w:r w:rsidRPr="00010297">
        <w:rPr>
          <w:lang w:val="en-US"/>
        </w:rPr>
        <w:t>.</w:t>
      </w:r>
    </w:p>
    <w:p w14:paraId="763B7C22" w14:textId="77777777" w:rsidR="00C567C7" w:rsidRPr="00010297" w:rsidRDefault="00C567C7" w:rsidP="00B179E5">
      <w:pPr>
        <w:pStyle w:val="Fontelegenda"/>
        <w:rPr>
          <w:lang w:val="en-US"/>
        </w:rPr>
      </w:pPr>
      <w:r w:rsidRPr="00010297">
        <w:rPr>
          <w:lang w:val="en-US"/>
        </w:rPr>
        <w:t>Note: In cases that the photo was taken by the authors indicate Source: Author’s/ Authors’ private collection (month, year)</w:t>
      </w:r>
    </w:p>
    <w:p w14:paraId="6316120B" w14:textId="6B8851D5" w:rsidR="00C567C7" w:rsidRPr="001011FD" w:rsidRDefault="00C567C7" w:rsidP="00932E06">
      <w:pPr>
        <w:pStyle w:val="Corpotexto"/>
        <w:spacing w:line="384" w:lineRule="auto"/>
        <w:ind w:firstLine="709"/>
        <w:rPr>
          <w:rFonts w:cs="Open Sans"/>
          <w:lang w:eastAsia="pt-BR"/>
        </w:rPr>
      </w:pPr>
      <w:bookmarkStart w:id="5" w:name="_Hlk58857201"/>
      <w:r w:rsidRPr="009A277D">
        <w:rPr>
          <w:rFonts w:cs="Open Sans"/>
          <w:b/>
          <w:bCs/>
          <w:lang w:val="en-US" w:eastAsia="pt-BR"/>
        </w:rPr>
        <w:t>Im</w:t>
      </w:r>
      <w:r>
        <w:rPr>
          <w:rFonts w:cs="Open Sans"/>
          <w:b/>
          <w:bCs/>
          <w:lang w:val="en-US" w:eastAsia="pt-BR"/>
        </w:rPr>
        <w:t>portant</w:t>
      </w:r>
      <w:r w:rsidRPr="00010297">
        <w:rPr>
          <w:rFonts w:cs="Open Sans"/>
          <w:b/>
          <w:bCs/>
          <w:lang w:val="en-US" w:eastAsia="pt-BR"/>
        </w:rPr>
        <w:t>:</w:t>
      </w:r>
      <w:r w:rsidRPr="00010297">
        <w:rPr>
          <w:rFonts w:cs="Open Sans"/>
          <w:lang w:val="en-US" w:eastAsia="pt-BR"/>
        </w:rPr>
        <w:t xml:space="preserve"> </w:t>
      </w:r>
      <w:r w:rsidRPr="009A277D">
        <w:rPr>
          <w:rFonts w:cs="Open Sans"/>
          <w:lang w:val="en-US" w:eastAsia="pt-BR"/>
        </w:rPr>
        <w:t>what differs the chart to the table is that visually the chart is closed in the sides</w:t>
      </w:r>
      <w:r w:rsidR="00BB1AFD">
        <w:rPr>
          <w:rFonts w:cs="Open Sans"/>
          <w:lang w:val="en-US" w:eastAsia="pt-BR"/>
        </w:rPr>
        <w:t>,</w:t>
      </w:r>
      <w:r w:rsidRPr="009A277D">
        <w:rPr>
          <w:rFonts w:cs="Open Sans"/>
          <w:lang w:val="en-US" w:eastAsia="pt-BR"/>
        </w:rPr>
        <w:t xml:space="preserve"> </w:t>
      </w:r>
      <w:r>
        <w:rPr>
          <w:rFonts w:cs="Open Sans"/>
          <w:lang w:val="en-US" w:eastAsia="pt-BR"/>
        </w:rPr>
        <w:t>where</w:t>
      </w:r>
      <w:r w:rsidRPr="009A277D">
        <w:rPr>
          <w:rFonts w:cs="Open Sans"/>
          <w:lang w:val="en-US" w:eastAsia="pt-BR"/>
        </w:rPr>
        <w:t xml:space="preserve"> the table is open</w:t>
      </w:r>
      <w:r w:rsidRPr="00010297">
        <w:rPr>
          <w:rFonts w:cs="Open Sans"/>
          <w:lang w:val="en-US" w:eastAsia="pt-BR"/>
        </w:rPr>
        <w:t xml:space="preserve">. </w:t>
      </w:r>
      <w:r w:rsidRPr="00401CEC">
        <w:rPr>
          <w:rFonts w:cs="Open Sans"/>
          <w:lang w:val="en-US" w:eastAsia="pt-BR"/>
        </w:rPr>
        <w:t>Tables and charts are better disposed in a single page so whenever possible arrange the text to follow this item.</w:t>
      </w:r>
      <w:r w:rsidRPr="00010297">
        <w:rPr>
          <w:rFonts w:cs="Open Sans"/>
          <w:lang w:val="en-US" w:eastAsia="pt-BR"/>
        </w:rPr>
        <w:t xml:space="preserve"> </w:t>
      </w:r>
      <w:r w:rsidRPr="001F1BAF">
        <w:rPr>
          <w:rFonts w:cs="Open Sans"/>
          <w:lang w:val="en-US" w:eastAsia="pt-BR"/>
        </w:rPr>
        <w:t>When it is not possible the text can suffer adjustments in the layout editing, so th</w:t>
      </w:r>
      <w:r>
        <w:rPr>
          <w:rFonts w:cs="Open Sans"/>
          <w:lang w:val="en-US" w:eastAsia="pt-BR"/>
        </w:rPr>
        <w:t xml:space="preserve">e title is associated above the figure, chart, or table. </w:t>
      </w:r>
      <w:r w:rsidRPr="009206A9">
        <w:rPr>
          <w:rFonts w:cs="Open Sans"/>
          <w:lang w:val="en-US" w:eastAsia="pt-BR"/>
        </w:rPr>
        <w:t>See chart 1.</w:t>
      </w:r>
    </w:p>
    <w:bookmarkEnd w:id="5"/>
    <w:p w14:paraId="60BF2D33" w14:textId="77777777" w:rsidR="00C567C7" w:rsidRPr="007D5DD9" w:rsidRDefault="00C567C7" w:rsidP="00C567C7">
      <w:pPr>
        <w:pStyle w:val="Ttfig-tab-grf"/>
      </w:pPr>
      <w:r w:rsidRPr="001514EA">
        <w:t>Chart 1</w:t>
      </w:r>
      <w:r w:rsidRPr="001011FD">
        <w:t xml:space="preserve"> – </w:t>
      </w:r>
      <w:r w:rsidRPr="007D5DD9">
        <w:t xml:space="preserve">The </w:t>
      </w:r>
      <w:proofErr w:type="spellStart"/>
      <w:r w:rsidRPr="007D5DD9">
        <w:t>charts</w:t>
      </w:r>
      <w:proofErr w:type="spellEnd"/>
      <w:r w:rsidRPr="007D5DD9">
        <w:t xml:space="preserve"> </w:t>
      </w:r>
      <w:proofErr w:type="spellStart"/>
      <w:r w:rsidRPr="007D5DD9">
        <w:t>titles</w:t>
      </w:r>
      <w:proofErr w:type="spellEnd"/>
      <w:r>
        <w:t xml:space="preserve"> must </w:t>
      </w:r>
      <w:proofErr w:type="spellStart"/>
      <w:r>
        <w:t>be</w:t>
      </w:r>
      <w:proofErr w:type="spellEnd"/>
      <w:r>
        <w:t xml:space="preserve"> </w:t>
      </w:r>
      <w:proofErr w:type="spellStart"/>
      <w:r>
        <w:t>above</w:t>
      </w:r>
      <w:proofErr w:type="spellEnd"/>
      <w:r>
        <w:t xml:space="preserve"> it</w:t>
      </w:r>
    </w:p>
    <w:tbl>
      <w:tblPr>
        <w:tblStyle w:val="Tabelacomgrade"/>
        <w:tblW w:w="0" w:type="auto"/>
        <w:tblInd w:w="108" w:type="dxa"/>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592"/>
        <w:gridCol w:w="1592"/>
        <w:gridCol w:w="1592"/>
        <w:gridCol w:w="1593"/>
      </w:tblGrid>
      <w:tr w:rsidR="00C567C7" w:rsidRPr="00C775A4" w14:paraId="3B7093F6" w14:textId="77777777" w:rsidTr="00B72233">
        <w:tc>
          <w:tcPr>
            <w:tcW w:w="1592" w:type="dxa"/>
            <w:tcBorders>
              <w:top w:val="single" w:sz="8" w:space="0" w:color="000000"/>
              <w:bottom w:val="single" w:sz="8" w:space="0" w:color="000000"/>
            </w:tcBorders>
            <w:vAlign w:val="center"/>
          </w:tcPr>
          <w:p w14:paraId="2135EB60" w14:textId="77777777" w:rsidR="00C567C7" w:rsidRPr="00C775A4" w:rsidRDefault="00C567C7" w:rsidP="005C20F8">
            <w:pPr>
              <w:spacing w:before="120"/>
              <w:rPr>
                <w:rFonts w:ascii="Open Sans" w:hAnsi="Open Sans" w:cs="Open Sans"/>
                <w:b/>
                <w:bCs/>
                <w:sz w:val="20"/>
                <w:szCs w:val="20"/>
              </w:rPr>
            </w:pPr>
            <w:proofErr w:type="spellStart"/>
            <w:r w:rsidRPr="00C775A4">
              <w:rPr>
                <w:rFonts w:ascii="Open Sans" w:hAnsi="Open Sans" w:cs="Open Sans"/>
                <w:b/>
                <w:bCs/>
                <w:sz w:val="20"/>
                <w:szCs w:val="20"/>
              </w:rPr>
              <w:t>Colu</w:t>
            </w:r>
            <w:r>
              <w:rPr>
                <w:rFonts w:ascii="Open Sans" w:hAnsi="Open Sans" w:cs="Open Sans"/>
                <w:b/>
                <w:bCs/>
                <w:sz w:val="20"/>
                <w:szCs w:val="20"/>
              </w:rPr>
              <w:t>mn</w:t>
            </w:r>
            <w:proofErr w:type="spellEnd"/>
            <w:r w:rsidRPr="00C775A4">
              <w:rPr>
                <w:rFonts w:ascii="Open Sans" w:hAnsi="Open Sans" w:cs="Open Sans"/>
                <w:b/>
                <w:bCs/>
                <w:sz w:val="20"/>
                <w:szCs w:val="20"/>
              </w:rPr>
              <w:t xml:space="preserve"> 1</w:t>
            </w:r>
          </w:p>
        </w:tc>
        <w:tc>
          <w:tcPr>
            <w:tcW w:w="1592" w:type="dxa"/>
            <w:tcBorders>
              <w:top w:val="single" w:sz="8" w:space="0" w:color="000000"/>
              <w:bottom w:val="single" w:sz="8" w:space="0" w:color="000000"/>
            </w:tcBorders>
            <w:vAlign w:val="center"/>
          </w:tcPr>
          <w:p w14:paraId="2C93804B"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2</w:t>
            </w:r>
          </w:p>
        </w:tc>
        <w:tc>
          <w:tcPr>
            <w:tcW w:w="1592" w:type="dxa"/>
            <w:tcBorders>
              <w:top w:val="single" w:sz="8" w:space="0" w:color="000000"/>
              <w:bottom w:val="single" w:sz="8" w:space="0" w:color="000000"/>
            </w:tcBorders>
            <w:vAlign w:val="center"/>
          </w:tcPr>
          <w:p w14:paraId="31AD7C7D"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3</w:t>
            </w:r>
          </w:p>
        </w:tc>
        <w:tc>
          <w:tcPr>
            <w:tcW w:w="1593" w:type="dxa"/>
            <w:tcBorders>
              <w:top w:val="single" w:sz="8" w:space="0" w:color="000000"/>
              <w:bottom w:val="single" w:sz="8" w:space="0" w:color="000000"/>
            </w:tcBorders>
            <w:vAlign w:val="center"/>
          </w:tcPr>
          <w:p w14:paraId="678D8693"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4</w:t>
            </w:r>
          </w:p>
        </w:tc>
      </w:tr>
      <w:tr w:rsidR="00C567C7" w:rsidRPr="00C775A4" w14:paraId="79109081" w14:textId="77777777" w:rsidTr="00B72233">
        <w:tc>
          <w:tcPr>
            <w:tcW w:w="1592" w:type="dxa"/>
            <w:tcBorders>
              <w:top w:val="single" w:sz="8" w:space="0" w:color="000000"/>
            </w:tcBorders>
            <w:vAlign w:val="center"/>
          </w:tcPr>
          <w:p w14:paraId="68E9270C"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538BD9AA"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Val</w:t>
            </w:r>
            <w:r>
              <w:rPr>
                <w:rFonts w:ascii="Open Sans" w:hAnsi="Open Sans" w:cs="Open Sans"/>
                <w:sz w:val="20"/>
                <w:szCs w:val="20"/>
              </w:rPr>
              <w:t>ue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372A3496"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2</w:t>
            </w:r>
          </w:p>
        </w:tc>
        <w:tc>
          <w:tcPr>
            <w:tcW w:w="1593" w:type="dxa"/>
            <w:tcBorders>
              <w:top w:val="single" w:sz="8" w:space="0" w:color="000000"/>
            </w:tcBorders>
            <w:vAlign w:val="center"/>
          </w:tcPr>
          <w:p w14:paraId="6930328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3</w:t>
            </w:r>
          </w:p>
        </w:tc>
      </w:tr>
      <w:tr w:rsidR="00C567C7" w:rsidRPr="00C775A4" w14:paraId="1A3E8C66" w14:textId="77777777" w:rsidTr="00B72233">
        <w:tc>
          <w:tcPr>
            <w:tcW w:w="1592" w:type="dxa"/>
            <w:vAlign w:val="center"/>
          </w:tcPr>
          <w:p w14:paraId="0B84AF09"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2</w:t>
            </w:r>
          </w:p>
        </w:tc>
        <w:tc>
          <w:tcPr>
            <w:tcW w:w="1592" w:type="dxa"/>
            <w:vAlign w:val="center"/>
          </w:tcPr>
          <w:p w14:paraId="7C3B9DA5"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4</w:t>
            </w:r>
          </w:p>
        </w:tc>
        <w:tc>
          <w:tcPr>
            <w:tcW w:w="1592" w:type="dxa"/>
            <w:vAlign w:val="center"/>
          </w:tcPr>
          <w:p w14:paraId="161BB7A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5</w:t>
            </w:r>
          </w:p>
        </w:tc>
        <w:tc>
          <w:tcPr>
            <w:tcW w:w="1593" w:type="dxa"/>
            <w:vAlign w:val="center"/>
          </w:tcPr>
          <w:p w14:paraId="4062680D"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6</w:t>
            </w:r>
          </w:p>
        </w:tc>
      </w:tr>
      <w:tr w:rsidR="00C567C7" w:rsidRPr="00C775A4" w14:paraId="54BAC184" w14:textId="77777777" w:rsidTr="00B72233">
        <w:tc>
          <w:tcPr>
            <w:tcW w:w="1592" w:type="dxa"/>
            <w:vAlign w:val="center"/>
          </w:tcPr>
          <w:p w14:paraId="6C9CD814"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3</w:t>
            </w:r>
          </w:p>
        </w:tc>
        <w:tc>
          <w:tcPr>
            <w:tcW w:w="1592" w:type="dxa"/>
            <w:vAlign w:val="center"/>
          </w:tcPr>
          <w:p w14:paraId="581A6BD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7</w:t>
            </w:r>
          </w:p>
        </w:tc>
        <w:tc>
          <w:tcPr>
            <w:tcW w:w="1592" w:type="dxa"/>
            <w:vAlign w:val="center"/>
          </w:tcPr>
          <w:p w14:paraId="08A87C51"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8</w:t>
            </w:r>
          </w:p>
        </w:tc>
        <w:tc>
          <w:tcPr>
            <w:tcW w:w="1593" w:type="dxa"/>
            <w:vAlign w:val="center"/>
          </w:tcPr>
          <w:p w14:paraId="42B5D50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9</w:t>
            </w:r>
          </w:p>
        </w:tc>
      </w:tr>
      <w:tr w:rsidR="00C567C7" w:rsidRPr="00C775A4" w14:paraId="7BF6044D" w14:textId="77777777" w:rsidTr="00B72233">
        <w:tc>
          <w:tcPr>
            <w:tcW w:w="1592" w:type="dxa"/>
            <w:vAlign w:val="center"/>
          </w:tcPr>
          <w:p w14:paraId="1B9EB97A"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4</w:t>
            </w:r>
          </w:p>
        </w:tc>
        <w:tc>
          <w:tcPr>
            <w:tcW w:w="1592" w:type="dxa"/>
            <w:vAlign w:val="center"/>
          </w:tcPr>
          <w:p w14:paraId="333E2C9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10</w:t>
            </w:r>
          </w:p>
        </w:tc>
        <w:tc>
          <w:tcPr>
            <w:tcW w:w="1592" w:type="dxa"/>
            <w:vAlign w:val="center"/>
          </w:tcPr>
          <w:p w14:paraId="7341DB05"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11</w:t>
            </w:r>
          </w:p>
        </w:tc>
        <w:tc>
          <w:tcPr>
            <w:tcW w:w="1593" w:type="dxa"/>
            <w:vAlign w:val="center"/>
          </w:tcPr>
          <w:p w14:paraId="407C4F2B"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12</w:t>
            </w:r>
          </w:p>
        </w:tc>
      </w:tr>
      <w:tr w:rsidR="00C567C7" w:rsidRPr="00C775A4" w14:paraId="405392F3" w14:textId="77777777" w:rsidTr="00B72233">
        <w:tc>
          <w:tcPr>
            <w:tcW w:w="1592" w:type="dxa"/>
            <w:vAlign w:val="center"/>
          </w:tcPr>
          <w:p w14:paraId="280FFC74"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w:t>
            </w:r>
            <w:r>
              <w:rPr>
                <w:rFonts w:ascii="Open Sans" w:hAnsi="Open Sans" w:cs="Open Sans"/>
                <w:sz w:val="20"/>
                <w:szCs w:val="20"/>
              </w:rPr>
              <w:t>ne</w:t>
            </w:r>
            <w:proofErr w:type="spellEnd"/>
            <w:r w:rsidRPr="00C775A4">
              <w:rPr>
                <w:rFonts w:ascii="Open Sans" w:hAnsi="Open Sans" w:cs="Open Sans"/>
                <w:sz w:val="20"/>
                <w:szCs w:val="20"/>
              </w:rPr>
              <w:t xml:space="preserve"> 5</w:t>
            </w:r>
          </w:p>
        </w:tc>
        <w:tc>
          <w:tcPr>
            <w:tcW w:w="1592" w:type="dxa"/>
            <w:vAlign w:val="center"/>
          </w:tcPr>
          <w:p w14:paraId="0854B8F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13</w:t>
            </w:r>
          </w:p>
        </w:tc>
        <w:tc>
          <w:tcPr>
            <w:tcW w:w="1592" w:type="dxa"/>
            <w:vAlign w:val="center"/>
          </w:tcPr>
          <w:p w14:paraId="3549D3B9"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14</w:t>
            </w:r>
          </w:p>
        </w:tc>
        <w:tc>
          <w:tcPr>
            <w:tcW w:w="1593" w:type="dxa"/>
            <w:vAlign w:val="center"/>
          </w:tcPr>
          <w:p w14:paraId="6C4C25D0"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15</w:t>
            </w:r>
          </w:p>
        </w:tc>
      </w:tr>
    </w:tbl>
    <w:p w14:paraId="395B62B6" w14:textId="77777777" w:rsidR="00B72233" w:rsidRDefault="00B72233" w:rsidP="00B72233">
      <w:pPr>
        <w:pStyle w:val="Fontelegenda"/>
        <w:rPr>
          <w:lang w:val="en-US"/>
        </w:rPr>
      </w:pPr>
      <w:r w:rsidRPr="00CD1A94">
        <w:rPr>
          <w:lang w:val="en-US"/>
        </w:rPr>
        <w:t xml:space="preserve">Source: </w:t>
      </w:r>
      <w:r>
        <w:rPr>
          <w:lang w:val="en-US"/>
        </w:rPr>
        <w:t>Authorship (20xx)</w:t>
      </w:r>
    </w:p>
    <w:p w14:paraId="61394DD1" w14:textId="6CBBFD52" w:rsidR="00C567C7" w:rsidRPr="00010297" w:rsidRDefault="00B72233" w:rsidP="00B179E5">
      <w:pPr>
        <w:pStyle w:val="Fontelegenda"/>
        <w:rPr>
          <w:lang w:val="en-US"/>
        </w:rPr>
      </w:pPr>
      <w:r>
        <w:rPr>
          <w:lang w:val="en-US"/>
        </w:rPr>
        <w:lastRenderedPageBreak/>
        <w:t>T</w:t>
      </w:r>
      <w:r w:rsidRPr="00CD1A94">
        <w:rPr>
          <w:lang w:val="en-US"/>
        </w:rPr>
        <w:t>he sources of the charts must be under it. When it discloses data formulated in the research, indicate: Organized by the authors</w:t>
      </w:r>
      <w:r>
        <w:rPr>
          <w:lang w:val="en-US"/>
        </w:rPr>
        <w:t xml:space="preserve"> (20xx)</w:t>
      </w:r>
    </w:p>
    <w:p w14:paraId="6E6B2716" w14:textId="65B6CAA2" w:rsidR="00C567C7" w:rsidRPr="00010297" w:rsidRDefault="00C567C7" w:rsidP="00C567C7">
      <w:pPr>
        <w:pStyle w:val="Ttfig-tab-grf"/>
        <w:rPr>
          <w:lang w:val="en-US"/>
        </w:rPr>
      </w:pPr>
      <w:r w:rsidRPr="00010297">
        <w:rPr>
          <w:lang w:val="en-US"/>
        </w:rPr>
        <w:t>Ta</w:t>
      </w:r>
      <w:r w:rsidR="00B72233">
        <w:rPr>
          <w:lang w:val="en-US"/>
        </w:rPr>
        <w:t>ble</w:t>
      </w:r>
      <w:r w:rsidRPr="00010297">
        <w:rPr>
          <w:lang w:val="en-US"/>
        </w:rPr>
        <w:t xml:space="preserve"> 1 – The </w:t>
      </w:r>
      <w:r w:rsidRPr="00905F5C">
        <w:rPr>
          <w:lang w:val="en-US"/>
        </w:rPr>
        <w:t>table</w:t>
      </w:r>
      <w:r w:rsidRPr="00010297">
        <w:rPr>
          <w:lang w:val="en-US"/>
        </w:rPr>
        <w:t xml:space="preserve"> titles must be above it</w:t>
      </w:r>
    </w:p>
    <w:tbl>
      <w:tblPr>
        <w:tblW w:w="0" w:type="auto"/>
        <w:tblInd w:w="108" w:type="dxa"/>
        <w:tblBorders>
          <w:top w:val="single" w:sz="8" w:space="0" w:color="000000" w:themeColor="text1"/>
          <w:bottom w:val="single" w:sz="8" w:space="0" w:color="000000" w:themeColor="text1"/>
        </w:tblBorders>
        <w:tblLayout w:type="fixed"/>
        <w:tblLook w:val="0000" w:firstRow="0" w:lastRow="0" w:firstColumn="0" w:lastColumn="0" w:noHBand="0" w:noVBand="0"/>
      </w:tblPr>
      <w:tblGrid>
        <w:gridCol w:w="1594"/>
        <w:gridCol w:w="1595"/>
        <w:gridCol w:w="1595"/>
        <w:gridCol w:w="1595"/>
      </w:tblGrid>
      <w:tr w:rsidR="00C567C7" w:rsidRPr="001011FD" w14:paraId="4E7358C2" w14:textId="77777777" w:rsidTr="00B10DE6">
        <w:trPr>
          <w:trHeight w:val="1"/>
        </w:trPr>
        <w:tc>
          <w:tcPr>
            <w:tcW w:w="1594" w:type="dxa"/>
            <w:tcBorders>
              <w:top w:val="single" w:sz="8" w:space="0" w:color="000000" w:themeColor="text1"/>
              <w:bottom w:val="single" w:sz="8" w:space="0" w:color="000000" w:themeColor="text1"/>
            </w:tcBorders>
            <w:shd w:val="clear" w:color="auto" w:fill="auto"/>
            <w:vAlign w:val="center"/>
          </w:tcPr>
          <w:p w14:paraId="1FC760DE" w14:textId="77777777" w:rsidR="00C567C7" w:rsidRPr="00B10DE6" w:rsidRDefault="00C567C7" w:rsidP="00B10DE6">
            <w:pPr>
              <w:pStyle w:val="QuadroTabela"/>
              <w:framePr w:wrap="auto" w:vAnchor="margin" w:yAlign="inline"/>
              <w:jc w:val="left"/>
              <w:rPr>
                <w:rFonts w:cs="Open Sans"/>
                <w:b/>
                <w:color w:val="000000" w:themeColor="text1"/>
                <w:lang w:eastAsia="pt-BR"/>
              </w:rPr>
            </w:pPr>
            <w:proofErr w:type="spellStart"/>
            <w:r w:rsidRPr="00B10DE6">
              <w:rPr>
                <w:rFonts w:cs="Open Sans"/>
                <w:b/>
                <w:color w:val="000000" w:themeColor="text1"/>
                <w:lang w:eastAsia="pt-BR"/>
              </w:rPr>
              <w:t>Column</w:t>
            </w:r>
            <w:proofErr w:type="spellEnd"/>
            <w:r w:rsidRPr="00B10DE6">
              <w:rPr>
                <w:rFonts w:cs="Open Sans"/>
                <w:b/>
                <w:color w:val="000000" w:themeColor="text1"/>
                <w:lang w:eastAsia="pt-BR"/>
              </w:rPr>
              <w:t xml:space="preserve"> 1</w:t>
            </w:r>
          </w:p>
        </w:tc>
        <w:tc>
          <w:tcPr>
            <w:tcW w:w="1595" w:type="dxa"/>
            <w:tcBorders>
              <w:top w:val="single" w:sz="8" w:space="0" w:color="000000" w:themeColor="text1"/>
              <w:bottom w:val="single" w:sz="8" w:space="0" w:color="000000" w:themeColor="text1"/>
            </w:tcBorders>
            <w:shd w:val="clear" w:color="auto" w:fill="auto"/>
            <w:vAlign w:val="center"/>
          </w:tcPr>
          <w:p w14:paraId="3EDBF173"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2</w:t>
            </w:r>
          </w:p>
        </w:tc>
        <w:tc>
          <w:tcPr>
            <w:tcW w:w="1595" w:type="dxa"/>
            <w:tcBorders>
              <w:top w:val="single" w:sz="8" w:space="0" w:color="000000" w:themeColor="text1"/>
              <w:bottom w:val="single" w:sz="8" w:space="0" w:color="000000" w:themeColor="text1"/>
            </w:tcBorders>
            <w:shd w:val="clear" w:color="auto" w:fill="auto"/>
            <w:vAlign w:val="center"/>
          </w:tcPr>
          <w:p w14:paraId="16CAA996"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3</w:t>
            </w:r>
          </w:p>
        </w:tc>
        <w:tc>
          <w:tcPr>
            <w:tcW w:w="1595" w:type="dxa"/>
            <w:tcBorders>
              <w:top w:val="single" w:sz="8" w:space="0" w:color="000000" w:themeColor="text1"/>
              <w:bottom w:val="single" w:sz="8" w:space="0" w:color="000000" w:themeColor="text1"/>
            </w:tcBorders>
            <w:shd w:val="clear" w:color="auto" w:fill="auto"/>
            <w:vAlign w:val="center"/>
          </w:tcPr>
          <w:p w14:paraId="77D8AD0A"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4</w:t>
            </w:r>
          </w:p>
        </w:tc>
      </w:tr>
      <w:tr w:rsidR="00C567C7" w:rsidRPr="001011FD" w14:paraId="2FB1C6F4" w14:textId="77777777" w:rsidTr="00B10DE6">
        <w:trPr>
          <w:trHeight w:val="1"/>
        </w:trPr>
        <w:tc>
          <w:tcPr>
            <w:tcW w:w="1594" w:type="dxa"/>
            <w:tcBorders>
              <w:top w:val="single" w:sz="8" w:space="0" w:color="000000" w:themeColor="text1"/>
            </w:tcBorders>
            <w:shd w:val="clear" w:color="auto" w:fill="auto"/>
            <w:vAlign w:val="center"/>
          </w:tcPr>
          <w:p w14:paraId="3A20FBB2"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1</w:t>
            </w:r>
          </w:p>
        </w:tc>
        <w:tc>
          <w:tcPr>
            <w:tcW w:w="1595" w:type="dxa"/>
            <w:tcBorders>
              <w:top w:val="single" w:sz="8" w:space="0" w:color="000000" w:themeColor="text1"/>
            </w:tcBorders>
            <w:shd w:val="clear" w:color="auto" w:fill="auto"/>
            <w:vAlign w:val="center"/>
          </w:tcPr>
          <w:p w14:paraId="1E64A0C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w:t>
            </w:r>
          </w:p>
        </w:tc>
        <w:tc>
          <w:tcPr>
            <w:tcW w:w="1595" w:type="dxa"/>
            <w:tcBorders>
              <w:top w:val="single" w:sz="8" w:space="0" w:color="000000" w:themeColor="text1"/>
            </w:tcBorders>
            <w:shd w:val="clear" w:color="auto" w:fill="auto"/>
            <w:vAlign w:val="center"/>
          </w:tcPr>
          <w:p w14:paraId="1577AB5C"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2</w:t>
            </w:r>
          </w:p>
        </w:tc>
        <w:tc>
          <w:tcPr>
            <w:tcW w:w="1595" w:type="dxa"/>
            <w:tcBorders>
              <w:top w:val="single" w:sz="8" w:space="0" w:color="000000" w:themeColor="text1"/>
            </w:tcBorders>
            <w:shd w:val="clear" w:color="auto" w:fill="auto"/>
            <w:vAlign w:val="center"/>
          </w:tcPr>
          <w:p w14:paraId="2AF5B872"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3</w:t>
            </w:r>
          </w:p>
        </w:tc>
      </w:tr>
      <w:tr w:rsidR="00C567C7" w:rsidRPr="001011FD" w14:paraId="60DA1C8E" w14:textId="77777777" w:rsidTr="00B10DE6">
        <w:trPr>
          <w:trHeight w:val="1"/>
        </w:trPr>
        <w:tc>
          <w:tcPr>
            <w:tcW w:w="1594" w:type="dxa"/>
            <w:shd w:val="clear" w:color="auto" w:fill="auto"/>
            <w:vAlign w:val="center"/>
          </w:tcPr>
          <w:p w14:paraId="522A5ACD"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2</w:t>
            </w:r>
          </w:p>
        </w:tc>
        <w:tc>
          <w:tcPr>
            <w:tcW w:w="1595" w:type="dxa"/>
            <w:shd w:val="clear" w:color="auto" w:fill="auto"/>
            <w:vAlign w:val="center"/>
          </w:tcPr>
          <w:p w14:paraId="3DEA5459"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4</w:t>
            </w:r>
          </w:p>
        </w:tc>
        <w:tc>
          <w:tcPr>
            <w:tcW w:w="1595" w:type="dxa"/>
            <w:shd w:val="clear" w:color="auto" w:fill="auto"/>
            <w:vAlign w:val="center"/>
          </w:tcPr>
          <w:p w14:paraId="61B2A70F"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5</w:t>
            </w:r>
          </w:p>
        </w:tc>
        <w:tc>
          <w:tcPr>
            <w:tcW w:w="1595" w:type="dxa"/>
            <w:shd w:val="clear" w:color="auto" w:fill="auto"/>
            <w:vAlign w:val="center"/>
          </w:tcPr>
          <w:p w14:paraId="1DBFC44A"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6</w:t>
            </w:r>
          </w:p>
        </w:tc>
      </w:tr>
      <w:tr w:rsidR="00C567C7" w:rsidRPr="001011FD" w14:paraId="557E3358" w14:textId="77777777" w:rsidTr="00B10DE6">
        <w:trPr>
          <w:trHeight w:val="1"/>
        </w:trPr>
        <w:tc>
          <w:tcPr>
            <w:tcW w:w="1594" w:type="dxa"/>
            <w:shd w:val="clear" w:color="auto" w:fill="auto"/>
            <w:vAlign w:val="center"/>
          </w:tcPr>
          <w:p w14:paraId="2A864CFA"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3</w:t>
            </w:r>
          </w:p>
        </w:tc>
        <w:tc>
          <w:tcPr>
            <w:tcW w:w="1595" w:type="dxa"/>
            <w:shd w:val="clear" w:color="auto" w:fill="auto"/>
            <w:vAlign w:val="center"/>
          </w:tcPr>
          <w:p w14:paraId="7D43E10B"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7</w:t>
            </w:r>
          </w:p>
        </w:tc>
        <w:tc>
          <w:tcPr>
            <w:tcW w:w="1595" w:type="dxa"/>
            <w:shd w:val="clear" w:color="auto" w:fill="auto"/>
            <w:vAlign w:val="center"/>
          </w:tcPr>
          <w:p w14:paraId="301D551D"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8</w:t>
            </w:r>
          </w:p>
        </w:tc>
        <w:tc>
          <w:tcPr>
            <w:tcW w:w="1595" w:type="dxa"/>
            <w:shd w:val="clear" w:color="auto" w:fill="auto"/>
            <w:vAlign w:val="center"/>
          </w:tcPr>
          <w:p w14:paraId="70570596"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9</w:t>
            </w:r>
          </w:p>
        </w:tc>
      </w:tr>
      <w:tr w:rsidR="00C567C7" w:rsidRPr="001011FD" w14:paraId="0B497EF1" w14:textId="77777777" w:rsidTr="00B10DE6">
        <w:trPr>
          <w:trHeight w:val="1"/>
        </w:trPr>
        <w:tc>
          <w:tcPr>
            <w:tcW w:w="1594" w:type="dxa"/>
            <w:shd w:val="clear" w:color="auto" w:fill="auto"/>
            <w:vAlign w:val="center"/>
          </w:tcPr>
          <w:p w14:paraId="65848784"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4</w:t>
            </w:r>
          </w:p>
        </w:tc>
        <w:tc>
          <w:tcPr>
            <w:tcW w:w="1595" w:type="dxa"/>
            <w:shd w:val="clear" w:color="auto" w:fill="auto"/>
            <w:vAlign w:val="center"/>
          </w:tcPr>
          <w:p w14:paraId="284FB6E9"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10</w:t>
            </w:r>
          </w:p>
        </w:tc>
        <w:tc>
          <w:tcPr>
            <w:tcW w:w="1595" w:type="dxa"/>
            <w:shd w:val="clear" w:color="auto" w:fill="auto"/>
            <w:vAlign w:val="center"/>
          </w:tcPr>
          <w:p w14:paraId="1528C7F6"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11</w:t>
            </w:r>
          </w:p>
        </w:tc>
        <w:tc>
          <w:tcPr>
            <w:tcW w:w="1595" w:type="dxa"/>
            <w:shd w:val="clear" w:color="auto" w:fill="auto"/>
            <w:vAlign w:val="center"/>
          </w:tcPr>
          <w:p w14:paraId="588BEE8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12</w:t>
            </w:r>
          </w:p>
        </w:tc>
      </w:tr>
    </w:tbl>
    <w:p w14:paraId="7086994D" w14:textId="77777777" w:rsidR="00756E85" w:rsidRDefault="00756E85" w:rsidP="00756E85">
      <w:pPr>
        <w:pStyle w:val="Fontelegenda"/>
        <w:rPr>
          <w:lang w:val="en-US"/>
        </w:rPr>
      </w:pPr>
      <w:r w:rsidRPr="00CD1A94">
        <w:rPr>
          <w:lang w:val="en-US"/>
        </w:rPr>
        <w:t xml:space="preserve">Source: </w:t>
      </w:r>
      <w:r>
        <w:rPr>
          <w:lang w:val="en-US"/>
        </w:rPr>
        <w:t>Authorship (20xx)</w:t>
      </w:r>
    </w:p>
    <w:p w14:paraId="4C800FFA" w14:textId="28BD9B7D" w:rsidR="00C567C7" w:rsidRPr="00010297" w:rsidRDefault="00756E85" w:rsidP="00B179E5">
      <w:pPr>
        <w:pStyle w:val="Fontelegenda"/>
        <w:rPr>
          <w:lang w:val="en-US"/>
        </w:rPr>
      </w:pPr>
      <w:r>
        <w:rPr>
          <w:lang w:val="en-US"/>
        </w:rPr>
        <w:t>T</w:t>
      </w:r>
      <w:r w:rsidRPr="00CD1A94">
        <w:rPr>
          <w:lang w:val="en-US"/>
        </w:rPr>
        <w:t xml:space="preserve">he sources of the </w:t>
      </w:r>
      <w:r>
        <w:rPr>
          <w:lang w:val="en-US"/>
        </w:rPr>
        <w:t>tables</w:t>
      </w:r>
      <w:r w:rsidRPr="00CD1A94">
        <w:rPr>
          <w:lang w:val="en-US"/>
        </w:rPr>
        <w:t xml:space="preserve"> must be under it. When it discloses data formulated in the research, indicate: Organized by the authors</w:t>
      </w:r>
      <w:r>
        <w:rPr>
          <w:lang w:val="en-US"/>
        </w:rPr>
        <w:t xml:space="preserve"> (20xx)</w:t>
      </w:r>
    </w:p>
    <w:p w14:paraId="67F1CAED" w14:textId="77777777" w:rsidR="00C567C7" w:rsidRPr="00A35663" w:rsidRDefault="00C567C7" w:rsidP="00C567C7">
      <w:pPr>
        <w:pStyle w:val="Corpotexto"/>
        <w:rPr>
          <w:rFonts w:cs="Open Sans"/>
          <w:lang w:val="en-US"/>
        </w:rPr>
      </w:pPr>
      <w:bookmarkStart w:id="6" w:name="_Hlk58857312"/>
      <w:r w:rsidRPr="00A35663">
        <w:rPr>
          <w:rStyle w:val="CorpotextoChar"/>
          <w:rFonts w:cs="Open Sans"/>
          <w:lang w:val="en-US"/>
        </w:rPr>
        <w:t>Equations are inserted in the body of the text, being numbered in the right side with</w:t>
      </w:r>
      <w:r>
        <w:rPr>
          <w:rStyle w:val="CorpotextoChar"/>
          <w:rFonts w:cs="Open Sans"/>
          <w:lang w:val="en-US"/>
        </w:rPr>
        <w:t>in parenthesis, as shown below:</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567C7" w14:paraId="6D687600" w14:textId="77777777" w:rsidTr="00B90DFF">
        <w:tc>
          <w:tcPr>
            <w:tcW w:w="4814" w:type="dxa"/>
          </w:tcPr>
          <w:bookmarkEnd w:id="6"/>
          <w:p w14:paraId="4202E686" w14:textId="77777777" w:rsidR="00C567C7" w:rsidRPr="004A2084" w:rsidRDefault="00C567C7" w:rsidP="00B90DFF">
            <w:pPr>
              <w:pStyle w:val="Corpotexto"/>
              <w:spacing w:before="240" w:after="240"/>
              <w:ind w:firstLine="0"/>
              <w:rPr>
                <w:rFonts w:cs="Open Sans"/>
              </w:rPr>
            </w:pPr>
            <m:oMathPara>
              <m:oMathParaPr>
                <m:jc m:val="left"/>
              </m:oMathParaPr>
              <m:oMath>
                <m:r>
                  <w:rPr>
                    <w:rFonts w:ascii="Cambria Math" w:hAnsi="Cambria Math"/>
                  </w:rPr>
                  <m:t>y=ax+b</m:t>
                </m:r>
              </m:oMath>
            </m:oMathPara>
          </w:p>
        </w:tc>
        <w:tc>
          <w:tcPr>
            <w:tcW w:w="4814" w:type="dxa"/>
          </w:tcPr>
          <w:p w14:paraId="04528943" w14:textId="77777777" w:rsidR="00C567C7" w:rsidRDefault="00C567C7" w:rsidP="00B90DFF">
            <w:pPr>
              <w:pStyle w:val="Corpotexto"/>
              <w:spacing w:before="240" w:after="240"/>
              <w:ind w:firstLine="0"/>
              <w:jc w:val="right"/>
              <w:rPr>
                <w:rFonts w:cs="Open Sans"/>
              </w:rPr>
            </w:pPr>
            <w:r>
              <w:rPr>
                <w:rFonts w:cs="Open Sans"/>
              </w:rPr>
              <w:t>(1)</w:t>
            </w:r>
          </w:p>
        </w:tc>
      </w:tr>
    </w:tbl>
    <w:p w14:paraId="5B83D3B6" w14:textId="77777777" w:rsidR="00C567C7" w:rsidRDefault="00C567C7" w:rsidP="00C567C7">
      <w:pPr>
        <w:pStyle w:val="Legendaequao"/>
      </w:pPr>
      <w:proofErr w:type="spellStart"/>
      <w:r>
        <w:t>where</w:t>
      </w:r>
      <w:proofErr w:type="spellEnd"/>
      <w:r w:rsidRPr="008165F4">
        <w:t>:</w:t>
      </w:r>
    </w:p>
    <w:p w14:paraId="6B5DD4BE" w14:textId="77777777" w:rsidR="00C567C7" w:rsidRDefault="00C567C7" w:rsidP="00C567C7">
      <w:pPr>
        <w:pStyle w:val="Legendaequao"/>
      </w:pPr>
      <w:r>
        <w:t xml:space="preserve">Open </w:t>
      </w:r>
      <w:proofErr w:type="spellStart"/>
      <w:r>
        <w:t>Sans</w:t>
      </w:r>
      <w:proofErr w:type="spellEnd"/>
      <w:r>
        <w:t xml:space="preserve"> 10;</w:t>
      </w:r>
      <w:r w:rsidRPr="008165F4">
        <w:t xml:space="preserve"> </w:t>
      </w:r>
    </w:p>
    <w:p w14:paraId="09B75EE2" w14:textId="77777777" w:rsidR="00C567C7" w:rsidRDefault="00C567C7" w:rsidP="00C567C7">
      <w:pPr>
        <w:pStyle w:val="Legendaequao"/>
      </w:pPr>
      <w:r>
        <w:t>Single-</w:t>
      </w:r>
      <w:proofErr w:type="spellStart"/>
      <w:r>
        <w:t>space</w:t>
      </w:r>
      <w:proofErr w:type="spellEnd"/>
      <w:r>
        <w:t>;</w:t>
      </w:r>
    </w:p>
    <w:p w14:paraId="5ABFC045" w14:textId="77777777" w:rsidR="00C567C7" w:rsidRPr="008E751C" w:rsidRDefault="00C567C7" w:rsidP="00C567C7">
      <w:pPr>
        <w:pStyle w:val="Legendaequao"/>
        <w:rPr>
          <w:lang w:val="en-US"/>
        </w:rPr>
      </w:pPr>
      <w:r w:rsidRPr="008E751C">
        <w:rPr>
          <w:lang w:val="en-US"/>
        </w:rPr>
        <w:t xml:space="preserve">with the topics divided with </w:t>
      </w:r>
      <w:r>
        <w:rPr>
          <w:lang w:val="en-US"/>
        </w:rPr>
        <w:t>semicolon</w:t>
      </w:r>
      <w:r w:rsidRPr="008E751C">
        <w:rPr>
          <w:lang w:val="en-US"/>
        </w:rPr>
        <w:t>.</w:t>
      </w:r>
    </w:p>
    <w:p w14:paraId="093FEB70" w14:textId="77777777" w:rsidR="00C567C7" w:rsidRPr="001C7557" w:rsidRDefault="00C567C7" w:rsidP="00C567C7">
      <w:pPr>
        <w:pStyle w:val="Titseo1"/>
        <w:rPr>
          <w:lang w:val="en-US"/>
        </w:rPr>
      </w:pPr>
      <w:r w:rsidRPr="00010297">
        <w:rPr>
          <w:lang w:val="en-US"/>
        </w:rPr>
        <w:t xml:space="preserve">3 </w:t>
      </w:r>
      <w:r w:rsidRPr="001C7557">
        <w:rPr>
          <w:lang w:val="en-US"/>
        </w:rPr>
        <w:t>Co</w:t>
      </w:r>
      <w:r>
        <w:rPr>
          <w:lang w:val="en-US"/>
        </w:rPr>
        <w:t>nCLusions</w:t>
      </w:r>
    </w:p>
    <w:p w14:paraId="7437EF64"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010297">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20E7C904" w14:textId="734021B8" w:rsidR="00C567C7" w:rsidRPr="00010297" w:rsidRDefault="00C567C7" w:rsidP="00C567C7">
      <w:pPr>
        <w:pStyle w:val="Titseo1"/>
        <w:rPr>
          <w:lang w:val="en-US"/>
        </w:rPr>
      </w:pPr>
      <w:bookmarkStart w:id="7" w:name="_Hlk102376876"/>
      <w:r w:rsidRPr="00010297">
        <w:rPr>
          <w:lang w:val="en-US"/>
        </w:rPr>
        <w:t>acknowledgements</w:t>
      </w:r>
      <w:bookmarkEnd w:id="7"/>
      <w:r w:rsidRPr="00010297">
        <w:rPr>
          <w:lang w:val="en-US"/>
        </w:rPr>
        <w:t xml:space="preserve"> </w:t>
      </w:r>
      <w:r w:rsidRPr="00756E85">
        <w:rPr>
          <w:highlight w:val="yellow"/>
          <w:lang w:val="en-US"/>
        </w:rPr>
        <w:t>[IF there are</w:t>
      </w:r>
      <w:r w:rsidR="00D45809">
        <w:rPr>
          <w:highlight w:val="yellow"/>
          <w:lang w:val="en-US"/>
        </w:rPr>
        <w:t xml:space="preserve"> ANY</w:t>
      </w:r>
      <w:r w:rsidRPr="00756E85">
        <w:rPr>
          <w:highlight w:val="yellow"/>
          <w:lang w:val="en-US"/>
        </w:rPr>
        <w:t>]</w:t>
      </w:r>
    </w:p>
    <w:p w14:paraId="77175154" w14:textId="77777777" w:rsidR="00C567C7" w:rsidRPr="00010297" w:rsidRDefault="00C567C7" w:rsidP="00C567C7">
      <w:pPr>
        <w:pStyle w:val="Corpotexto"/>
        <w:rPr>
          <w:rFonts w:cs="Open Sans"/>
          <w:lang w:val="en-US"/>
        </w:rPr>
      </w:pPr>
      <w:bookmarkStart w:id="8" w:name="_Hlk102376945"/>
      <w:r w:rsidRPr="007B41EA">
        <w:rPr>
          <w:rFonts w:cs="Open Sans"/>
          <w:lang w:val="en-US"/>
        </w:rPr>
        <w:t>Write here your acknowledgements</w:t>
      </w:r>
      <w:r w:rsidRPr="00010297">
        <w:rPr>
          <w:rFonts w:cs="Open Sans"/>
          <w:lang w:val="en-US"/>
        </w:rPr>
        <w:t>.</w:t>
      </w:r>
    </w:p>
    <w:bookmarkEnd w:id="8"/>
    <w:p w14:paraId="5497EA2B" w14:textId="51ADE179" w:rsidR="00C567C7" w:rsidRPr="00756E85" w:rsidRDefault="00756E85" w:rsidP="00C567C7">
      <w:pPr>
        <w:pStyle w:val="Titseo1"/>
        <w:rPr>
          <w:lang w:val="en-US"/>
        </w:rPr>
      </w:pPr>
      <w:r w:rsidRPr="00756E85">
        <w:rPr>
          <w:lang w:val="en-US"/>
        </w:rPr>
        <w:t>References</w:t>
      </w:r>
    </w:p>
    <w:p w14:paraId="011A6F4F" w14:textId="24A70F43" w:rsidR="005D6A47" w:rsidRPr="009851A4" w:rsidRDefault="00756E85" w:rsidP="00CD303A">
      <w:pPr>
        <w:pStyle w:val="Referncias"/>
        <w:rPr>
          <w:sz w:val="24"/>
          <w:lang w:val="en-US"/>
        </w:rPr>
      </w:pPr>
      <w:bookmarkStart w:id="9" w:name="_Hlk102376946"/>
      <w:r w:rsidRPr="009851A4">
        <w:rPr>
          <w:sz w:val="24"/>
          <w:lang w:val="en-US"/>
        </w:rPr>
        <w:lastRenderedPageBreak/>
        <w:t>References must be placed in alphabetical order,</w:t>
      </w:r>
      <w:bookmarkEnd w:id="9"/>
      <w:r w:rsidRPr="009851A4">
        <w:rPr>
          <w:sz w:val="24"/>
          <w:lang w:val="en-US"/>
        </w:rPr>
        <w:t xml:space="preserve"> in Open Sans font size 1</w:t>
      </w:r>
      <w:r w:rsidR="009851A4">
        <w:rPr>
          <w:sz w:val="24"/>
          <w:lang w:val="en-US"/>
        </w:rPr>
        <w:t>2</w:t>
      </w:r>
      <w:r w:rsidRPr="009851A4">
        <w:rPr>
          <w:sz w:val="24"/>
          <w:lang w:val="en-US"/>
        </w:rPr>
        <w:t>, single</w:t>
      </w:r>
      <w:r w:rsidR="00BB1AFD">
        <w:rPr>
          <w:sz w:val="24"/>
          <w:lang w:val="en-US"/>
        </w:rPr>
        <w:t>-</w:t>
      </w:r>
      <w:r w:rsidRPr="009851A4">
        <w:rPr>
          <w:sz w:val="24"/>
          <w:lang w:val="en-US"/>
        </w:rPr>
        <w:t xml:space="preserve">spacing, with no first line indent, 12 </w:t>
      </w:r>
      <w:proofErr w:type="spellStart"/>
      <w:r w:rsidRPr="009851A4">
        <w:rPr>
          <w:sz w:val="24"/>
          <w:lang w:val="en-US"/>
        </w:rPr>
        <w:t>pt</w:t>
      </w:r>
      <w:proofErr w:type="spellEnd"/>
      <w:r w:rsidRPr="009851A4">
        <w:rPr>
          <w:sz w:val="24"/>
          <w:lang w:val="en-US"/>
        </w:rPr>
        <w:t xml:space="preserve"> spacing after each paragraph, following the examples below:</w:t>
      </w:r>
    </w:p>
    <w:p w14:paraId="7671035D" w14:textId="09CB1D7A" w:rsidR="00C567C7" w:rsidRDefault="00F94E8E" w:rsidP="00CD303A">
      <w:pPr>
        <w:pStyle w:val="Obs"/>
        <w:numPr>
          <w:ilvl w:val="0"/>
          <w:numId w:val="0"/>
        </w:numPr>
        <w:rPr>
          <w:rFonts w:cs="Open Sans"/>
          <w:color w:val="auto"/>
          <w:lang w:val="en-US"/>
        </w:rPr>
      </w:pPr>
      <w:r w:rsidRPr="00BA0D7B">
        <w:rPr>
          <w:rFonts w:cs="Open Sans"/>
          <w:b/>
          <w:bCs/>
          <w:color w:val="auto"/>
          <w:lang w:val="en-US"/>
        </w:rPr>
        <w:t>BOOK</w:t>
      </w:r>
      <w:r w:rsidRPr="00BA0D7B">
        <w:rPr>
          <w:rFonts w:cs="Open Sans"/>
          <w:color w:val="auto"/>
          <w:lang w:val="en-US"/>
        </w:rPr>
        <w:t>:</w:t>
      </w:r>
      <w:r w:rsidR="00C567C7" w:rsidRPr="00BA0D7B">
        <w:rPr>
          <w:rFonts w:cs="Open Sans"/>
          <w:color w:val="auto"/>
          <w:lang w:val="en-US"/>
        </w:rPr>
        <w:t xml:space="preserve"> </w:t>
      </w:r>
      <w:r w:rsidR="00BA0D7B" w:rsidRPr="00BA0D7B">
        <w:rPr>
          <w:rFonts w:cs="Open Sans"/>
          <w:color w:val="auto"/>
          <w:lang w:val="en-US"/>
        </w:rPr>
        <w:t xml:space="preserve">Last </w:t>
      </w:r>
      <w:r w:rsidR="00876E21">
        <w:rPr>
          <w:rFonts w:cs="Open Sans"/>
          <w:color w:val="auto"/>
          <w:lang w:val="en-US"/>
        </w:rPr>
        <w:t>n</w:t>
      </w:r>
      <w:r w:rsidR="00BA0D7B">
        <w:rPr>
          <w:rFonts w:cs="Open Sans"/>
          <w:color w:val="auto"/>
          <w:lang w:val="en-US"/>
        </w:rPr>
        <w:t xml:space="preserve">ame. Abbreviated </w:t>
      </w:r>
      <w:r w:rsidR="00876E21">
        <w:rPr>
          <w:rFonts w:cs="Open Sans"/>
          <w:color w:val="auto"/>
          <w:lang w:val="en-US"/>
        </w:rPr>
        <w:t>na</w:t>
      </w:r>
      <w:r w:rsidR="00BA0D7B">
        <w:rPr>
          <w:rFonts w:cs="Open Sans"/>
          <w:color w:val="auto"/>
          <w:lang w:val="en-US"/>
        </w:rPr>
        <w:t xml:space="preserve">me. (publishing year). </w:t>
      </w:r>
      <w:r w:rsidR="00BA0D7B" w:rsidRPr="00F94E8E">
        <w:rPr>
          <w:rFonts w:cs="Open Sans"/>
          <w:i/>
          <w:color w:val="auto"/>
          <w:lang w:val="en-US"/>
        </w:rPr>
        <w:t>Title: subtitle</w:t>
      </w:r>
      <w:r w:rsidR="00BA0D7B">
        <w:rPr>
          <w:rFonts w:cs="Open Sans"/>
          <w:color w:val="auto"/>
          <w:lang w:val="en-US"/>
        </w:rPr>
        <w:t xml:space="preserve">. Place of publishing, abbreviation of the </w:t>
      </w:r>
      <w:r>
        <w:rPr>
          <w:rFonts w:cs="Open Sans"/>
          <w:color w:val="auto"/>
          <w:lang w:val="en-US"/>
        </w:rPr>
        <w:t>state/country: Publisher.</w:t>
      </w:r>
    </w:p>
    <w:p w14:paraId="1A63CB22" w14:textId="4D838B4B" w:rsidR="00F94E8E" w:rsidRPr="00F94E8E" w:rsidRDefault="00F94E8E" w:rsidP="00CD303A">
      <w:pPr>
        <w:pStyle w:val="Obs"/>
        <w:numPr>
          <w:ilvl w:val="0"/>
          <w:numId w:val="0"/>
        </w:numPr>
        <w:rPr>
          <w:rFonts w:cs="Open Sans"/>
          <w:b/>
          <w:color w:val="auto"/>
          <w:lang w:val="en-US"/>
        </w:rPr>
      </w:pPr>
      <w:r w:rsidRPr="00F94E8E">
        <w:rPr>
          <w:rFonts w:cs="Open Sans"/>
          <w:b/>
          <w:color w:val="auto"/>
          <w:lang w:val="en-US"/>
        </w:rPr>
        <w:t>e.g.:</w:t>
      </w:r>
    </w:p>
    <w:p w14:paraId="689B0CD4" w14:textId="044481B0" w:rsidR="00C567C7" w:rsidRPr="009851A4" w:rsidRDefault="00C567C7" w:rsidP="00CD303A">
      <w:pPr>
        <w:pStyle w:val="Textoresumo"/>
        <w:rPr>
          <w:rFonts w:cs="Open Sans"/>
          <w:sz w:val="24"/>
        </w:rPr>
      </w:pPr>
      <w:proofErr w:type="spellStart"/>
      <w:r w:rsidRPr="00BA0D7B">
        <w:rPr>
          <w:rFonts w:cs="Open Sans"/>
          <w:sz w:val="24"/>
          <w:lang w:val="en-US"/>
        </w:rPr>
        <w:t>L</w:t>
      </w:r>
      <w:r w:rsidR="00101207" w:rsidRPr="00BA0D7B">
        <w:rPr>
          <w:rFonts w:cs="Open Sans"/>
          <w:sz w:val="24"/>
          <w:lang w:val="en-US"/>
        </w:rPr>
        <w:t>eff</w:t>
      </w:r>
      <w:proofErr w:type="spellEnd"/>
      <w:r w:rsidRPr="00BA0D7B">
        <w:rPr>
          <w:rFonts w:cs="Open Sans"/>
          <w:sz w:val="24"/>
          <w:lang w:val="en-US"/>
        </w:rPr>
        <w:t>, E.</w:t>
      </w:r>
      <w:r w:rsidR="00BB0371" w:rsidRPr="00BA0D7B">
        <w:rPr>
          <w:rFonts w:cs="Open Sans"/>
          <w:sz w:val="24"/>
          <w:lang w:val="en-US"/>
        </w:rPr>
        <w:t xml:space="preserve"> (2010).</w:t>
      </w:r>
      <w:r w:rsidRPr="00BA0D7B">
        <w:rPr>
          <w:rFonts w:cs="Open Sans"/>
          <w:sz w:val="24"/>
          <w:lang w:val="en-US"/>
        </w:rPr>
        <w:t xml:space="preserve"> </w:t>
      </w:r>
      <w:r w:rsidRPr="009851A4">
        <w:rPr>
          <w:rFonts w:cs="Open Sans"/>
          <w:bCs w:val="0"/>
          <w:i/>
          <w:iCs w:val="0"/>
          <w:sz w:val="24"/>
        </w:rPr>
        <w:t>Discursos sustentáveis.</w:t>
      </w:r>
      <w:r w:rsidRPr="009851A4">
        <w:rPr>
          <w:rFonts w:cs="Open Sans"/>
          <w:sz w:val="24"/>
        </w:rPr>
        <w:t xml:space="preserve"> São Paulo</w:t>
      </w:r>
      <w:r w:rsidR="009E692E">
        <w:rPr>
          <w:rFonts w:cs="Open Sans"/>
          <w:sz w:val="24"/>
        </w:rPr>
        <w:t>, SP</w:t>
      </w:r>
      <w:r w:rsidRPr="009851A4">
        <w:rPr>
          <w:rFonts w:cs="Open Sans"/>
          <w:sz w:val="24"/>
        </w:rPr>
        <w:t>: Cortez</w:t>
      </w:r>
      <w:r w:rsidR="00BB0371" w:rsidRPr="009851A4">
        <w:rPr>
          <w:rFonts w:cs="Open Sans"/>
          <w:sz w:val="24"/>
        </w:rPr>
        <w:t>.</w:t>
      </w:r>
    </w:p>
    <w:p w14:paraId="1F481F92" w14:textId="21DA0F64" w:rsidR="00C567C7" w:rsidRPr="00801285" w:rsidRDefault="00C567C7" w:rsidP="00CD303A">
      <w:pPr>
        <w:pStyle w:val="Refs"/>
        <w:jc w:val="both"/>
        <w:rPr>
          <w:sz w:val="24"/>
          <w:lang w:val="es-419"/>
        </w:rPr>
      </w:pPr>
      <w:r w:rsidRPr="009851A4">
        <w:rPr>
          <w:sz w:val="24"/>
          <w:lang w:val="en-US"/>
        </w:rPr>
        <w:t>Mac L</w:t>
      </w:r>
      <w:r w:rsidR="00BB0371" w:rsidRPr="009851A4">
        <w:rPr>
          <w:sz w:val="24"/>
          <w:lang w:val="en-US"/>
        </w:rPr>
        <w:t>aughlin</w:t>
      </w:r>
      <w:r w:rsidRPr="009851A4">
        <w:rPr>
          <w:sz w:val="24"/>
          <w:lang w:val="en-US"/>
        </w:rPr>
        <w:t>, J.</w:t>
      </w:r>
      <w:r w:rsidR="00BB0371" w:rsidRPr="009851A4">
        <w:rPr>
          <w:sz w:val="24"/>
          <w:lang w:val="en-US"/>
        </w:rPr>
        <w:t xml:space="preserve"> (2001).</w:t>
      </w:r>
      <w:r w:rsidRPr="009851A4">
        <w:rPr>
          <w:sz w:val="24"/>
          <w:lang w:val="en-US"/>
        </w:rPr>
        <w:t xml:space="preserve"> </w:t>
      </w:r>
      <w:r w:rsidRPr="009851A4">
        <w:rPr>
          <w:bCs w:val="0"/>
          <w:i/>
          <w:iCs w:val="0"/>
          <w:sz w:val="24"/>
          <w:lang w:val="en-US"/>
        </w:rPr>
        <w:t>Reimagining the nation-state</w:t>
      </w:r>
      <w:r w:rsidR="00E462A4">
        <w:rPr>
          <w:sz w:val="24"/>
          <w:lang w:val="en-US"/>
        </w:rPr>
        <w:t>:</w:t>
      </w:r>
      <w:r w:rsidRPr="009851A4">
        <w:rPr>
          <w:sz w:val="24"/>
          <w:lang w:val="en-US"/>
        </w:rPr>
        <w:t xml:space="preserve"> </w:t>
      </w:r>
      <w:r w:rsidRPr="00E462A4">
        <w:rPr>
          <w:i/>
          <w:sz w:val="24"/>
          <w:lang w:val="en-US"/>
        </w:rPr>
        <w:t>The contested terrains of nation-building</w:t>
      </w:r>
      <w:r w:rsidRPr="009851A4">
        <w:rPr>
          <w:sz w:val="24"/>
          <w:lang w:val="en-US"/>
        </w:rPr>
        <w:t xml:space="preserve">. </w:t>
      </w:r>
      <w:r w:rsidRPr="00801285">
        <w:rPr>
          <w:sz w:val="24"/>
          <w:lang w:val="es-419"/>
        </w:rPr>
        <w:t>London</w:t>
      </w:r>
      <w:r w:rsidR="009E692E">
        <w:rPr>
          <w:sz w:val="24"/>
          <w:lang w:val="es-419"/>
        </w:rPr>
        <w:t xml:space="preserve">, </w:t>
      </w:r>
      <w:r w:rsidR="00F85071">
        <w:rPr>
          <w:sz w:val="24"/>
          <w:lang w:val="es-419"/>
        </w:rPr>
        <w:t>ENG</w:t>
      </w:r>
      <w:r w:rsidRPr="00801285">
        <w:rPr>
          <w:sz w:val="24"/>
          <w:lang w:val="es-419"/>
        </w:rPr>
        <w:t xml:space="preserve">: Pluto </w:t>
      </w:r>
      <w:proofErr w:type="spellStart"/>
      <w:r w:rsidRPr="00801285">
        <w:rPr>
          <w:sz w:val="24"/>
          <w:lang w:val="es-419"/>
        </w:rPr>
        <w:t>Press</w:t>
      </w:r>
      <w:proofErr w:type="spellEnd"/>
      <w:r w:rsidRPr="00801285">
        <w:rPr>
          <w:sz w:val="24"/>
          <w:lang w:val="es-419"/>
        </w:rPr>
        <w:t>.</w:t>
      </w:r>
    </w:p>
    <w:p w14:paraId="2CEFF5DD" w14:textId="62C66AA3" w:rsidR="00C567C7" w:rsidRDefault="00C567C7" w:rsidP="00CD303A">
      <w:pPr>
        <w:pStyle w:val="Refs"/>
        <w:jc w:val="both"/>
        <w:rPr>
          <w:sz w:val="24"/>
          <w:lang w:val="es-419"/>
        </w:rPr>
      </w:pPr>
      <w:r w:rsidRPr="00801285">
        <w:rPr>
          <w:sz w:val="24"/>
          <w:lang w:val="es-419"/>
        </w:rPr>
        <w:t>M</w:t>
      </w:r>
      <w:r w:rsidR="00BB0371" w:rsidRPr="00801285">
        <w:rPr>
          <w:sz w:val="24"/>
          <w:lang w:val="es-419"/>
        </w:rPr>
        <w:t>ateo</w:t>
      </w:r>
      <w:r w:rsidRPr="00801285">
        <w:rPr>
          <w:sz w:val="24"/>
          <w:lang w:val="es-419"/>
        </w:rPr>
        <w:t xml:space="preserve"> </w:t>
      </w:r>
      <w:proofErr w:type="spellStart"/>
      <w:r w:rsidRPr="00801285">
        <w:rPr>
          <w:sz w:val="24"/>
          <w:lang w:val="es-419"/>
        </w:rPr>
        <w:t>R</w:t>
      </w:r>
      <w:r w:rsidR="00BB0371" w:rsidRPr="00801285">
        <w:rPr>
          <w:sz w:val="24"/>
          <w:lang w:val="es-419"/>
        </w:rPr>
        <w:t>odriguez</w:t>
      </w:r>
      <w:proofErr w:type="spellEnd"/>
      <w:r w:rsidR="00BB0371" w:rsidRPr="00801285">
        <w:rPr>
          <w:sz w:val="24"/>
          <w:lang w:val="es-419"/>
        </w:rPr>
        <w:t>,</w:t>
      </w:r>
      <w:r w:rsidRPr="00801285">
        <w:rPr>
          <w:sz w:val="24"/>
          <w:lang w:val="es-419"/>
        </w:rPr>
        <w:t xml:space="preserve"> J. M. </w:t>
      </w:r>
      <w:r w:rsidRPr="00801285">
        <w:rPr>
          <w:iCs w:val="0"/>
          <w:sz w:val="24"/>
          <w:lang w:val="es-419"/>
        </w:rPr>
        <w:t>et al</w:t>
      </w:r>
      <w:r w:rsidRPr="00801285">
        <w:rPr>
          <w:sz w:val="24"/>
          <w:lang w:val="es-419"/>
        </w:rPr>
        <w:t>.</w:t>
      </w:r>
      <w:r w:rsidR="001A1DF9" w:rsidRPr="00801285">
        <w:rPr>
          <w:sz w:val="24"/>
          <w:lang w:val="es-419"/>
        </w:rPr>
        <w:t xml:space="preserve"> (2008).</w:t>
      </w:r>
      <w:r w:rsidRPr="00801285">
        <w:rPr>
          <w:bCs w:val="0"/>
          <w:i/>
          <w:iCs w:val="0"/>
          <w:sz w:val="24"/>
          <w:lang w:val="es-419"/>
        </w:rPr>
        <w:t xml:space="preserve"> </w:t>
      </w:r>
      <w:r w:rsidRPr="009851A4">
        <w:rPr>
          <w:bCs w:val="0"/>
          <w:i/>
          <w:iCs w:val="0"/>
          <w:sz w:val="24"/>
          <w:lang w:val="es-419"/>
        </w:rPr>
        <w:t xml:space="preserve">Estructura geográfica ambiental y sostenibilidad de las cuencas hidrográficas urbanizadas de Cuba el ejemplo de la cuenca del río </w:t>
      </w:r>
      <w:proofErr w:type="spellStart"/>
      <w:r w:rsidRPr="009851A4">
        <w:rPr>
          <w:bCs w:val="0"/>
          <w:i/>
          <w:iCs w:val="0"/>
          <w:sz w:val="24"/>
          <w:lang w:val="es-419"/>
        </w:rPr>
        <w:t>Quibú</w:t>
      </w:r>
      <w:proofErr w:type="spellEnd"/>
      <w:r w:rsidRPr="009851A4">
        <w:rPr>
          <w:bCs w:val="0"/>
          <w:i/>
          <w:iCs w:val="0"/>
          <w:sz w:val="24"/>
          <w:lang w:val="es-419"/>
        </w:rPr>
        <w:t xml:space="preserve">, provincia Ciudad de La </w:t>
      </w:r>
      <w:r w:rsidRPr="009E692E">
        <w:rPr>
          <w:bCs w:val="0"/>
          <w:i/>
          <w:iCs w:val="0"/>
          <w:sz w:val="24"/>
          <w:lang w:val="es-419"/>
        </w:rPr>
        <w:t>Habana</w:t>
      </w:r>
      <w:r w:rsidRPr="009E692E">
        <w:rPr>
          <w:i/>
          <w:sz w:val="24"/>
          <w:lang w:val="es-419"/>
        </w:rPr>
        <w:t xml:space="preserve">: resultados del Proyecto </w:t>
      </w:r>
      <w:proofErr w:type="spellStart"/>
      <w:r w:rsidRPr="009E692E">
        <w:rPr>
          <w:i/>
          <w:sz w:val="24"/>
          <w:lang w:val="es-419"/>
        </w:rPr>
        <w:t>Caesar</w:t>
      </w:r>
      <w:proofErr w:type="spellEnd"/>
      <w:r w:rsidRPr="009E692E">
        <w:rPr>
          <w:i/>
          <w:sz w:val="24"/>
          <w:lang w:val="es-419"/>
        </w:rPr>
        <w:t>.</w:t>
      </w:r>
      <w:r w:rsidRPr="009851A4">
        <w:rPr>
          <w:sz w:val="24"/>
          <w:lang w:val="es-419"/>
        </w:rPr>
        <w:t xml:space="preserve"> La Habana</w:t>
      </w:r>
      <w:r w:rsidR="009E692E">
        <w:rPr>
          <w:sz w:val="24"/>
          <w:lang w:val="es-419"/>
        </w:rPr>
        <w:t>, CUB</w:t>
      </w:r>
      <w:r w:rsidRPr="009851A4">
        <w:rPr>
          <w:sz w:val="24"/>
          <w:lang w:val="es-419"/>
        </w:rPr>
        <w:t>: Editorial Universitaria.</w:t>
      </w:r>
    </w:p>
    <w:p w14:paraId="1ACFAA26" w14:textId="77777777" w:rsidR="00F94E8E" w:rsidRPr="009851A4" w:rsidRDefault="00F94E8E" w:rsidP="00CD303A">
      <w:pPr>
        <w:pStyle w:val="Refs"/>
        <w:jc w:val="both"/>
        <w:rPr>
          <w:sz w:val="24"/>
          <w:lang w:val="es-419"/>
        </w:rPr>
      </w:pPr>
    </w:p>
    <w:p w14:paraId="02C3ADA6" w14:textId="3518121C" w:rsidR="00501B4B" w:rsidRDefault="00501B4B" w:rsidP="00CD303A">
      <w:pPr>
        <w:pStyle w:val="Refs"/>
        <w:jc w:val="both"/>
        <w:rPr>
          <w:sz w:val="24"/>
          <w:lang w:val="en-US"/>
        </w:rPr>
      </w:pPr>
      <w:r w:rsidRPr="00B300A8">
        <w:rPr>
          <w:b/>
          <w:sz w:val="24"/>
          <w:lang w:val="en-US"/>
        </w:rPr>
        <w:t>BOOK CHAPTER:</w:t>
      </w:r>
      <w:r w:rsidRPr="003300FB">
        <w:rPr>
          <w:sz w:val="24"/>
          <w:lang w:val="en-US"/>
        </w:rPr>
        <w:t xml:space="preserve"> </w:t>
      </w:r>
      <w:r w:rsidR="003300FB">
        <w:rPr>
          <w:sz w:val="24"/>
          <w:lang w:val="en-US"/>
        </w:rPr>
        <w:t>Last name</w:t>
      </w:r>
      <w:r w:rsidR="006F63F0">
        <w:rPr>
          <w:sz w:val="24"/>
          <w:lang w:val="en-US"/>
        </w:rPr>
        <w:t xml:space="preserve"> of chapter’s author</w:t>
      </w:r>
      <w:r w:rsidR="003300FB">
        <w:rPr>
          <w:sz w:val="24"/>
          <w:lang w:val="en-US"/>
        </w:rPr>
        <w:t xml:space="preserve">, Abbreviated </w:t>
      </w:r>
      <w:r w:rsidR="00876E21">
        <w:rPr>
          <w:sz w:val="24"/>
          <w:lang w:val="en-US"/>
        </w:rPr>
        <w:t>n</w:t>
      </w:r>
      <w:r w:rsidR="003300FB">
        <w:rPr>
          <w:sz w:val="24"/>
          <w:lang w:val="en-US"/>
        </w:rPr>
        <w:t xml:space="preserve">ame. (publishing year). Title of the chapter. In Abbreviated </w:t>
      </w:r>
      <w:r w:rsidR="005937B8">
        <w:rPr>
          <w:sz w:val="24"/>
          <w:lang w:val="en-US"/>
        </w:rPr>
        <w:t>Name and Complete Last Name</w:t>
      </w:r>
      <w:r w:rsidR="00B300A8">
        <w:rPr>
          <w:sz w:val="24"/>
          <w:lang w:val="en-US"/>
        </w:rPr>
        <w:t xml:space="preserve"> </w:t>
      </w:r>
      <w:r w:rsidR="00B70BC2">
        <w:rPr>
          <w:sz w:val="24"/>
          <w:lang w:val="en-US"/>
        </w:rPr>
        <w:t>(Ed. or Org</w:t>
      </w:r>
      <w:r w:rsidR="00BD3562">
        <w:rPr>
          <w:sz w:val="24"/>
          <w:lang w:val="en-US"/>
        </w:rPr>
        <w:t xml:space="preserve"> or Coord.), </w:t>
      </w:r>
      <w:r w:rsidR="00BD3562" w:rsidRPr="00B300A8">
        <w:rPr>
          <w:i/>
          <w:sz w:val="24"/>
          <w:lang w:val="en-US"/>
        </w:rPr>
        <w:t>Title of the</w:t>
      </w:r>
      <w:r w:rsidR="00B300A8" w:rsidRPr="00B300A8">
        <w:rPr>
          <w:i/>
          <w:sz w:val="24"/>
          <w:lang w:val="en-US"/>
        </w:rPr>
        <w:t xml:space="preserve"> </w:t>
      </w:r>
      <w:r w:rsidR="00BD3562" w:rsidRPr="00B300A8">
        <w:rPr>
          <w:i/>
          <w:sz w:val="24"/>
          <w:lang w:val="en-US"/>
        </w:rPr>
        <w:t xml:space="preserve">book: subtitle </w:t>
      </w:r>
      <w:r w:rsidR="00BD3562">
        <w:rPr>
          <w:sz w:val="24"/>
          <w:lang w:val="en-US"/>
        </w:rPr>
        <w:t>(Vol., ed., pp.). Place of publishin</w:t>
      </w:r>
      <w:r w:rsidR="00B300A8">
        <w:rPr>
          <w:sz w:val="24"/>
          <w:lang w:val="en-US"/>
        </w:rPr>
        <w:t xml:space="preserve">g, abbreviation of the state/country: Publisher. </w:t>
      </w:r>
    </w:p>
    <w:p w14:paraId="293BA885" w14:textId="470A2A32" w:rsidR="00B300A8" w:rsidRPr="00B300A8" w:rsidRDefault="00B300A8" w:rsidP="00CD303A">
      <w:pPr>
        <w:pStyle w:val="Refs"/>
        <w:jc w:val="both"/>
        <w:rPr>
          <w:b/>
          <w:sz w:val="24"/>
          <w:lang w:val="en-US"/>
        </w:rPr>
      </w:pPr>
      <w:r w:rsidRPr="00B300A8">
        <w:rPr>
          <w:b/>
          <w:sz w:val="24"/>
          <w:lang w:val="en-US"/>
        </w:rPr>
        <w:t>e.g.:</w:t>
      </w:r>
    </w:p>
    <w:p w14:paraId="20C2734D" w14:textId="0A4C7657" w:rsidR="00C567C7" w:rsidRPr="009851A4" w:rsidRDefault="00C567C7" w:rsidP="00CD303A">
      <w:pPr>
        <w:pStyle w:val="Refs"/>
        <w:jc w:val="both"/>
        <w:rPr>
          <w:sz w:val="24"/>
        </w:rPr>
      </w:pPr>
      <w:bookmarkStart w:id="10" w:name="_Hlk200022480"/>
      <w:r w:rsidRPr="003300FB">
        <w:rPr>
          <w:sz w:val="24"/>
          <w:lang w:val="en-US"/>
        </w:rPr>
        <w:t>R</w:t>
      </w:r>
      <w:r w:rsidR="001F7AD6" w:rsidRPr="003300FB">
        <w:rPr>
          <w:sz w:val="24"/>
          <w:lang w:val="en-US"/>
        </w:rPr>
        <w:t>osendahl</w:t>
      </w:r>
      <w:r w:rsidRPr="003300FB">
        <w:rPr>
          <w:sz w:val="24"/>
          <w:lang w:val="en-US"/>
        </w:rPr>
        <w:t xml:space="preserve">, Z. </w:t>
      </w:r>
      <w:r w:rsidR="00DE2F76" w:rsidRPr="003300FB">
        <w:rPr>
          <w:sz w:val="24"/>
          <w:lang w:val="en-US"/>
        </w:rPr>
        <w:t xml:space="preserve"> </w:t>
      </w:r>
      <w:r w:rsidR="00DE2F76" w:rsidRPr="009851A4">
        <w:rPr>
          <w:sz w:val="24"/>
        </w:rPr>
        <w:t xml:space="preserve">(2005). </w:t>
      </w:r>
      <w:r w:rsidRPr="009851A4">
        <w:rPr>
          <w:sz w:val="24"/>
        </w:rPr>
        <w:t>Território e territorialidade: uma perspectiva geográfica para o estudo da religião</w:t>
      </w:r>
      <w:r w:rsidRPr="006E5B8B">
        <w:rPr>
          <w:sz w:val="24"/>
        </w:rPr>
        <w:t xml:space="preserve">. In: </w:t>
      </w:r>
      <w:r w:rsidRPr="009851A4">
        <w:rPr>
          <w:sz w:val="24"/>
        </w:rPr>
        <w:t>C</w:t>
      </w:r>
      <w:r w:rsidR="001F7AD6" w:rsidRPr="009851A4">
        <w:rPr>
          <w:sz w:val="24"/>
        </w:rPr>
        <w:t>orrêa</w:t>
      </w:r>
      <w:r w:rsidRPr="009851A4">
        <w:rPr>
          <w:sz w:val="24"/>
        </w:rPr>
        <w:t>, R. L.</w:t>
      </w:r>
      <w:r w:rsidR="001F7AD6" w:rsidRPr="009851A4">
        <w:rPr>
          <w:sz w:val="24"/>
        </w:rPr>
        <w:t>, &amp;</w:t>
      </w:r>
      <w:r w:rsidRPr="009851A4">
        <w:rPr>
          <w:sz w:val="24"/>
        </w:rPr>
        <w:t xml:space="preserve"> </w:t>
      </w:r>
      <w:proofErr w:type="spellStart"/>
      <w:r w:rsidRPr="009851A4">
        <w:rPr>
          <w:sz w:val="24"/>
        </w:rPr>
        <w:t>R</w:t>
      </w:r>
      <w:r w:rsidR="001F7AD6" w:rsidRPr="009851A4">
        <w:rPr>
          <w:sz w:val="24"/>
        </w:rPr>
        <w:t>osendahl</w:t>
      </w:r>
      <w:proofErr w:type="spellEnd"/>
      <w:r w:rsidRPr="009851A4">
        <w:rPr>
          <w:sz w:val="24"/>
        </w:rPr>
        <w:t>, Z. (</w:t>
      </w:r>
      <w:r w:rsidR="00F45ADD" w:rsidRPr="009851A4">
        <w:rPr>
          <w:sz w:val="24"/>
        </w:rPr>
        <w:t>O</w:t>
      </w:r>
      <w:r w:rsidRPr="009851A4">
        <w:rPr>
          <w:sz w:val="24"/>
        </w:rPr>
        <w:t xml:space="preserve">rg.). </w:t>
      </w:r>
      <w:r w:rsidRPr="009851A4">
        <w:rPr>
          <w:bCs w:val="0"/>
          <w:i/>
          <w:iCs w:val="0"/>
          <w:sz w:val="24"/>
        </w:rPr>
        <w:t>Geografia:</w:t>
      </w:r>
      <w:r w:rsidRPr="009851A4">
        <w:rPr>
          <w:i/>
          <w:iCs w:val="0"/>
          <w:sz w:val="24"/>
        </w:rPr>
        <w:t xml:space="preserve"> temas sobre cultura e espaço</w:t>
      </w:r>
      <w:r w:rsidRPr="009851A4">
        <w:rPr>
          <w:sz w:val="24"/>
        </w:rPr>
        <w:t xml:space="preserve"> </w:t>
      </w:r>
      <w:r w:rsidR="00F45ADD" w:rsidRPr="009851A4">
        <w:rPr>
          <w:sz w:val="24"/>
        </w:rPr>
        <w:t>(pp. 191-226)</w:t>
      </w:r>
      <w:r w:rsidR="007A4FCE" w:rsidRPr="009851A4">
        <w:rPr>
          <w:sz w:val="24"/>
        </w:rPr>
        <w:t xml:space="preserve">. </w:t>
      </w:r>
      <w:r w:rsidR="006F63F0">
        <w:rPr>
          <w:sz w:val="24"/>
        </w:rPr>
        <w:t xml:space="preserve">Rio de Janeiro, RS: </w:t>
      </w:r>
      <w:r w:rsidRPr="009851A4">
        <w:rPr>
          <w:sz w:val="24"/>
        </w:rPr>
        <w:t>Editora UERJ</w:t>
      </w:r>
      <w:r w:rsidR="007A4FCE" w:rsidRPr="009851A4">
        <w:rPr>
          <w:sz w:val="24"/>
        </w:rPr>
        <w:t>.</w:t>
      </w:r>
    </w:p>
    <w:p w14:paraId="5ECE15E8" w14:textId="0DCC28CE" w:rsidR="00C567C7" w:rsidRDefault="006F63F0" w:rsidP="00CD303A">
      <w:pPr>
        <w:pStyle w:val="Refs"/>
        <w:jc w:val="both"/>
        <w:rPr>
          <w:sz w:val="24"/>
        </w:rPr>
      </w:pPr>
      <w:proofErr w:type="spellStart"/>
      <w:r>
        <w:rPr>
          <w:sz w:val="24"/>
        </w:rPr>
        <w:t>Escorel</w:t>
      </w:r>
      <w:proofErr w:type="spellEnd"/>
      <w:r>
        <w:rPr>
          <w:sz w:val="24"/>
        </w:rPr>
        <w:t>, S</w:t>
      </w:r>
      <w:r w:rsidR="00EF3DDE">
        <w:rPr>
          <w:sz w:val="24"/>
        </w:rPr>
        <w:t>. (2012). História das políticas de saúde no Brasi</w:t>
      </w:r>
      <w:r w:rsidR="00AB4371">
        <w:rPr>
          <w:sz w:val="24"/>
        </w:rPr>
        <w:t xml:space="preserve">l de 1964 a 1990: do golpe militar à reforma sanitária. </w:t>
      </w:r>
      <w:r w:rsidR="00AB4371" w:rsidRPr="006E662D">
        <w:rPr>
          <w:sz w:val="24"/>
        </w:rPr>
        <w:t xml:space="preserve">In L. </w:t>
      </w:r>
      <w:proofErr w:type="spellStart"/>
      <w:r w:rsidR="00AB4371" w:rsidRPr="006E662D">
        <w:rPr>
          <w:sz w:val="24"/>
        </w:rPr>
        <w:t>Giovanella</w:t>
      </w:r>
      <w:proofErr w:type="spellEnd"/>
      <w:r w:rsidR="00AB4371" w:rsidRPr="006E662D">
        <w:rPr>
          <w:sz w:val="24"/>
        </w:rPr>
        <w:t xml:space="preserve">, S. </w:t>
      </w:r>
      <w:proofErr w:type="spellStart"/>
      <w:r w:rsidR="00AB4371" w:rsidRPr="006E662D">
        <w:rPr>
          <w:sz w:val="24"/>
        </w:rPr>
        <w:t>Escorel</w:t>
      </w:r>
      <w:proofErr w:type="spellEnd"/>
      <w:r w:rsidR="00AB4371" w:rsidRPr="006E662D">
        <w:rPr>
          <w:sz w:val="24"/>
        </w:rPr>
        <w:t xml:space="preserve">, </w:t>
      </w:r>
      <w:r w:rsidR="006E662D" w:rsidRPr="006E662D">
        <w:rPr>
          <w:sz w:val="24"/>
        </w:rPr>
        <w:t>L. V. C. Lobato, J. C. Noronha &amp; A. I</w:t>
      </w:r>
      <w:r w:rsidR="006E662D">
        <w:rPr>
          <w:sz w:val="24"/>
        </w:rPr>
        <w:t>. Carvalho (Org.)</w:t>
      </w:r>
      <w:r w:rsidR="00A4451E">
        <w:rPr>
          <w:sz w:val="24"/>
        </w:rPr>
        <w:t>.</w:t>
      </w:r>
      <w:r w:rsidR="006E662D">
        <w:rPr>
          <w:sz w:val="24"/>
        </w:rPr>
        <w:t xml:space="preserve"> </w:t>
      </w:r>
      <w:r w:rsidR="006E662D" w:rsidRPr="00A4451E">
        <w:rPr>
          <w:i/>
          <w:sz w:val="24"/>
        </w:rPr>
        <w:t xml:space="preserve">Políticas </w:t>
      </w:r>
      <w:r w:rsidR="00990D39" w:rsidRPr="00A4451E">
        <w:rPr>
          <w:i/>
          <w:sz w:val="24"/>
        </w:rPr>
        <w:t xml:space="preserve">e sistema de saúde no Brasil </w:t>
      </w:r>
      <w:r w:rsidR="00990D39">
        <w:rPr>
          <w:sz w:val="24"/>
        </w:rPr>
        <w:t>(2ª. ed. Cap. 7, pp. 323-363). Rio de Janeiro, RJ: Fiocruz.</w:t>
      </w:r>
    </w:p>
    <w:bookmarkEnd w:id="10"/>
    <w:p w14:paraId="443C4412" w14:textId="77777777" w:rsidR="00990D39" w:rsidRPr="006E662D" w:rsidRDefault="00990D39" w:rsidP="00CD303A">
      <w:pPr>
        <w:pStyle w:val="Refs"/>
        <w:jc w:val="both"/>
        <w:rPr>
          <w:sz w:val="24"/>
        </w:rPr>
      </w:pPr>
    </w:p>
    <w:p w14:paraId="5A0A2E1C" w14:textId="626789B2" w:rsidR="00A4451E" w:rsidRDefault="00A4451E" w:rsidP="00CD303A">
      <w:pPr>
        <w:pStyle w:val="Refs"/>
        <w:jc w:val="both"/>
        <w:rPr>
          <w:sz w:val="24"/>
          <w:shd w:val="clear" w:color="auto" w:fill="FFFFFF"/>
          <w:lang w:val="en-US"/>
        </w:rPr>
      </w:pPr>
      <w:r w:rsidRPr="00177C89">
        <w:rPr>
          <w:b/>
          <w:sz w:val="24"/>
          <w:shd w:val="clear" w:color="auto" w:fill="FFFFFF"/>
          <w:lang w:val="en-US"/>
        </w:rPr>
        <w:t>PERIODIC ARTICLE:</w:t>
      </w:r>
      <w:r w:rsidRPr="00A4451E">
        <w:rPr>
          <w:sz w:val="24"/>
          <w:shd w:val="clear" w:color="auto" w:fill="FFFFFF"/>
          <w:lang w:val="en-US"/>
        </w:rPr>
        <w:t xml:space="preserve"> Last name, A</w:t>
      </w:r>
      <w:r>
        <w:rPr>
          <w:sz w:val="24"/>
          <w:shd w:val="clear" w:color="auto" w:fill="FFFFFF"/>
          <w:lang w:val="en-US"/>
        </w:rPr>
        <w:t xml:space="preserve">bbreviated </w:t>
      </w:r>
      <w:r w:rsidR="00876E21">
        <w:rPr>
          <w:sz w:val="24"/>
          <w:shd w:val="clear" w:color="auto" w:fill="FFFFFF"/>
          <w:lang w:val="en-US"/>
        </w:rPr>
        <w:t>n</w:t>
      </w:r>
      <w:r>
        <w:rPr>
          <w:sz w:val="24"/>
          <w:shd w:val="clear" w:color="auto" w:fill="FFFFFF"/>
          <w:lang w:val="en-US"/>
        </w:rPr>
        <w:t>ame.</w:t>
      </w:r>
      <w:r w:rsidR="00876E21">
        <w:rPr>
          <w:sz w:val="24"/>
          <w:shd w:val="clear" w:color="auto" w:fill="FFFFFF"/>
          <w:lang w:val="en-US"/>
        </w:rPr>
        <w:t xml:space="preserve"> (publishing year). Title of the article: subtitle</w:t>
      </w:r>
      <w:r w:rsidR="00177C89">
        <w:rPr>
          <w:sz w:val="24"/>
          <w:shd w:val="clear" w:color="auto" w:fill="FFFFFF"/>
          <w:lang w:val="en-US"/>
        </w:rPr>
        <w:t xml:space="preserve">. </w:t>
      </w:r>
      <w:r w:rsidR="00177C89" w:rsidRPr="00177C89">
        <w:rPr>
          <w:i/>
          <w:sz w:val="24"/>
          <w:shd w:val="clear" w:color="auto" w:fill="FFFFFF"/>
          <w:lang w:val="en-US"/>
        </w:rPr>
        <w:t>Periodic name, volume</w:t>
      </w:r>
      <w:r w:rsidR="00177C89">
        <w:rPr>
          <w:sz w:val="24"/>
          <w:shd w:val="clear" w:color="auto" w:fill="FFFFFF"/>
          <w:lang w:val="en-US"/>
        </w:rPr>
        <w:t xml:space="preserve">(number), </w:t>
      </w:r>
      <w:r w:rsidR="00344AA6">
        <w:rPr>
          <w:sz w:val="24"/>
          <w:shd w:val="clear" w:color="auto" w:fill="FFFFFF"/>
          <w:lang w:val="en-US"/>
        </w:rPr>
        <w:t>pages</w:t>
      </w:r>
      <w:r w:rsidR="00177C89">
        <w:rPr>
          <w:sz w:val="24"/>
          <w:shd w:val="clear" w:color="auto" w:fill="FFFFFF"/>
          <w:lang w:val="en-US"/>
        </w:rPr>
        <w:t>.</w:t>
      </w:r>
    </w:p>
    <w:p w14:paraId="391A5000" w14:textId="14CC45D2" w:rsidR="00344AA6" w:rsidRPr="00344AA6" w:rsidRDefault="00344AA6" w:rsidP="00CD303A">
      <w:pPr>
        <w:pStyle w:val="Refs"/>
        <w:jc w:val="both"/>
        <w:rPr>
          <w:b/>
          <w:sz w:val="24"/>
          <w:shd w:val="clear" w:color="auto" w:fill="FFFFFF"/>
        </w:rPr>
      </w:pPr>
      <w:r w:rsidRPr="00344AA6">
        <w:rPr>
          <w:b/>
          <w:sz w:val="24"/>
          <w:shd w:val="clear" w:color="auto" w:fill="FFFFFF"/>
        </w:rPr>
        <w:t>e.g.:</w:t>
      </w:r>
    </w:p>
    <w:p w14:paraId="4DC252B1" w14:textId="6C462519" w:rsidR="00C567C7" w:rsidRPr="009851A4" w:rsidRDefault="00C567C7" w:rsidP="00CD303A">
      <w:pPr>
        <w:pStyle w:val="Refs"/>
        <w:jc w:val="both"/>
        <w:rPr>
          <w:sz w:val="24"/>
        </w:rPr>
      </w:pPr>
      <w:bookmarkStart w:id="11" w:name="_Hlk200022646"/>
      <w:r w:rsidRPr="00344AA6">
        <w:rPr>
          <w:sz w:val="24"/>
          <w:shd w:val="clear" w:color="auto" w:fill="FFFFFF"/>
        </w:rPr>
        <w:lastRenderedPageBreak/>
        <w:t>B</w:t>
      </w:r>
      <w:r w:rsidR="00F67A4D" w:rsidRPr="00344AA6">
        <w:rPr>
          <w:sz w:val="24"/>
          <w:shd w:val="clear" w:color="auto" w:fill="FFFFFF"/>
        </w:rPr>
        <w:t>randão</w:t>
      </w:r>
      <w:r w:rsidRPr="00344AA6">
        <w:rPr>
          <w:sz w:val="24"/>
          <w:shd w:val="clear" w:color="auto" w:fill="FFFFFF"/>
        </w:rPr>
        <w:t>, P. R. B.</w:t>
      </w:r>
      <w:r w:rsidR="001F1CCB" w:rsidRPr="00344AA6">
        <w:rPr>
          <w:sz w:val="24"/>
          <w:shd w:val="clear" w:color="auto" w:fill="FFFFFF"/>
        </w:rPr>
        <w:t xml:space="preserve"> (</w:t>
      </w:r>
      <w:r w:rsidR="00221FFD" w:rsidRPr="00344AA6">
        <w:rPr>
          <w:sz w:val="24"/>
          <w:shd w:val="clear" w:color="auto" w:fill="FFFFFF"/>
        </w:rPr>
        <w:t>2018</w:t>
      </w:r>
      <w:r w:rsidR="001F1CCB" w:rsidRPr="00344AA6">
        <w:rPr>
          <w:sz w:val="24"/>
          <w:shd w:val="clear" w:color="auto" w:fill="FFFFFF"/>
        </w:rPr>
        <w:t>).</w:t>
      </w:r>
      <w:r w:rsidRPr="00344AA6">
        <w:rPr>
          <w:sz w:val="24"/>
          <w:shd w:val="clear" w:color="auto" w:fill="FFFFFF"/>
        </w:rPr>
        <w:t xml:space="preserve"> </w:t>
      </w:r>
      <w:r w:rsidRPr="009851A4">
        <w:rPr>
          <w:sz w:val="24"/>
          <w:shd w:val="clear" w:color="auto" w:fill="FFFFFF"/>
        </w:rPr>
        <w:t xml:space="preserve">Devotos, sábios e viajantes: os geógrafos do mundo islâmico medieval. </w:t>
      </w:r>
      <w:proofErr w:type="spellStart"/>
      <w:r w:rsidRPr="009851A4">
        <w:rPr>
          <w:i/>
          <w:iCs w:val="0"/>
          <w:color w:val="111111"/>
          <w:sz w:val="24"/>
          <w:shd w:val="clear" w:color="auto" w:fill="FFFFFF"/>
        </w:rPr>
        <w:t>Geog</w:t>
      </w:r>
      <w:proofErr w:type="spellEnd"/>
      <w:r w:rsidRPr="009851A4">
        <w:rPr>
          <w:i/>
          <w:iCs w:val="0"/>
          <w:color w:val="111111"/>
          <w:sz w:val="24"/>
          <w:shd w:val="clear" w:color="auto" w:fill="FFFFFF"/>
        </w:rPr>
        <w:t xml:space="preserve"> </w:t>
      </w:r>
      <w:proofErr w:type="spellStart"/>
      <w:r w:rsidRPr="009851A4">
        <w:rPr>
          <w:i/>
          <w:iCs w:val="0"/>
          <w:color w:val="111111"/>
          <w:sz w:val="24"/>
          <w:shd w:val="clear" w:color="auto" w:fill="FFFFFF"/>
        </w:rPr>
        <w:t>Ens</w:t>
      </w:r>
      <w:proofErr w:type="spellEnd"/>
      <w:r w:rsidRPr="009851A4">
        <w:rPr>
          <w:i/>
          <w:iCs w:val="0"/>
          <w:color w:val="111111"/>
          <w:sz w:val="24"/>
          <w:shd w:val="clear" w:color="auto" w:fill="FFFFFF"/>
        </w:rPr>
        <w:t xml:space="preserve"> </w:t>
      </w:r>
      <w:proofErr w:type="spellStart"/>
      <w:r w:rsidRPr="009851A4">
        <w:rPr>
          <w:i/>
          <w:iCs w:val="0"/>
          <w:color w:val="111111"/>
          <w:sz w:val="24"/>
          <w:shd w:val="clear" w:color="auto" w:fill="FFFFFF"/>
        </w:rPr>
        <w:t>Pesq</w:t>
      </w:r>
      <w:proofErr w:type="spellEnd"/>
      <w:r w:rsidRPr="009851A4">
        <w:rPr>
          <w:sz w:val="24"/>
          <w:shd w:val="clear" w:color="auto" w:fill="FFFFFF"/>
        </w:rPr>
        <w:t>, e3</w:t>
      </w:r>
      <w:r w:rsidR="00B96182" w:rsidRPr="009851A4">
        <w:rPr>
          <w:sz w:val="24"/>
          <w:shd w:val="clear" w:color="auto" w:fill="FFFFFF"/>
        </w:rPr>
        <w:t xml:space="preserve">. </w:t>
      </w:r>
      <w:hyperlink r:id="rId11" w:tgtFrame="_new" w:history="1">
        <w:r w:rsidRPr="009851A4">
          <w:rPr>
            <w:sz w:val="24"/>
          </w:rPr>
          <w:t>https://periodicos.ufsm.br/geografia/article/view/23355</w:t>
        </w:r>
      </w:hyperlink>
      <w:r w:rsidRPr="009851A4">
        <w:rPr>
          <w:sz w:val="24"/>
        </w:rPr>
        <w:t xml:space="preserve">. </w:t>
      </w:r>
      <w:proofErr w:type="spellStart"/>
      <w:r w:rsidR="00B96182" w:rsidRPr="009851A4">
        <w:rPr>
          <w:sz w:val="24"/>
        </w:rPr>
        <w:t>doi</w:t>
      </w:r>
      <w:proofErr w:type="spellEnd"/>
      <w:r w:rsidR="00B96182" w:rsidRPr="009851A4">
        <w:rPr>
          <w:sz w:val="24"/>
        </w:rPr>
        <w:t xml:space="preserve">: </w:t>
      </w:r>
      <w:hyperlink r:id="rId12" w:history="1">
        <w:r w:rsidRPr="009851A4">
          <w:rPr>
            <w:sz w:val="24"/>
          </w:rPr>
          <w:t>10.5902/2236499423355</w:t>
        </w:r>
      </w:hyperlink>
      <w:r w:rsidRPr="009851A4">
        <w:rPr>
          <w:sz w:val="24"/>
        </w:rPr>
        <w:t>.</w:t>
      </w:r>
    </w:p>
    <w:p w14:paraId="32EB2918" w14:textId="20DB195A" w:rsidR="00C567C7" w:rsidRPr="009851A4" w:rsidRDefault="00C567C7" w:rsidP="00CD303A">
      <w:pPr>
        <w:pStyle w:val="Refs"/>
        <w:jc w:val="both"/>
        <w:rPr>
          <w:sz w:val="24"/>
        </w:rPr>
      </w:pPr>
      <w:proofErr w:type="spellStart"/>
      <w:r w:rsidRPr="009851A4">
        <w:rPr>
          <w:sz w:val="24"/>
        </w:rPr>
        <w:t>T</w:t>
      </w:r>
      <w:r w:rsidR="00B96182" w:rsidRPr="009851A4">
        <w:rPr>
          <w:sz w:val="24"/>
        </w:rPr>
        <w:t>rentin</w:t>
      </w:r>
      <w:proofErr w:type="spellEnd"/>
      <w:r w:rsidRPr="009851A4">
        <w:rPr>
          <w:sz w:val="24"/>
        </w:rPr>
        <w:t>, R</w:t>
      </w:r>
      <w:r w:rsidR="00B96182" w:rsidRPr="009851A4">
        <w:rPr>
          <w:sz w:val="24"/>
        </w:rPr>
        <w:t>,</w:t>
      </w:r>
      <w:r w:rsidRPr="009851A4">
        <w:rPr>
          <w:sz w:val="24"/>
        </w:rPr>
        <w:t xml:space="preserve"> S</w:t>
      </w:r>
      <w:r w:rsidR="00B96182" w:rsidRPr="009851A4">
        <w:rPr>
          <w:sz w:val="24"/>
        </w:rPr>
        <w:t>antos</w:t>
      </w:r>
      <w:r w:rsidRPr="009851A4">
        <w:rPr>
          <w:sz w:val="24"/>
        </w:rPr>
        <w:t>, L. J. C</w:t>
      </w:r>
      <w:r w:rsidR="00B96182" w:rsidRPr="009851A4">
        <w:rPr>
          <w:sz w:val="24"/>
        </w:rPr>
        <w:t>, &amp;</w:t>
      </w:r>
      <w:r w:rsidRPr="009851A4">
        <w:rPr>
          <w:sz w:val="24"/>
        </w:rPr>
        <w:t xml:space="preserve"> </w:t>
      </w:r>
      <w:proofErr w:type="spellStart"/>
      <w:r w:rsidRPr="009851A4">
        <w:rPr>
          <w:sz w:val="24"/>
        </w:rPr>
        <w:t>R</w:t>
      </w:r>
      <w:r w:rsidR="00B96182" w:rsidRPr="009851A4">
        <w:rPr>
          <w:sz w:val="24"/>
        </w:rPr>
        <w:t>obaina</w:t>
      </w:r>
      <w:proofErr w:type="spellEnd"/>
      <w:r w:rsidRPr="009851A4">
        <w:rPr>
          <w:sz w:val="24"/>
        </w:rPr>
        <w:t xml:space="preserve">, L. E. S. </w:t>
      </w:r>
      <w:r w:rsidR="00B96182" w:rsidRPr="009851A4">
        <w:rPr>
          <w:sz w:val="24"/>
        </w:rPr>
        <w:t xml:space="preserve">(2012). </w:t>
      </w:r>
      <w:r w:rsidRPr="009851A4">
        <w:rPr>
          <w:sz w:val="24"/>
        </w:rPr>
        <w:t xml:space="preserve">Compartimentação geomorfológica da bacia hidrográfica do Rio Itu – Oeste do Rio Grande do Sul – Brasil. </w:t>
      </w:r>
      <w:r w:rsidRPr="009851A4">
        <w:rPr>
          <w:bCs w:val="0"/>
          <w:i/>
          <w:iCs w:val="0"/>
          <w:sz w:val="24"/>
        </w:rPr>
        <w:t>Soc. &amp; Nat.</w:t>
      </w:r>
      <w:r w:rsidRPr="009851A4">
        <w:rPr>
          <w:sz w:val="24"/>
        </w:rPr>
        <w:t xml:space="preserve">, </w:t>
      </w:r>
      <w:r w:rsidRPr="00344AA6">
        <w:rPr>
          <w:i/>
          <w:sz w:val="24"/>
        </w:rPr>
        <w:t>24</w:t>
      </w:r>
      <w:r w:rsidR="004066DF" w:rsidRPr="009851A4">
        <w:rPr>
          <w:sz w:val="24"/>
        </w:rPr>
        <w:t>(</w:t>
      </w:r>
      <w:r w:rsidRPr="009851A4">
        <w:rPr>
          <w:sz w:val="24"/>
        </w:rPr>
        <w:t>1</w:t>
      </w:r>
      <w:r w:rsidR="004066DF" w:rsidRPr="009851A4">
        <w:rPr>
          <w:sz w:val="24"/>
        </w:rPr>
        <w:t xml:space="preserve">), </w:t>
      </w:r>
      <w:r w:rsidRPr="009851A4">
        <w:rPr>
          <w:sz w:val="24"/>
        </w:rPr>
        <w:t>127-142</w:t>
      </w:r>
      <w:r w:rsidR="00B96182" w:rsidRPr="009851A4">
        <w:rPr>
          <w:sz w:val="24"/>
        </w:rPr>
        <w:t>.</w:t>
      </w:r>
    </w:p>
    <w:p w14:paraId="02943A91" w14:textId="6261DB32" w:rsidR="00C567C7" w:rsidRPr="009851A4" w:rsidRDefault="00C567C7" w:rsidP="00CD303A">
      <w:pPr>
        <w:pStyle w:val="Refs"/>
        <w:jc w:val="both"/>
        <w:rPr>
          <w:sz w:val="24"/>
        </w:rPr>
      </w:pPr>
      <w:proofErr w:type="spellStart"/>
      <w:r w:rsidRPr="009851A4">
        <w:rPr>
          <w:sz w:val="24"/>
        </w:rPr>
        <w:t>H</w:t>
      </w:r>
      <w:r w:rsidR="004066DF" w:rsidRPr="009851A4">
        <w:rPr>
          <w:sz w:val="24"/>
        </w:rPr>
        <w:t>öfling</w:t>
      </w:r>
      <w:proofErr w:type="spellEnd"/>
      <w:r w:rsidRPr="009851A4">
        <w:rPr>
          <w:sz w:val="24"/>
        </w:rPr>
        <w:t>, E. M.</w:t>
      </w:r>
      <w:r w:rsidR="004066DF" w:rsidRPr="009851A4">
        <w:rPr>
          <w:sz w:val="24"/>
        </w:rPr>
        <w:t xml:space="preserve"> (20</w:t>
      </w:r>
      <w:r w:rsidR="00DD4EDE" w:rsidRPr="009851A4">
        <w:rPr>
          <w:sz w:val="24"/>
        </w:rPr>
        <w:t>01</w:t>
      </w:r>
      <w:r w:rsidR="004066DF" w:rsidRPr="009851A4">
        <w:rPr>
          <w:sz w:val="24"/>
        </w:rPr>
        <w:t xml:space="preserve">). </w:t>
      </w:r>
      <w:r w:rsidRPr="009851A4">
        <w:rPr>
          <w:sz w:val="24"/>
        </w:rPr>
        <w:t>Estado e políticas (públicas) sociais.</w:t>
      </w:r>
      <w:r w:rsidRPr="009851A4">
        <w:rPr>
          <w:bCs w:val="0"/>
          <w:i/>
          <w:iCs w:val="0"/>
          <w:sz w:val="24"/>
        </w:rPr>
        <w:t xml:space="preserve"> </w:t>
      </w:r>
      <w:proofErr w:type="gramStart"/>
      <w:r w:rsidRPr="009851A4">
        <w:rPr>
          <w:bCs w:val="0"/>
          <w:i/>
          <w:iCs w:val="0"/>
          <w:sz w:val="24"/>
        </w:rPr>
        <w:t>Cadernos Cedes</w:t>
      </w:r>
      <w:proofErr w:type="gramEnd"/>
      <w:r w:rsidRPr="00344AA6">
        <w:rPr>
          <w:i/>
          <w:sz w:val="24"/>
        </w:rPr>
        <w:t>, 21</w:t>
      </w:r>
      <w:r w:rsidR="00DD4EDE" w:rsidRPr="009851A4">
        <w:rPr>
          <w:sz w:val="24"/>
        </w:rPr>
        <w:t>(</w:t>
      </w:r>
      <w:r w:rsidRPr="009851A4">
        <w:rPr>
          <w:sz w:val="24"/>
        </w:rPr>
        <w:t>55</w:t>
      </w:r>
      <w:r w:rsidR="00DD4EDE" w:rsidRPr="009851A4">
        <w:rPr>
          <w:sz w:val="24"/>
        </w:rPr>
        <w:t>)</w:t>
      </w:r>
      <w:r w:rsidRPr="009851A4">
        <w:rPr>
          <w:sz w:val="24"/>
        </w:rPr>
        <w:t>, 30-41</w:t>
      </w:r>
      <w:r w:rsidR="00DD4EDE" w:rsidRPr="009851A4">
        <w:rPr>
          <w:sz w:val="24"/>
        </w:rPr>
        <w:t xml:space="preserve">. </w:t>
      </w:r>
      <w:hyperlink r:id="rId13" w:history="1">
        <w:r w:rsidRPr="009851A4">
          <w:rPr>
            <w:sz w:val="24"/>
          </w:rPr>
          <w:t>http://www.scielo.br/scielo.php?pid=s0101-32622001000300003&amp;script=sci_arttext</w:t>
        </w:r>
      </w:hyperlink>
      <w:bookmarkEnd w:id="11"/>
      <w:r w:rsidRPr="009851A4">
        <w:rPr>
          <w:sz w:val="24"/>
        </w:rPr>
        <w:t xml:space="preserve">. </w:t>
      </w:r>
    </w:p>
    <w:p w14:paraId="2791B560" w14:textId="77777777" w:rsidR="00344AA6" w:rsidRDefault="00344AA6" w:rsidP="00CD303A">
      <w:pPr>
        <w:pStyle w:val="Refs"/>
        <w:jc w:val="both"/>
        <w:rPr>
          <w:sz w:val="24"/>
        </w:rPr>
      </w:pPr>
    </w:p>
    <w:p w14:paraId="2C98B731" w14:textId="4FECDAFF" w:rsidR="00344AA6" w:rsidRPr="00344AA6" w:rsidRDefault="00344AA6" w:rsidP="00CD303A">
      <w:pPr>
        <w:pStyle w:val="Refs"/>
        <w:jc w:val="both"/>
        <w:rPr>
          <w:sz w:val="24"/>
          <w:lang w:val="en-US"/>
        </w:rPr>
      </w:pPr>
      <w:r w:rsidRPr="006224B4">
        <w:rPr>
          <w:b/>
          <w:sz w:val="24"/>
          <w:lang w:val="en-US"/>
        </w:rPr>
        <w:t>DISSERTATION</w:t>
      </w:r>
      <w:r w:rsidR="00CD35A5" w:rsidRPr="006224B4">
        <w:rPr>
          <w:b/>
          <w:sz w:val="24"/>
          <w:lang w:val="en-US"/>
        </w:rPr>
        <w:t>/</w:t>
      </w:r>
      <w:r w:rsidRPr="006224B4">
        <w:rPr>
          <w:b/>
          <w:sz w:val="24"/>
          <w:lang w:val="en-US"/>
        </w:rPr>
        <w:t>THESIS:</w:t>
      </w:r>
      <w:r w:rsidR="00CD35A5">
        <w:rPr>
          <w:sz w:val="24"/>
          <w:lang w:val="en-US"/>
        </w:rPr>
        <w:t xml:space="preserve"> Last name, Abbreviated name. (publishing year). </w:t>
      </w:r>
      <w:r w:rsidR="00CD35A5" w:rsidRPr="006224B4">
        <w:rPr>
          <w:i/>
          <w:sz w:val="24"/>
          <w:lang w:val="en-US"/>
        </w:rPr>
        <w:t xml:space="preserve">Title of the </w:t>
      </w:r>
      <w:bookmarkStart w:id="12" w:name="_Hlk200022789"/>
      <w:r w:rsidR="00CD35A5" w:rsidRPr="006224B4">
        <w:rPr>
          <w:i/>
          <w:sz w:val="24"/>
          <w:lang w:val="en-US"/>
        </w:rPr>
        <w:t xml:space="preserve">work </w:t>
      </w:r>
      <w:r w:rsidR="00CD35A5">
        <w:rPr>
          <w:sz w:val="24"/>
          <w:lang w:val="en-US"/>
        </w:rPr>
        <w:t>(Type of Work)</w:t>
      </w:r>
      <w:r w:rsidR="006224B4">
        <w:rPr>
          <w:sz w:val="24"/>
          <w:lang w:val="en-US"/>
        </w:rPr>
        <w:t>. Institution, city, abbreviation of state or country.</w:t>
      </w:r>
    </w:p>
    <w:p w14:paraId="21C821B6" w14:textId="15E70FE5" w:rsidR="00AF779E" w:rsidRPr="009851A4" w:rsidRDefault="00AF779E" w:rsidP="00CD303A">
      <w:pPr>
        <w:pStyle w:val="Refs"/>
        <w:jc w:val="both"/>
        <w:rPr>
          <w:sz w:val="24"/>
        </w:rPr>
      </w:pPr>
      <w:proofErr w:type="spellStart"/>
      <w:r w:rsidRPr="00344AA6">
        <w:rPr>
          <w:sz w:val="24"/>
          <w:lang w:val="en-US"/>
        </w:rPr>
        <w:t>Rovani</w:t>
      </w:r>
      <w:proofErr w:type="spellEnd"/>
      <w:r w:rsidRPr="00344AA6">
        <w:rPr>
          <w:sz w:val="24"/>
          <w:lang w:val="en-US"/>
        </w:rPr>
        <w:t xml:space="preserve">, F. F. M. (2016). </w:t>
      </w:r>
      <w:r w:rsidRPr="009851A4">
        <w:rPr>
          <w:bCs w:val="0"/>
          <w:i/>
          <w:iCs w:val="0"/>
          <w:sz w:val="24"/>
        </w:rPr>
        <w:t xml:space="preserve">Zoneamento de risco climático do cultivo da Nogueira </w:t>
      </w:r>
      <w:proofErr w:type="spellStart"/>
      <w:r w:rsidRPr="009851A4">
        <w:rPr>
          <w:bCs w:val="0"/>
          <w:i/>
          <w:iCs w:val="0"/>
          <w:sz w:val="24"/>
        </w:rPr>
        <w:t>Pecã</w:t>
      </w:r>
      <w:proofErr w:type="spellEnd"/>
      <w:r w:rsidRPr="009851A4">
        <w:rPr>
          <w:bCs w:val="0"/>
          <w:i/>
          <w:iCs w:val="0"/>
          <w:sz w:val="24"/>
        </w:rPr>
        <w:t xml:space="preserve"> (</w:t>
      </w:r>
      <w:proofErr w:type="spellStart"/>
      <w:r w:rsidRPr="009851A4">
        <w:rPr>
          <w:bCs w:val="0"/>
          <w:i/>
          <w:iCs w:val="0"/>
          <w:sz w:val="24"/>
        </w:rPr>
        <w:t>Carya</w:t>
      </w:r>
      <w:proofErr w:type="spellEnd"/>
      <w:r w:rsidRPr="009851A4">
        <w:rPr>
          <w:bCs w:val="0"/>
          <w:i/>
          <w:iCs w:val="0"/>
          <w:sz w:val="24"/>
        </w:rPr>
        <w:t xml:space="preserve"> </w:t>
      </w:r>
      <w:proofErr w:type="spellStart"/>
      <w:r w:rsidRPr="009851A4">
        <w:rPr>
          <w:bCs w:val="0"/>
          <w:i/>
          <w:iCs w:val="0"/>
          <w:sz w:val="24"/>
        </w:rPr>
        <w:t>illinoinensis</w:t>
      </w:r>
      <w:proofErr w:type="spellEnd"/>
      <w:r w:rsidRPr="009851A4">
        <w:rPr>
          <w:bCs w:val="0"/>
          <w:i/>
          <w:iCs w:val="0"/>
          <w:sz w:val="24"/>
        </w:rPr>
        <w:t>) para o Rio Grande do Sul</w:t>
      </w:r>
      <w:r w:rsidRPr="009851A4">
        <w:rPr>
          <w:bCs w:val="0"/>
          <w:sz w:val="24"/>
        </w:rPr>
        <w:t>.</w:t>
      </w:r>
      <w:r w:rsidRPr="009851A4">
        <w:rPr>
          <w:sz w:val="24"/>
        </w:rPr>
        <w:t xml:space="preserve"> </w:t>
      </w:r>
      <w:r w:rsidR="006224B4">
        <w:rPr>
          <w:sz w:val="24"/>
        </w:rPr>
        <w:t>(</w:t>
      </w:r>
      <w:r w:rsidRPr="009851A4">
        <w:rPr>
          <w:sz w:val="24"/>
        </w:rPr>
        <w:t>Tese Doutorado em Geografia</w:t>
      </w:r>
      <w:r w:rsidR="00B62F5C">
        <w:rPr>
          <w:sz w:val="24"/>
        </w:rPr>
        <w:t>).</w:t>
      </w:r>
      <w:r w:rsidRPr="009851A4">
        <w:rPr>
          <w:sz w:val="24"/>
        </w:rPr>
        <w:t xml:space="preserve"> Universidade Federal de Santa Maria. Repositório Institucional da UFSM. </w:t>
      </w:r>
      <w:hyperlink r:id="rId14" w:history="1">
        <w:r w:rsidRPr="009851A4">
          <w:rPr>
            <w:rStyle w:val="Hyperlink"/>
            <w:sz w:val="24"/>
          </w:rPr>
          <w:t>https://repositorio.ufsm.br/handle/1/3942?show=full</w:t>
        </w:r>
      </w:hyperlink>
    </w:p>
    <w:p w14:paraId="15C21385" w14:textId="6A83844C" w:rsidR="00AF779E" w:rsidRPr="00801285" w:rsidRDefault="00AF779E" w:rsidP="00FD1D31">
      <w:pPr>
        <w:pStyle w:val="Refs"/>
        <w:jc w:val="both"/>
        <w:rPr>
          <w:sz w:val="24"/>
          <w:lang w:val="en-US"/>
        </w:rPr>
      </w:pPr>
      <w:proofErr w:type="spellStart"/>
      <w:r w:rsidRPr="009851A4">
        <w:rPr>
          <w:sz w:val="24"/>
        </w:rPr>
        <w:t>Junckes</w:t>
      </w:r>
      <w:proofErr w:type="spellEnd"/>
      <w:r w:rsidRPr="009851A4">
        <w:rPr>
          <w:sz w:val="24"/>
        </w:rPr>
        <w:t xml:space="preserve">, I. J. (2004). </w:t>
      </w:r>
      <w:r w:rsidRPr="009851A4">
        <w:rPr>
          <w:bCs w:val="0"/>
          <w:i/>
          <w:iCs w:val="0"/>
          <w:sz w:val="24"/>
        </w:rPr>
        <w:t>O sindicalismo novo dos bancários na reestruturação financeira dos anos noventa no Brasil.</w:t>
      </w:r>
      <w:r w:rsidRPr="009851A4">
        <w:rPr>
          <w:sz w:val="24"/>
        </w:rPr>
        <w:t xml:space="preserve"> </w:t>
      </w:r>
      <w:r w:rsidR="00CD303A">
        <w:rPr>
          <w:sz w:val="24"/>
        </w:rPr>
        <w:t>(</w:t>
      </w:r>
      <w:r w:rsidRPr="009851A4">
        <w:rPr>
          <w:sz w:val="24"/>
        </w:rPr>
        <w:t>Tese de Doutorado em Sociologia Política</w:t>
      </w:r>
      <w:r w:rsidR="00CD303A">
        <w:rPr>
          <w:sz w:val="24"/>
        </w:rPr>
        <w:t>).</w:t>
      </w:r>
      <w:r w:rsidRPr="009851A4">
        <w:rPr>
          <w:sz w:val="24"/>
        </w:rPr>
        <w:t xml:space="preserve"> Universidade Federal </w:t>
      </w:r>
      <w:bookmarkStart w:id="13" w:name="_GoBack"/>
      <w:r w:rsidRPr="009851A4">
        <w:rPr>
          <w:sz w:val="24"/>
        </w:rPr>
        <w:t xml:space="preserve">de Santa Catarina. </w:t>
      </w:r>
      <w:proofErr w:type="spellStart"/>
      <w:r w:rsidRPr="00801285">
        <w:rPr>
          <w:sz w:val="24"/>
          <w:lang w:val="en-US"/>
        </w:rPr>
        <w:t>Repositório</w:t>
      </w:r>
      <w:proofErr w:type="spellEnd"/>
      <w:r w:rsidRPr="00801285">
        <w:rPr>
          <w:sz w:val="24"/>
          <w:lang w:val="en-US"/>
        </w:rPr>
        <w:t xml:space="preserve"> </w:t>
      </w:r>
      <w:proofErr w:type="spellStart"/>
      <w:r w:rsidRPr="00801285">
        <w:rPr>
          <w:sz w:val="24"/>
          <w:lang w:val="en-US"/>
        </w:rPr>
        <w:t>Institucional</w:t>
      </w:r>
      <w:proofErr w:type="spellEnd"/>
      <w:r w:rsidRPr="00801285">
        <w:rPr>
          <w:sz w:val="24"/>
          <w:lang w:val="en-US"/>
        </w:rPr>
        <w:t xml:space="preserve"> da UFSC. </w:t>
      </w:r>
      <w:hyperlink r:id="rId15" w:history="1">
        <w:r w:rsidRPr="00801285">
          <w:rPr>
            <w:rStyle w:val="Hyperlink"/>
            <w:sz w:val="24"/>
            <w:lang w:val="en-US"/>
          </w:rPr>
          <w:t>https://repositorio.ufsc.br/handle/123456789/88161</w:t>
        </w:r>
      </w:hyperlink>
    </w:p>
    <w:p w14:paraId="517384F8" w14:textId="355E4EE1" w:rsidR="00AF779E" w:rsidRPr="00A05F8A" w:rsidRDefault="00AF779E" w:rsidP="00FD1D31">
      <w:pPr>
        <w:pStyle w:val="Obs"/>
        <w:numPr>
          <w:ilvl w:val="0"/>
          <w:numId w:val="0"/>
        </w:numPr>
        <w:rPr>
          <w:color w:val="FF0000"/>
          <w:lang w:val="en-US"/>
        </w:rPr>
      </w:pPr>
      <w:r w:rsidRPr="00A05F8A">
        <w:rPr>
          <w:color w:val="FF0000"/>
          <w:lang w:val="en-US"/>
        </w:rPr>
        <w:t xml:space="preserve">*  </w:t>
      </w:r>
      <w:r w:rsidR="00A05F8A" w:rsidRPr="00A05F8A">
        <w:rPr>
          <w:color w:val="FF0000"/>
          <w:lang w:val="en-US"/>
        </w:rPr>
        <w:t>Thesis and dissertations must p</w:t>
      </w:r>
      <w:r w:rsidR="00A05F8A">
        <w:rPr>
          <w:color w:val="FF0000"/>
          <w:lang w:val="en-US"/>
        </w:rPr>
        <w:t>resent the link of the file</w:t>
      </w:r>
    </w:p>
    <w:bookmarkEnd w:id="12"/>
    <w:p w14:paraId="19C854A3" w14:textId="77777777" w:rsidR="00CD303A" w:rsidRDefault="00CD303A" w:rsidP="00FD1D31">
      <w:pPr>
        <w:pStyle w:val="Obs"/>
        <w:numPr>
          <w:ilvl w:val="0"/>
          <w:numId w:val="0"/>
        </w:numPr>
        <w:rPr>
          <w:rFonts w:cs="Open Sans"/>
          <w:b/>
          <w:bCs/>
          <w:color w:val="auto"/>
          <w:lang w:val="en-US"/>
        </w:rPr>
      </w:pPr>
    </w:p>
    <w:p w14:paraId="413FFED8" w14:textId="3249C210" w:rsidR="00C567C7" w:rsidRDefault="00CD303A" w:rsidP="00FD1D31">
      <w:pPr>
        <w:pStyle w:val="Obs"/>
        <w:numPr>
          <w:ilvl w:val="0"/>
          <w:numId w:val="0"/>
        </w:numPr>
        <w:rPr>
          <w:rFonts w:cs="Open Sans"/>
          <w:color w:val="auto"/>
          <w:lang w:val="en-US"/>
        </w:rPr>
      </w:pPr>
      <w:r w:rsidRPr="00CD303A">
        <w:rPr>
          <w:rFonts w:cs="Open Sans"/>
          <w:b/>
          <w:bCs/>
          <w:color w:val="auto"/>
          <w:lang w:val="en-US"/>
        </w:rPr>
        <w:t>PAPERS PRESENTED AT SCIENTIFIC EVENTS</w:t>
      </w:r>
      <w:r w:rsidRPr="00CD303A">
        <w:rPr>
          <w:rFonts w:cs="Open Sans"/>
          <w:color w:val="auto"/>
          <w:lang w:val="en-US"/>
        </w:rPr>
        <w:t>:</w:t>
      </w:r>
      <w:r w:rsidR="0018460F">
        <w:rPr>
          <w:rFonts w:cs="Open Sans"/>
          <w:color w:val="auto"/>
          <w:lang w:val="en-US"/>
        </w:rPr>
        <w:t xml:space="preserve"> Last name. Abbreviated name. Title. </w:t>
      </w:r>
      <w:r w:rsidR="0018460F" w:rsidRPr="00F85071">
        <w:rPr>
          <w:rFonts w:cs="Open Sans"/>
          <w:i/>
          <w:color w:val="auto"/>
          <w:lang w:val="en-US"/>
        </w:rPr>
        <w:t>Event of presentation</w:t>
      </w:r>
      <w:r w:rsidR="0018460F">
        <w:rPr>
          <w:rFonts w:cs="Open Sans"/>
          <w:color w:val="auto"/>
          <w:lang w:val="en-US"/>
        </w:rPr>
        <w:t>, City, State, Country.</w:t>
      </w:r>
    </w:p>
    <w:p w14:paraId="52A6AAE4" w14:textId="31DCFC0B" w:rsidR="00F85071" w:rsidRPr="00F85071" w:rsidRDefault="00F85071" w:rsidP="00FD1D31">
      <w:pPr>
        <w:pStyle w:val="Obs"/>
        <w:numPr>
          <w:ilvl w:val="0"/>
          <w:numId w:val="0"/>
        </w:numPr>
        <w:rPr>
          <w:rFonts w:cs="Open Sans"/>
          <w:b/>
          <w:color w:val="auto"/>
          <w:lang w:val="en-US"/>
        </w:rPr>
      </w:pPr>
      <w:r w:rsidRPr="00F85071">
        <w:rPr>
          <w:rFonts w:cs="Open Sans"/>
          <w:b/>
          <w:color w:val="auto"/>
          <w:lang w:val="en-US"/>
        </w:rPr>
        <w:t>e.g.:</w:t>
      </w:r>
    </w:p>
    <w:p w14:paraId="3281D0B0" w14:textId="77777777" w:rsidR="002D1F25" w:rsidRPr="009851A4" w:rsidRDefault="002D1F25" w:rsidP="00FD1D31">
      <w:pPr>
        <w:pStyle w:val="Refs"/>
        <w:jc w:val="both"/>
        <w:rPr>
          <w:sz w:val="24"/>
        </w:rPr>
      </w:pPr>
      <w:bookmarkStart w:id="14" w:name="_Hlk102377895"/>
      <w:bookmarkStart w:id="15" w:name="_Hlk200022920"/>
      <w:r w:rsidRPr="0018460F">
        <w:rPr>
          <w:sz w:val="24"/>
          <w:lang w:val="en-US"/>
        </w:rPr>
        <w:t xml:space="preserve">Silva, J. M. P. (2005). </w:t>
      </w:r>
      <w:r w:rsidRPr="009851A4">
        <w:rPr>
          <w:sz w:val="24"/>
        </w:rPr>
        <w:t xml:space="preserve">Poder, governo e território em Carajás. </w:t>
      </w:r>
      <w:r w:rsidRPr="009851A4">
        <w:rPr>
          <w:i/>
          <w:iCs w:val="0"/>
          <w:sz w:val="24"/>
        </w:rPr>
        <w:t>Anais do encontro nacional da ANPEGE</w:t>
      </w:r>
      <w:r w:rsidRPr="009851A4">
        <w:rPr>
          <w:sz w:val="24"/>
        </w:rPr>
        <w:t>, Fortaleza, Ceará, Brasil.</w:t>
      </w:r>
    </w:p>
    <w:p w14:paraId="392FC6DB" w14:textId="77777777" w:rsidR="002D1F25" w:rsidRPr="009851A4" w:rsidRDefault="002D1F25" w:rsidP="00FD1D31">
      <w:pPr>
        <w:pStyle w:val="Refs"/>
        <w:jc w:val="both"/>
        <w:rPr>
          <w:sz w:val="24"/>
        </w:rPr>
      </w:pPr>
      <w:r w:rsidRPr="009851A4">
        <w:rPr>
          <w:sz w:val="24"/>
        </w:rPr>
        <w:t xml:space="preserve">Lopes, L. S. O., Silva, O. G. (2015). Paisagem e patrimônio geomorfológico: revisão conceitual. </w:t>
      </w:r>
      <w:r w:rsidRPr="009851A4">
        <w:rPr>
          <w:i/>
          <w:sz w:val="24"/>
        </w:rPr>
        <w:t>Anais do</w:t>
      </w:r>
      <w:r w:rsidRPr="009851A4">
        <w:rPr>
          <w:sz w:val="24"/>
        </w:rPr>
        <w:t xml:space="preserve"> XXI </w:t>
      </w:r>
      <w:r w:rsidRPr="009851A4">
        <w:rPr>
          <w:i/>
          <w:iCs w:val="0"/>
          <w:sz w:val="24"/>
        </w:rPr>
        <w:t>encontro nacional da ANPEGE</w:t>
      </w:r>
      <w:r w:rsidRPr="009851A4">
        <w:rPr>
          <w:sz w:val="24"/>
        </w:rPr>
        <w:t>, Presidente Prudente, São Paulo, Brasil.</w:t>
      </w:r>
    </w:p>
    <w:bookmarkEnd w:id="15"/>
    <w:p w14:paraId="2B973CC0" w14:textId="77777777" w:rsidR="00C567C7" w:rsidRDefault="00C567C7" w:rsidP="00FD1D31">
      <w:pPr>
        <w:pStyle w:val="Ttuloinformaescomplementares0"/>
        <w:jc w:val="both"/>
      </w:pPr>
      <w:r>
        <w:t>Authorship contributions</w:t>
      </w:r>
    </w:p>
    <w:bookmarkEnd w:id="14"/>
    <w:bookmarkEnd w:id="13"/>
    <w:p w14:paraId="64025FD3" w14:textId="3D90F9BE" w:rsidR="00E0402B" w:rsidRPr="00894800" w:rsidRDefault="00E0402B" w:rsidP="009263A1">
      <w:pPr>
        <w:pStyle w:val="Textoinformaescomplementares"/>
        <w:rPr>
          <w:lang w:val="en-US"/>
        </w:rPr>
      </w:pPr>
      <w:r w:rsidRPr="00894800">
        <w:rPr>
          <w:lang w:val="en-US"/>
        </w:rPr>
        <w:lastRenderedPageBreak/>
        <w:t xml:space="preserve">1 – </w:t>
      </w:r>
      <w:bookmarkStart w:id="16" w:name="_Hlk102377982"/>
      <w:r w:rsidR="009263A1" w:rsidRPr="00894800">
        <w:rPr>
          <w:b/>
          <w:bCs/>
          <w:highlight w:val="yellow"/>
          <w:lang w:val="en-US"/>
        </w:rPr>
        <w:t>Author´s full name</w:t>
      </w:r>
      <w:r w:rsidR="009263A1" w:rsidRPr="00586619">
        <w:rPr>
          <w:b/>
          <w:bCs/>
          <w:highlight w:val="yellow"/>
          <w:lang w:val="en-US"/>
        </w:rPr>
        <w:t>:</w:t>
      </w:r>
      <w:r w:rsidR="00586619" w:rsidRPr="00586619">
        <w:rPr>
          <w:b/>
          <w:bCs/>
          <w:highlight w:val="yellow"/>
          <w:lang w:val="en-US"/>
        </w:rPr>
        <w:t xml:space="preserve"> (Corresponding Author)</w:t>
      </w:r>
    </w:p>
    <w:bookmarkEnd w:id="16"/>
    <w:p w14:paraId="4FB4C546" w14:textId="77777777" w:rsidR="00586619" w:rsidRPr="00894800" w:rsidRDefault="00586619" w:rsidP="00586619">
      <w:pPr>
        <w:pStyle w:val="Textoinformaescomplementares"/>
        <w:rPr>
          <w:sz w:val="22"/>
          <w:szCs w:val="22"/>
          <w:highlight w:val="yellow"/>
          <w:lang w:val="en-US"/>
        </w:rPr>
      </w:pPr>
      <w:r>
        <w:rPr>
          <w:sz w:val="22"/>
          <w:szCs w:val="22"/>
          <w:highlight w:val="yellow"/>
          <w:lang w:val="en-US"/>
        </w:rPr>
        <w:t>Institutional bond, t</w:t>
      </w:r>
      <w:r w:rsidRPr="00894800">
        <w:rPr>
          <w:sz w:val="22"/>
          <w:szCs w:val="22"/>
          <w:highlight w:val="yellow"/>
          <w:lang w:val="en-US"/>
        </w:rPr>
        <w:t>itle</w:t>
      </w:r>
    </w:p>
    <w:p w14:paraId="6500FC7F" w14:textId="77777777" w:rsidR="00586619" w:rsidRPr="00551353" w:rsidRDefault="00586619" w:rsidP="00586619">
      <w:pPr>
        <w:pStyle w:val="Textoinformaescomplementares"/>
        <w:rPr>
          <w:sz w:val="22"/>
          <w:szCs w:val="22"/>
          <w:highlight w:val="yellow"/>
          <w:lang w:val="en-US"/>
        </w:rPr>
      </w:pPr>
      <w:proofErr w:type="spellStart"/>
      <w:r w:rsidRPr="00551353">
        <w:rPr>
          <w:sz w:val="22"/>
          <w:szCs w:val="22"/>
          <w:highlight w:val="yellow"/>
          <w:lang w:val="en-US"/>
        </w:rPr>
        <w:t>Orcid</w:t>
      </w:r>
      <w:proofErr w:type="spellEnd"/>
      <w:r w:rsidRPr="00551353">
        <w:rPr>
          <w:sz w:val="22"/>
          <w:szCs w:val="22"/>
          <w:highlight w:val="yellow"/>
          <w:lang w:val="en-US"/>
        </w:rPr>
        <w:t xml:space="preserve"> </w:t>
      </w:r>
      <w:r w:rsidRPr="00653993">
        <w:rPr>
          <w:sz w:val="22"/>
          <w:szCs w:val="22"/>
          <w:highlight w:val="yellow"/>
          <w:lang w:val="en-US"/>
        </w:rPr>
        <w:t xml:space="preserve">link </w:t>
      </w:r>
      <w:r w:rsidRPr="00586619">
        <w:rPr>
          <w:color w:val="000000" w:themeColor="text1"/>
          <w:highlight w:val="yellow"/>
          <w:lang w:val="en-US"/>
        </w:rPr>
        <w:t>•</w:t>
      </w:r>
      <w:r w:rsidRPr="00551353">
        <w:rPr>
          <w:sz w:val="22"/>
          <w:szCs w:val="22"/>
          <w:highlight w:val="yellow"/>
          <w:lang w:val="en-US"/>
        </w:rPr>
        <w:t xml:space="preserve"> email:</w:t>
      </w:r>
    </w:p>
    <w:p w14:paraId="71E38DD1" w14:textId="77777777" w:rsidR="00586619" w:rsidRDefault="00586619" w:rsidP="00586619">
      <w:pPr>
        <w:pStyle w:val="Textoinformaescomplementares"/>
        <w:rPr>
          <w:sz w:val="22"/>
          <w:szCs w:val="22"/>
          <w:lang w:val="en-US"/>
        </w:rPr>
      </w:pPr>
      <w:r w:rsidRPr="00551353">
        <w:rPr>
          <w:sz w:val="22"/>
          <w:szCs w:val="22"/>
          <w:highlight w:val="yellow"/>
          <w:lang w:val="en-US"/>
        </w:rPr>
        <w:t>Contribution:</w:t>
      </w:r>
    </w:p>
    <w:p w14:paraId="1553D10C" w14:textId="77777777" w:rsidR="008139F9" w:rsidRPr="00551353" w:rsidRDefault="008139F9" w:rsidP="009263A1">
      <w:pPr>
        <w:pStyle w:val="Textoinformaescomplementares"/>
        <w:rPr>
          <w:sz w:val="22"/>
          <w:szCs w:val="22"/>
          <w:lang w:val="en-US"/>
        </w:rPr>
      </w:pPr>
    </w:p>
    <w:p w14:paraId="4B876B7C" w14:textId="77777777" w:rsidR="005327A5" w:rsidRPr="00894800" w:rsidRDefault="00E0402B" w:rsidP="005327A5">
      <w:pPr>
        <w:pStyle w:val="Textoinformaescomplementares"/>
        <w:rPr>
          <w:lang w:val="en-US"/>
        </w:rPr>
      </w:pPr>
      <w:r w:rsidRPr="005327A5">
        <w:rPr>
          <w:lang w:val="en-US"/>
        </w:rPr>
        <w:t xml:space="preserve">2 – </w:t>
      </w:r>
      <w:r w:rsidR="005327A5" w:rsidRPr="00894800">
        <w:rPr>
          <w:b/>
          <w:bCs/>
          <w:highlight w:val="yellow"/>
          <w:lang w:val="en-US"/>
        </w:rPr>
        <w:t>Author´s full name:</w:t>
      </w:r>
    </w:p>
    <w:p w14:paraId="0B0AE56A" w14:textId="77777777" w:rsidR="007558A4" w:rsidRPr="00894800" w:rsidRDefault="007558A4" w:rsidP="007558A4">
      <w:pPr>
        <w:pStyle w:val="Textoinformaescomplementares"/>
        <w:rPr>
          <w:sz w:val="22"/>
          <w:szCs w:val="22"/>
          <w:highlight w:val="yellow"/>
          <w:lang w:val="en-US"/>
        </w:rPr>
      </w:pPr>
      <w:r>
        <w:rPr>
          <w:sz w:val="22"/>
          <w:szCs w:val="22"/>
          <w:highlight w:val="yellow"/>
          <w:lang w:val="en-US"/>
        </w:rPr>
        <w:t>Institutional bond, t</w:t>
      </w:r>
      <w:r w:rsidRPr="00894800">
        <w:rPr>
          <w:sz w:val="22"/>
          <w:szCs w:val="22"/>
          <w:highlight w:val="yellow"/>
          <w:lang w:val="en-US"/>
        </w:rPr>
        <w:t>itle</w:t>
      </w:r>
    </w:p>
    <w:p w14:paraId="3C0FD286" w14:textId="77777777" w:rsidR="007558A4" w:rsidRPr="007558A4" w:rsidRDefault="007558A4" w:rsidP="007558A4">
      <w:pPr>
        <w:pStyle w:val="Textoinformaescomplementares"/>
        <w:rPr>
          <w:sz w:val="22"/>
          <w:szCs w:val="22"/>
          <w:highlight w:val="yellow"/>
          <w:lang w:val="en-US"/>
        </w:rPr>
      </w:pPr>
      <w:proofErr w:type="spellStart"/>
      <w:r w:rsidRPr="007558A4">
        <w:rPr>
          <w:sz w:val="22"/>
          <w:szCs w:val="22"/>
          <w:highlight w:val="yellow"/>
          <w:lang w:val="en-US"/>
        </w:rPr>
        <w:t>Orcid</w:t>
      </w:r>
      <w:proofErr w:type="spellEnd"/>
      <w:r w:rsidRPr="007558A4">
        <w:rPr>
          <w:sz w:val="22"/>
          <w:szCs w:val="22"/>
          <w:highlight w:val="yellow"/>
          <w:lang w:val="en-US"/>
        </w:rPr>
        <w:t xml:space="preserve"> link </w:t>
      </w:r>
      <w:r w:rsidRPr="007558A4">
        <w:rPr>
          <w:color w:val="000000" w:themeColor="text1"/>
          <w:highlight w:val="yellow"/>
          <w:lang w:val="en-US"/>
        </w:rPr>
        <w:t>•</w:t>
      </w:r>
      <w:r w:rsidRPr="007558A4">
        <w:rPr>
          <w:sz w:val="22"/>
          <w:szCs w:val="22"/>
          <w:highlight w:val="yellow"/>
          <w:lang w:val="en-US"/>
        </w:rPr>
        <w:t xml:space="preserve"> email:</w:t>
      </w:r>
    </w:p>
    <w:p w14:paraId="460C2F4D" w14:textId="77777777" w:rsidR="007558A4" w:rsidRPr="006621D6" w:rsidRDefault="007558A4" w:rsidP="007558A4">
      <w:pPr>
        <w:pStyle w:val="Textoinformaescomplementares"/>
        <w:rPr>
          <w:sz w:val="22"/>
          <w:szCs w:val="22"/>
          <w:lang w:val="en-US"/>
        </w:rPr>
      </w:pPr>
      <w:r w:rsidRPr="006621D6">
        <w:rPr>
          <w:sz w:val="22"/>
          <w:szCs w:val="22"/>
          <w:highlight w:val="yellow"/>
          <w:lang w:val="en-US"/>
        </w:rPr>
        <w:t>Contribution:</w:t>
      </w:r>
    </w:p>
    <w:p w14:paraId="651F1EC4" w14:textId="77777777" w:rsidR="008139F9" w:rsidRPr="00551353" w:rsidRDefault="008139F9" w:rsidP="005327A5">
      <w:pPr>
        <w:pStyle w:val="Textoinformaescomplementares"/>
        <w:rPr>
          <w:sz w:val="22"/>
          <w:szCs w:val="22"/>
          <w:lang w:val="en-US"/>
        </w:rPr>
      </w:pPr>
    </w:p>
    <w:p w14:paraId="75EC2ACE" w14:textId="77777777" w:rsidR="00E0402B" w:rsidRPr="00C84CB3" w:rsidRDefault="00E0402B" w:rsidP="005327A5">
      <w:pPr>
        <w:pStyle w:val="Textoinformaescomplementares"/>
        <w:rPr>
          <w:lang w:val="en-US"/>
        </w:rPr>
      </w:pPr>
      <w:r w:rsidRPr="00C84CB3">
        <w:rPr>
          <w:lang w:val="en-US"/>
        </w:rPr>
        <w:t xml:space="preserve">3 – </w:t>
      </w:r>
      <w:bookmarkStart w:id="17" w:name="_Hlk102378444"/>
      <w:proofErr w:type="spellStart"/>
      <w:r w:rsidRPr="00C84CB3">
        <w:rPr>
          <w:b/>
          <w:bCs/>
          <w:highlight w:val="yellow"/>
          <w:lang w:val="en-US"/>
        </w:rPr>
        <w:t>Exempl</w:t>
      </w:r>
      <w:r w:rsidR="005327A5" w:rsidRPr="00C84CB3">
        <w:rPr>
          <w:b/>
          <w:bCs/>
          <w:highlight w:val="yellow"/>
          <w:lang w:val="en-US"/>
        </w:rPr>
        <w:t>e</w:t>
      </w:r>
      <w:proofErr w:type="spellEnd"/>
      <w:r w:rsidRPr="00C84CB3">
        <w:rPr>
          <w:b/>
          <w:bCs/>
          <w:highlight w:val="yellow"/>
          <w:lang w:val="en-US"/>
        </w:rPr>
        <w:t xml:space="preserve"> </w:t>
      </w:r>
      <w:r w:rsidR="005327A5" w:rsidRPr="00C84CB3">
        <w:rPr>
          <w:b/>
          <w:bCs/>
          <w:highlight w:val="yellow"/>
          <w:lang w:val="en-US"/>
        </w:rPr>
        <w:t>of</w:t>
      </w:r>
      <w:r w:rsidRPr="00C84CB3">
        <w:rPr>
          <w:b/>
          <w:bCs/>
          <w:highlight w:val="yellow"/>
          <w:lang w:val="en-US"/>
        </w:rPr>
        <w:t xml:space="preserve"> </w:t>
      </w:r>
      <w:r w:rsidR="005327A5" w:rsidRPr="00C84CB3">
        <w:rPr>
          <w:b/>
          <w:bCs/>
          <w:highlight w:val="yellow"/>
          <w:lang w:val="en-US"/>
        </w:rPr>
        <w:t>name</w:t>
      </w:r>
    </w:p>
    <w:bookmarkEnd w:id="17"/>
    <w:p w14:paraId="01101C79" w14:textId="18A3389A" w:rsidR="007558A4" w:rsidRPr="002F3170" w:rsidRDefault="007558A4" w:rsidP="007558A4">
      <w:pPr>
        <w:pStyle w:val="Textoinformaescomplementares"/>
        <w:rPr>
          <w:sz w:val="22"/>
          <w:szCs w:val="22"/>
          <w:highlight w:val="yellow"/>
          <w:lang w:val="en-US"/>
        </w:rPr>
      </w:pPr>
      <w:r w:rsidRPr="002F3170">
        <w:rPr>
          <w:sz w:val="22"/>
          <w:szCs w:val="22"/>
          <w:highlight w:val="yellow"/>
          <w:lang w:val="en-US"/>
        </w:rPr>
        <w:t xml:space="preserve">Environment Engineer, </w:t>
      </w:r>
      <w:r>
        <w:rPr>
          <w:sz w:val="22"/>
          <w:szCs w:val="22"/>
          <w:highlight w:val="yellow"/>
          <w:lang w:val="en-US"/>
        </w:rPr>
        <w:t xml:space="preserve">PhD in </w:t>
      </w:r>
      <w:r w:rsidR="007F7E2C">
        <w:rPr>
          <w:sz w:val="22"/>
          <w:szCs w:val="22"/>
          <w:highlight w:val="yellow"/>
          <w:lang w:val="en-US"/>
        </w:rPr>
        <w:t>e</w:t>
      </w:r>
      <w:r>
        <w:rPr>
          <w:sz w:val="22"/>
          <w:szCs w:val="22"/>
          <w:highlight w:val="yellow"/>
          <w:lang w:val="en-US"/>
        </w:rPr>
        <w:t xml:space="preserve">nvironment </w:t>
      </w:r>
      <w:r w:rsidR="007F7E2C">
        <w:rPr>
          <w:sz w:val="22"/>
          <w:szCs w:val="22"/>
          <w:highlight w:val="yellow"/>
          <w:lang w:val="en-US"/>
        </w:rPr>
        <w:t>e</w:t>
      </w:r>
      <w:r>
        <w:rPr>
          <w:sz w:val="22"/>
          <w:szCs w:val="22"/>
          <w:highlight w:val="yellow"/>
          <w:lang w:val="en-US"/>
        </w:rPr>
        <w:t>ngineer</w:t>
      </w:r>
      <w:r w:rsidRPr="002F3170">
        <w:rPr>
          <w:sz w:val="22"/>
          <w:szCs w:val="22"/>
          <w:highlight w:val="yellow"/>
          <w:lang w:val="en-US"/>
        </w:rPr>
        <w:t xml:space="preserve"> </w:t>
      </w:r>
    </w:p>
    <w:p w14:paraId="6220FE49" w14:textId="77777777" w:rsidR="007558A4" w:rsidRPr="002F3170" w:rsidRDefault="007558A4" w:rsidP="007558A4">
      <w:pPr>
        <w:pStyle w:val="Textoinformaescomplementares"/>
        <w:rPr>
          <w:sz w:val="22"/>
          <w:szCs w:val="22"/>
          <w:highlight w:val="yellow"/>
          <w:lang w:val="en-US"/>
        </w:rPr>
      </w:pPr>
      <w:r w:rsidRPr="002F3170">
        <w:rPr>
          <w:sz w:val="22"/>
          <w:szCs w:val="22"/>
          <w:highlight w:val="yellow"/>
          <w:shd w:val="clear" w:color="auto" w:fill="FFFFFF"/>
          <w:lang w:val="en-US"/>
        </w:rPr>
        <w:t>https://orcid.org/0000-0000-0000-0000</w:t>
      </w:r>
      <w:r w:rsidRPr="002F3170">
        <w:rPr>
          <w:sz w:val="22"/>
          <w:szCs w:val="22"/>
          <w:highlight w:val="yellow"/>
          <w:lang w:val="en-US"/>
        </w:rPr>
        <w:t xml:space="preserve"> •</w:t>
      </w:r>
      <w:r w:rsidRPr="002F3170">
        <w:rPr>
          <w:highlight w:val="yellow"/>
          <w:lang w:val="en-US"/>
        </w:rPr>
        <w:t xml:space="preserve"> </w:t>
      </w:r>
      <w:r>
        <w:rPr>
          <w:sz w:val="22"/>
          <w:szCs w:val="22"/>
          <w:highlight w:val="yellow"/>
          <w:lang w:val="en-US"/>
        </w:rPr>
        <w:t>emailexample</w:t>
      </w:r>
      <w:r w:rsidRPr="002F3170">
        <w:rPr>
          <w:sz w:val="22"/>
          <w:szCs w:val="22"/>
          <w:highlight w:val="yellow"/>
          <w:lang w:val="en-US"/>
        </w:rPr>
        <w:t>@ufsm.com</w:t>
      </w:r>
    </w:p>
    <w:p w14:paraId="26C8166E" w14:textId="77777777" w:rsidR="007558A4" w:rsidRPr="0035242D" w:rsidRDefault="007558A4" w:rsidP="007558A4">
      <w:pPr>
        <w:pStyle w:val="Textoinformaescomplementares"/>
        <w:rPr>
          <w:sz w:val="22"/>
          <w:szCs w:val="22"/>
          <w:lang w:val="en-US"/>
        </w:rPr>
      </w:pPr>
      <w:r w:rsidRPr="0035242D">
        <w:rPr>
          <w:sz w:val="22"/>
          <w:szCs w:val="22"/>
          <w:highlight w:val="yellow"/>
          <w:lang w:val="en-US"/>
        </w:rPr>
        <w:t>Contribution: Writing – original draft</w:t>
      </w:r>
    </w:p>
    <w:p w14:paraId="5461A0E3" w14:textId="77777777" w:rsidR="0094579B" w:rsidRPr="00794519" w:rsidRDefault="00C567C7" w:rsidP="00E0402B">
      <w:pPr>
        <w:pStyle w:val="Ttuloinformaescomplementares0"/>
      </w:pPr>
      <w:r w:rsidRPr="00794519">
        <w:t>How to quote this article</w:t>
      </w:r>
    </w:p>
    <w:p w14:paraId="406605DF" w14:textId="57429DDA" w:rsidR="00C25951" w:rsidRPr="007558A4" w:rsidRDefault="00C25951" w:rsidP="00C25951">
      <w:pPr>
        <w:pStyle w:val="Textoinformaescomplementares"/>
      </w:pPr>
      <w:proofErr w:type="spellStart"/>
      <w:r>
        <w:rPr>
          <w:highlight w:val="yellow"/>
        </w:rPr>
        <w:t>Authorship</w:t>
      </w:r>
      <w:proofErr w:type="spellEnd"/>
      <w:r w:rsidRPr="00C25951">
        <w:rPr>
          <w:highlight w:val="yellow"/>
        </w:rPr>
        <w:t>.</w:t>
      </w:r>
      <w:r w:rsidRPr="009E57BD">
        <w:t xml:space="preserve"> </w:t>
      </w:r>
      <w:r w:rsidRPr="00C25951">
        <w:rPr>
          <w:highlight w:val="yellow"/>
        </w:rPr>
        <w:t>Título</w:t>
      </w:r>
      <w:r w:rsidRPr="009E57BD">
        <w:t xml:space="preserve">. Ciência e Natura, Santa Maria, v. </w:t>
      </w:r>
      <w:r w:rsidR="003B41FA">
        <w:t>44</w:t>
      </w:r>
      <w:r w:rsidRPr="009E57BD">
        <w:t>, 202</w:t>
      </w:r>
      <w:r w:rsidR="003B41FA">
        <w:t>2</w:t>
      </w:r>
      <w:r w:rsidRPr="009E57BD">
        <w:t xml:space="preserve">. </w:t>
      </w:r>
      <w:r w:rsidR="007558A4" w:rsidRPr="007558A4">
        <w:t>DOI</w:t>
      </w:r>
      <w:r w:rsidRPr="007558A4">
        <w:t>: https://doi.org/10.5902/2179460</w:t>
      </w:r>
      <w:r w:rsidRPr="007558A4">
        <w:rPr>
          <w:highlight w:val="yellow"/>
        </w:rPr>
        <w:t>xxxxxx</w:t>
      </w:r>
      <w:r w:rsidRPr="007558A4">
        <w:t>.</w:t>
      </w:r>
    </w:p>
    <w:sectPr w:rsidR="00C25951" w:rsidRPr="007558A4" w:rsidSect="000D0DCA">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6B6A7" w14:textId="77777777" w:rsidR="005269BD" w:rsidRDefault="005269BD" w:rsidP="00E13BB8">
      <w:pPr>
        <w:spacing w:after="0" w:line="240" w:lineRule="auto"/>
      </w:pPr>
      <w:r>
        <w:separator/>
      </w:r>
    </w:p>
  </w:endnote>
  <w:endnote w:type="continuationSeparator" w:id="0">
    <w:p w14:paraId="67EA04C2" w14:textId="77777777" w:rsidR="005269BD" w:rsidRDefault="005269BD"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pectral">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71B68" w14:textId="00A8A29F" w:rsidR="007B055B" w:rsidRDefault="00270839" w:rsidP="007B055B">
    <w:pPr>
      <w:pStyle w:val="Rodap"/>
      <w:jc w:val="center"/>
    </w:pPr>
    <w:r>
      <w:rPr>
        <w:noProof/>
        <w:lang w:eastAsia="pt-BR"/>
      </w:rPr>
      <mc:AlternateContent>
        <mc:Choice Requires="wps">
          <w:drawing>
            <wp:anchor distT="4294967295" distB="4294967295" distL="114300" distR="114300" simplePos="0" relativeHeight="251667456" behindDoc="0" locked="0" layoutInCell="1" allowOverlap="1" wp14:anchorId="1500094B" wp14:editId="2AD67739">
              <wp:simplePos x="0" y="0"/>
              <wp:positionH relativeFrom="column">
                <wp:posOffset>1527810</wp:posOffset>
              </wp:positionH>
              <wp:positionV relativeFrom="paragraph">
                <wp:posOffset>-20321</wp:posOffset>
              </wp:positionV>
              <wp:extent cx="3089910" cy="0"/>
              <wp:effectExtent l="0" t="0" r="0" b="0"/>
              <wp:wrapNone/>
              <wp:docPr id="14"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564A97C" id="Conector reto 1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" strokecolor="#069" strokeweight="1pt">
              <v:stroke joinstyle="miter"/>
              <o:lock v:ext="edit" shapetype="f"/>
            </v:line>
          </w:pict>
        </mc:Fallback>
      </mc:AlternateContent>
    </w:r>
    <w:proofErr w:type="spellStart"/>
    <w:r w:rsidR="00756C6F" w:rsidRPr="009A38C1">
      <w:t>Ci</w:t>
    </w:r>
    <w:proofErr w:type="spellEnd"/>
    <w:r w:rsidR="00756C6F" w:rsidRPr="009A38C1">
      <w:t>. e Nat</w:t>
    </w:r>
    <w:r w:rsidR="007B055B" w:rsidRPr="00D667DA">
      <w:rPr>
        <w:rFonts w:ascii="Open Sans" w:hAnsi="Open Sans" w:cs="Open Sans"/>
        <w:sz w:val="18"/>
        <w:szCs w:val="18"/>
      </w:rPr>
      <w:t xml:space="preserve">., </w:t>
    </w:r>
    <w:r w:rsidR="00E5454A">
      <w:rPr>
        <w:rFonts w:ascii="Open Sans" w:hAnsi="Open Sans" w:cs="Open Sans"/>
        <w:sz w:val="18"/>
        <w:szCs w:val="18"/>
      </w:rPr>
      <w:t xml:space="preserve">Santa Maria, </w:t>
    </w:r>
    <w:r w:rsidR="007B055B" w:rsidRPr="00D667DA">
      <w:rPr>
        <w:rFonts w:ascii="Open Sans" w:hAnsi="Open Sans" w:cs="Open Sans"/>
        <w:sz w:val="18"/>
        <w:szCs w:val="18"/>
      </w:rPr>
      <w:t>v.</w:t>
    </w:r>
    <w:r w:rsidR="003B41FA">
      <w:rPr>
        <w:rFonts w:ascii="Open Sans" w:hAnsi="Open Sans" w:cs="Open Sans"/>
        <w:sz w:val="18"/>
        <w:szCs w:val="18"/>
      </w:rPr>
      <w:t>44</w:t>
    </w:r>
    <w:r w:rsidR="007B055B" w:rsidRPr="00D667DA">
      <w:rPr>
        <w:rFonts w:ascii="Open Sans" w:hAnsi="Open Sans" w:cs="Open Sans"/>
        <w:sz w:val="18"/>
        <w:szCs w:val="18"/>
      </w:rPr>
      <w:t xml:space="preserve">, </w:t>
    </w:r>
    <w:proofErr w:type="spellStart"/>
    <w:r w:rsidR="007B055B" w:rsidRPr="00D667DA">
      <w:rPr>
        <w:rFonts w:ascii="Open Sans" w:hAnsi="Open Sans" w:cs="Open Sans"/>
        <w:sz w:val="18"/>
        <w:szCs w:val="18"/>
      </w:rPr>
      <w:t>e</w:t>
    </w:r>
    <w:r w:rsidR="00756C6F" w:rsidRPr="00756C6F">
      <w:rPr>
        <w:rFonts w:ascii="Open Sans" w:hAnsi="Open Sans" w:cs="Open Sans"/>
        <w:sz w:val="18"/>
        <w:szCs w:val="18"/>
        <w:highlight w:val="yellow"/>
      </w:rPr>
      <w:t>xx</w:t>
    </w:r>
    <w:proofErr w:type="spellEnd"/>
    <w:r w:rsidR="007B055B" w:rsidRPr="00D667DA">
      <w:rPr>
        <w:rFonts w:ascii="Open Sans" w:hAnsi="Open Sans" w:cs="Open Sans"/>
        <w:sz w:val="18"/>
        <w:szCs w:val="18"/>
      </w:rPr>
      <w:t>, 202</w:t>
    </w:r>
    <w:r w:rsidR="003B41FA">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73912" w14:textId="7AC09E7C" w:rsidR="007B055B" w:rsidRPr="00E5454A" w:rsidRDefault="00270839" w:rsidP="00BA38C6">
    <w:pPr>
      <w:pStyle w:val="Rodap"/>
      <w:jc w:val="center"/>
    </w:pPr>
    <w:r>
      <w:rPr>
        <w:noProof/>
        <w:lang w:eastAsia="pt-BR"/>
      </w:rPr>
      <mc:AlternateContent>
        <mc:Choice Requires="wps">
          <w:drawing>
            <wp:anchor distT="4294967295" distB="4294967295" distL="114300" distR="114300" simplePos="0" relativeHeight="251669504" behindDoc="0" locked="0" layoutInCell="1" allowOverlap="1" wp14:anchorId="3D713FD6" wp14:editId="5693AF80">
              <wp:simplePos x="0" y="0"/>
              <wp:positionH relativeFrom="column">
                <wp:posOffset>1527810</wp:posOffset>
              </wp:positionH>
              <wp:positionV relativeFrom="paragraph">
                <wp:posOffset>-20321</wp:posOffset>
              </wp:positionV>
              <wp:extent cx="3089910" cy="0"/>
              <wp:effectExtent l="0" t="0" r="0" b="0"/>
              <wp:wrapNone/>
              <wp:docPr id="20" name="Conector re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5574B06F" id="Conector reto 2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" strokecolor="#069" strokeweight="1pt">
              <v:stroke joinstyle="miter"/>
              <o:lock v:ext="edit" shapetype="f"/>
            </v:line>
          </w:pict>
        </mc:Fallback>
      </mc:AlternateContent>
    </w:r>
    <w:proofErr w:type="spellStart"/>
    <w:r w:rsidR="00BA38C6" w:rsidRPr="009A38C1">
      <w:t>Ci</w:t>
    </w:r>
    <w:proofErr w:type="spellEnd"/>
    <w:r w:rsidR="00BA38C6" w:rsidRPr="009A38C1">
      <w:t>. e Nat</w:t>
    </w:r>
    <w:r w:rsidR="00BA38C6" w:rsidRPr="00D667DA">
      <w:rPr>
        <w:rFonts w:ascii="Open Sans" w:hAnsi="Open Sans" w:cs="Open Sans"/>
        <w:sz w:val="18"/>
        <w:szCs w:val="18"/>
      </w:rPr>
      <w:t xml:space="preserve">., </w:t>
    </w:r>
    <w:r w:rsidR="00BA38C6">
      <w:rPr>
        <w:rFonts w:ascii="Open Sans" w:hAnsi="Open Sans" w:cs="Open Sans"/>
        <w:sz w:val="18"/>
        <w:szCs w:val="18"/>
      </w:rPr>
      <w:t xml:space="preserve">Santa Maria, </w:t>
    </w:r>
    <w:r w:rsidR="00BA38C6" w:rsidRPr="00D667DA">
      <w:rPr>
        <w:rFonts w:ascii="Open Sans" w:hAnsi="Open Sans" w:cs="Open Sans"/>
        <w:sz w:val="18"/>
        <w:szCs w:val="18"/>
      </w:rPr>
      <w:t>v.</w:t>
    </w:r>
    <w:r w:rsidR="003B41FA">
      <w:rPr>
        <w:rFonts w:ascii="Open Sans" w:hAnsi="Open Sans" w:cs="Open Sans"/>
        <w:sz w:val="18"/>
        <w:szCs w:val="18"/>
      </w:rPr>
      <w:t>44</w:t>
    </w:r>
    <w:r w:rsidR="00BA38C6" w:rsidRPr="00D667DA">
      <w:rPr>
        <w:rFonts w:ascii="Open Sans" w:hAnsi="Open Sans" w:cs="Open Sans"/>
        <w:sz w:val="18"/>
        <w:szCs w:val="18"/>
      </w:rPr>
      <w:t xml:space="preserve">, </w:t>
    </w:r>
    <w:proofErr w:type="spellStart"/>
    <w:r w:rsidR="00BA38C6" w:rsidRPr="00D667DA">
      <w:rPr>
        <w:rFonts w:ascii="Open Sans" w:hAnsi="Open Sans" w:cs="Open Sans"/>
        <w:sz w:val="18"/>
        <w:szCs w:val="18"/>
      </w:rPr>
      <w:t>e</w:t>
    </w:r>
    <w:r w:rsidR="00BA38C6" w:rsidRPr="00756C6F">
      <w:rPr>
        <w:rFonts w:ascii="Open Sans" w:hAnsi="Open Sans" w:cs="Open Sans"/>
        <w:sz w:val="18"/>
        <w:szCs w:val="18"/>
        <w:highlight w:val="yellow"/>
      </w:rPr>
      <w:t>xx</w:t>
    </w:r>
    <w:proofErr w:type="spellEnd"/>
    <w:r w:rsidR="00BA38C6" w:rsidRPr="00D667DA">
      <w:rPr>
        <w:rFonts w:ascii="Open Sans" w:hAnsi="Open Sans" w:cs="Open Sans"/>
        <w:sz w:val="18"/>
        <w:szCs w:val="18"/>
      </w:rPr>
      <w:t>, 202</w:t>
    </w:r>
    <w:r w:rsidR="003B41FA">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3A669" w14:textId="08EF7991" w:rsidR="00ED2914" w:rsidRPr="002209E9" w:rsidRDefault="00270839" w:rsidP="00B60ECF">
    <w:pPr>
      <w:pStyle w:val="rodapinicial"/>
      <w:spacing w:after="120"/>
      <w:rPr>
        <w:color w:val="000000" w:themeColor="text1"/>
        <w:sz w:val="16"/>
        <w:szCs w:val="16"/>
      </w:rPr>
    </w:pPr>
    <w:r>
      <w:rPr>
        <w:highlight w:val="magenta"/>
        <w:vertAlign w:val="superscript"/>
      </w:rPr>
      <mc:AlternateContent>
        <mc:Choice Requires="wps">
          <w:drawing>
            <wp:anchor distT="4294967295" distB="4294967295" distL="114300" distR="114300" simplePos="0" relativeHeight="251659264" behindDoc="0" locked="0" layoutInCell="1" allowOverlap="1" wp14:anchorId="439E6871" wp14:editId="58A69002">
              <wp:simplePos x="0" y="0"/>
              <wp:positionH relativeFrom="column">
                <wp:posOffset>0</wp:posOffset>
              </wp:positionH>
              <wp:positionV relativeFrom="paragraph">
                <wp:posOffset>221614</wp:posOffset>
              </wp:positionV>
              <wp:extent cx="6205220" cy="0"/>
              <wp:effectExtent l="0" t="0" r="0" b="0"/>
              <wp:wrapNone/>
              <wp:docPr id="27" name="Conector re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465C822" id="Conector reto 2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" strokecolor="#069" strokeweight="1pt">
              <v:stroke joinstyle="miter"/>
              <o:lock v:ext="edit" shapetype="f"/>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rsidRPr="00801285" w14:paraId="60F4A327" w14:textId="77777777" w:rsidTr="00D96358">
      <w:tc>
        <w:tcPr>
          <w:tcW w:w="988" w:type="dxa"/>
          <w:vAlign w:val="center"/>
        </w:tcPr>
        <w:p w14:paraId="5F93C21D" w14:textId="77777777"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2F199CF4" wp14:editId="04A717AF">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428AC6AD" w14:textId="77777777" w:rsidR="007B055B" w:rsidRPr="00010297" w:rsidRDefault="00910A89" w:rsidP="0054646C">
          <w:pPr>
            <w:pStyle w:val="rodapinicial"/>
            <w:tabs>
              <w:tab w:val="center" w:pos="4819"/>
              <w:tab w:val="left" w:pos="8950"/>
            </w:tabs>
            <w:spacing w:before="0" w:after="0"/>
            <w:jc w:val="left"/>
            <w:rPr>
              <w:rFonts w:cs="Open Sans"/>
              <w:color w:val="202124"/>
              <w:sz w:val="16"/>
              <w:szCs w:val="16"/>
              <w:shd w:val="clear" w:color="auto" w:fill="FFFFFF"/>
              <w:lang w:val="en-US"/>
            </w:rPr>
          </w:pPr>
          <w:r w:rsidRPr="00EA1021">
            <w:rPr>
              <w:rFonts w:cs="Open Sans"/>
              <w:color w:val="202124"/>
              <w:sz w:val="16"/>
              <w:szCs w:val="16"/>
              <w:shd w:val="clear" w:color="auto" w:fill="FFFFFF"/>
              <w:lang w:val="en-US"/>
            </w:rPr>
            <w:t xml:space="preserve">Published by </w:t>
          </w:r>
          <w:r w:rsidR="0054646C">
            <w:rPr>
              <w:rFonts w:cs="Open Sans"/>
              <w:color w:val="202124"/>
              <w:sz w:val="16"/>
              <w:szCs w:val="16"/>
              <w:shd w:val="clear" w:color="auto" w:fill="FFFFFF"/>
              <w:lang w:val="en-US"/>
            </w:rPr>
            <w:t>Ciência e Natura</w:t>
          </w:r>
          <w:r w:rsidRPr="001E7A2F">
            <w:rPr>
              <w:rFonts w:cs="Open Sans"/>
              <w:color w:val="202124"/>
              <w:sz w:val="16"/>
              <w:szCs w:val="16"/>
              <w:shd w:val="clear" w:color="auto" w:fill="FFFFFF"/>
              <w:lang w:val="en-US"/>
            </w:rPr>
            <w:t xml:space="preserve"> under a</w:t>
          </w:r>
          <w:r>
            <w:rPr>
              <w:rFonts w:cs="Open Sans"/>
              <w:color w:val="202124"/>
              <w:sz w:val="16"/>
              <w:szCs w:val="16"/>
              <w:shd w:val="clear" w:color="auto" w:fill="FFFFFF"/>
              <w:lang w:val="en-US"/>
            </w:rPr>
            <w:t xml:space="preserve"> </w:t>
          </w:r>
          <w:r w:rsidRPr="001E7A2F">
            <w:rPr>
              <w:rFonts w:cs="Open Sans"/>
              <w:color w:val="202124"/>
              <w:sz w:val="16"/>
              <w:szCs w:val="16"/>
              <w:shd w:val="clear" w:color="auto" w:fill="FFFFFF"/>
              <w:lang w:val="en-US"/>
            </w:rPr>
            <w:t>CC BY</w:t>
          </w:r>
          <w:r>
            <w:rPr>
              <w:rFonts w:cs="Open Sans"/>
              <w:color w:val="202124"/>
              <w:sz w:val="16"/>
              <w:szCs w:val="16"/>
              <w:shd w:val="clear" w:color="auto" w:fill="FFFFFF"/>
              <w:lang w:val="en-US"/>
            </w:rPr>
            <w:t>-NC</w:t>
          </w:r>
          <w:r w:rsidRPr="001E7A2F">
            <w:rPr>
              <w:rFonts w:cs="Open Sans"/>
              <w:color w:val="202124"/>
              <w:sz w:val="16"/>
              <w:szCs w:val="16"/>
              <w:shd w:val="clear" w:color="auto" w:fill="FFFFFF"/>
              <w:lang w:val="en-US"/>
            </w:rPr>
            <w:t>-SA 4.0</w:t>
          </w:r>
          <w:r>
            <w:rPr>
              <w:rFonts w:cs="Open Sans"/>
              <w:color w:val="202124"/>
              <w:sz w:val="16"/>
              <w:szCs w:val="16"/>
              <w:shd w:val="clear" w:color="auto" w:fill="FFFFFF"/>
              <w:lang w:val="en-US"/>
            </w:rPr>
            <w:t xml:space="preserve"> license.</w:t>
          </w:r>
        </w:p>
      </w:tc>
    </w:tr>
  </w:tbl>
  <w:p w14:paraId="2423F3E0" w14:textId="77777777" w:rsidR="007B055B" w:rsidRPr="00010297" w:rsidRDefault="007B055B" w:rsidP="00CB6B83">
    <w:pPr>
      <w:pStyle w:val="rodapinicial"/>
      <w:tabs>
        <w:tab w:val="center" w:pos="4819"/>
        <w:tab w:val="left" w:pos="895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332A9" w14:textId="77777777" w:rsidR="005269BD" w:rsidRPr="0033148C" w:rsidRDefault="005269BD" w:rsidP="00E13BB8">
      <w:pPr>
        <w:spacing w:after="0" w:line="240" w:lineRule="auto"/>
        <w:rPr>
          <w:color w:val="006699"/>
        </w:rPr>
      </w:pPr>
      <w:r w:rsidRPr="0033148C">
        <w:rPr>
          <w:color w:val="006699"/>
        </w:rPr>
        <w:separator/>
      </w:r>
    </w:p>
  </w:footnote>
  <w:footnote w:type="continuationSeparator" w:id="0">
    <w:p w14:paraId="35CD104A" w14:textId="77777777" w:rsidR="005269BD" w:rsidRDefault="005269BD" w:rsidP="00E13BB8">
      <w:pPr>
        <w:spacing w:after="0" w:line="240" w:lineRule="auto"/>
      </w:pPr>
      <w:r>
        <w:continuationSeparator/>
      </w:r>
    </w:p>
  </w:footnote>
  <w:footnote w:id="1">
    <w:p w14:paraId="19443C4A" w14:textId="77777777" w:rsidR="00C567C7" w:rsidRDefault="00C567C7" w:rsidP="00C567C7">
      <w:pPr>
        <w:pStyle w:val="notaderodap"/>
      </w:pPr>
      <w:r>
        <w:rPr>
          <w:rStyle w:val="Refdenotaderodap"/>
        </w:rPr>
        <w:footnoteRef/>
      </w:r>
      <w:r>
        <w:t xml:space="preserve"> Example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2DC8C92B" w14:textId="77777777" w:rsidR="00ED2914" w:rsidRDefault="00174F93">
        <w:pPr>
          <w:pStyle w:val="Cabealho"/>
          <w:rPr>
            <w:rFonts w:ascii="Open Sans" w:hAnsi="Open Sans" w:cs="Open Sans"/>
            <w:sz w:val="20"/>
            <w:szCs w:val="20"/>
          </w:rPr>
        </w:pPr>
        <w:r w:rsidRPr="00ED2914">
          <w:rPr>
            <w:rFonts w:ascii="Open Sans" w:hAnsi="Open Sans" w:cs="Open Sans"/>
            <w:sz w:val="20"/>
            <w:szCs w:val="20"/>
          </w:rPr>
          <w:fldChar w:fldCharType="begin"/>
        </w:r>
        <w:r w:rsidR="00ED2914"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54646C">
          <w:rPr>
            <w:rFonts w:ascii="Open Sans" w:hAnsi="Open Sans" w:cs="Open Sans"/>
            <w:noProof/>
            <w:sz w:val="20"/>
            <w:szCs w:val="20"/>
          </w:rPr>
          <w:t>2</w:t>
        </w:r>
        <w:r w:rsidRPr="00ED2914">
          <w:rPr>
            <w:rFonts w:ascii="Open Sans" w:hAnsi="Open Sans" w:cs="Open Sans"/>
            <w:sz w:val="20"/>
            <w:szCs w:val="20"/>
          </w:rPr>
          <w:fldChar w:fldCharType="end"/>
        </w:r>
        <w:r w:rsidR="00ED2914" w:rsidRPr="00ED2914">
          <w:rPr>
            <w:rFonts w:ascii="Open Sans" w:hAnsi="Open Sans" w:cs="Open Sans"/>
            <w:sz w:val="20"/>
            <w:szCs w:val="20"/>
          </w:rPr>
          <w:t xml:space="preserve"> | </w:t>
        </w:r>
        <w:proofErr w:type="spellStart"/>
        <w:r w:rsidR="00D27AB7">
          <w:rPr>
            <w:rFonts w:ascii="Open Sans" w:hAnsi="Open Sans" w:cs="Open Sans"/>
            <w:sz w:val="20"/>
            <w:szCs w:val="20"/>
          </w:rPr>
          <w:t>Papper´s</w:t>
        </w:r>
        <w:proofErr w:type="spellEnd"/>
        <w:r w:rsidR="00D27AB7">
          <w:rPr>
            <w:rFonts w:ascii="Open Sans" w:hAnsi="Open Sans" w:cs="Open Sans"/>
            <w:sz w:val="20"/>
            <w:szCs w:val="20"/>
          </w:rPr>
          <w:t xml:space="preserve"> </w:t>
        </w:r>
        <w:proofErr w:type="spellStart"/>
        <w:r w:rsidR="00D27AB7">
          <w:rPr>
            <w:rFonts w:ascii="Open Sans" w:hAnsi="Open Sans" w:cs="Open Sans"/>
            <w:sz w:val="20"/>
            <w:szCs w:val="20"/>
          </w:rPr>
          <w:t>title</w:t>
        </w:r>
        <w:proofErr w:type="spellEnd"/>
      </w:p>
      <w:p w14:paraId="0ADA359A" w14:textId="23F639BF" w:rsidR="00ED2914" w:rsidRDefault="00270839">
        <w:pPr>
          <w:pStyle w:val="Cabealho"/>
          <w:rPr>
            <w:rFonts w:ascii="Open Sans" w:hAnsi="Open Sans" w:cs="Open Sans"/>
            <w:sz w:val="20"/>
            <w:szCs w:val="20"/>
          </w:rPr>
        </w:pPr>
        <w:r>
          <w:rPr>
            <w:noProof/>
            <w:lang w:eastAsia="pt-BR"/>
          </w:rPr>
          <mc:AlternateContent>
            <mc:Choice Requires="wps">
              <w:drawing>
                <wp:anchor distT="4294967295" distB="4294967295" distL="114300" distR="114300" simplePos="0" relativeHeight="251661312" behindDoc="0" locked="0" layoutInCell="1" allowOverlap="1" wp14:anchorId="1BC9C60B" wp14:editId="1CCDF329">
                  <wp:simplePos x="0" y="0"/>
                  <wp:positionH relativeFrom="column">
                    <wp:posOffset>-3810</wp:posOffset>
                  </wp:positionH>
                  <wp:positionV relativeFrom="paragraph">
                    <wp:posOffset>78104</wp:posOffset>
                  </wp:positionV>
                  <wp:extent cx="6205220" cy="0"/>
                  <wp:effectExtent l="0" t="0" r="0" b="0"/>
                  <wp:wrapNone/>
                  <wp:docPr id="34" name="Conector re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01D7917" id="Conector reto 3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" strokecolor="#069" strokeweight="1pt">
                  <v:stroke joinstyle="miter"/>
                  <o:lock v:ext="edit" shapetype="f"/>
                </v:line>
              </w:pict>
            </mc:Fallback>
          </mc:AlternateContent>
        </w:r>
      </w:p>
      <w:p w14:paraId="70470EE6" w14:textId="77777777" w:rsidR="006940E6" w:rsidRPr="00ED2914" w:rsidRDefault="005269BD">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0AD54" w14:textId="77777777" w:rsidR="00ED2914" w:rsidRPr="00ED2914" w:rsidRDefault="00ED2914" w:rsidP="00ED2914">
    <w:pPr>
      <w:pStyle w:val="Cabealho"/>
      <w:jc w:val="right"/>
      <w:rPr>
        <w:rFonts w:ascii="Open Sans" w:hAnsi="Open Sans" w:cs="Open Sans"/>
        <w:sz w:val="20"/>
        <w:szCs w:val="20"/>
      </w:rPr>
    </w:pPr>
    <w:proofErr w:type="spellStart"/>
    <w:r w:rsidRPr="00ED2914">
      <w:rPr>
        <w:rFonts w:ascii="Open Sans" w:hAnsi="Open Sans" w:cs="Open Sans"/>
        <w:sz w:val="20"/>
        <w:szCs w:val="20"/>
      </w:rPr>
      <w:t>Aut</w:t>
    </w:r>
    <w:r w:rsidR="00D95954">
      <w:rPr>
        <w:rFonts w:ascii="Open Sans" w:hAnsi="Open Sans" w:cs="Open Sans"/>
        <w:sz w:val="20"/>
        <w:szCs w:val="20"/>
      </w:rPr>
      <w:t>horship</w:t>
    </w:r>
    <w:proofErr w:type="spellEnd"/>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00174F93"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00174F93" w:rsidRPr="00ED2914">
          <w:rPr>
            <w:rFonts w:ascii="Open Sans" w:hAnsi="Open Sans" w:cs="Open Sans"/>
            <w:sz w:val="20"/>
            <w:szCs w:val="20"/>
          </w:rPr>
          <w:fldChar w:fldCharType="separate"/>
        </w:r>
        <w:r w:rsidR="0054646C">
          <w:rPr>
            <w:rFonts w:ascii="Open Sans" w:hAnsi="Open Sans" w:cs="Open Sans"/>
            <w:noProof/>
            <w:sz w:val="20"/>
            <w:szCs w:val="20"/>
          </w:rPr>
          <w:t>9</w:t>
        </w:r>
        <w:r w:rsidR="00174F93" w:rsidRPr="00ED2914">
          <w:rPr>
            <w:rFonts w:ascii="Open Sans" w:hAnsi="Open Sans" w:cs="Open Sans"/>
            <w:sz w:val="20"/>
            <w:szCs w:val="20"/>
          </w:rPr>
          <w:fldChar w:fldCharType="end"/>
        </w:r>
      </w:sdtContent>
    </w:sdt>
  </w:p>
  <w:p w14:paraId="64762F21" w14:textId="4C407A0D" w:rsidR="006940E6" w:rsidRDefault="00270839" w:rsidP="006940E6">
    <w:pPr>
      <w:pStyle w:val="Cabealho"/>
      <w:jc w:val="right"/>
    </w:pPr>
    <w:r>
      <w:rPr>
        <w:noProof/>
        <w:lang w:eastAsia="pt-BR"/>
      </w:rPr>
      <mc:AlternateContent>
        <mc:Choice Requires="wps">
          <w:drawing>
            <wp:anchor distT="4294967295" distB="4294967295" distL="114300" distR="114300" simplePos="0" relativeHeight="251663360" behindDoc="0" locked="0" layoutInCell="1" allowOverlap="1" wp14:anchorId="26BF53D6" wp14:editId="6B2A2E56">
              <wp:simplePos x="0" y="0"/>
              <wp:positionH relativeFrom="column">
                <wp:posOffset>0</wp:posOffset>
              </wp:positionH>
              <wp:positionV relativeFrom="paragraph">
                <wp:posOffset>83819</wp:posOffset>
              </wp:positionV>
              <wp:extent cx="6205220" cy="0"/>
              <wp:effectExtent l="0" t="0" r="0" b="0"/>
              <wp:wrapNone/>
              <wp:docPr id="35" name="Conector re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5052C23D" id="Conector reto 3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" strokecolor="#069" strokeweight="1pt">
              <v:stroke joinstyle="miter"/>
              <o:lock v:ext="edit" shapetype="f"/>
            </v:line>
          </w:pict>
        </mc:Fallback>
      </mc:AlternateContent>
    </w:r>
  </w:p>
  <w:p w14:paraId="24FAE6FF"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1E5120" w:rsidRPr="00D667DA" w14:paraId="1249BED0" w14:textId="77777777" w:rsidTr="000A1714">
      <w:trPr>
        <w:trHeight w:val="1380"/>
      </w:trPr>
      <w:tc>
        <w:tcPr>
          <w:tcW w:w="1635" w:type="dxa"/>
          <w:vMerge w:val="restart"/>
          <w:vAlign w:val="center"/>
        </w:tcPr>
        <w:p w14:paraId="279F45AD" w14:textId="77777777"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3CAADA6C" wp14:editId="018A275F">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2440D1B2" w14:textId="77777777" w:rsidR="005C76F0" w:rsidRPr="00731104" w:rsidRDefault="000A1714" w:rsidP="000A1714">
          <w:pPr>
            <w:jc w:val="center"/>
            <w:rPr>
              <w:rFonts w:ascii="Open Sans" w:hAnsi="Open Sans" w:cs="Open Sans"/>
              <w:sz w:val="16"/>
              <w:szCs w:val="16"/>
            </w:rPr>
          </w:pPr>
          <w:r>
            <w:rPr>
              <w:rFonts w:ascii="Open Sans" w:hAnsi="Open Sans" w:cs="Open Sans"/>
              <w:noProof/>
              <w:sz w:val="16"/>
              <w:szCs w:val="16"/>
              <w:lang w:eastAsia="pt-BR"/>
            </w:rPr>
            <w:drawing>
              <wp:inline distT="0" distB="0" distL="0" distR="0" wp14:anchorId="2C151B97" wp14:editId="40D02C8D">
                <wp:extent cx="3286039" cy="67026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2">
                          <a:extLst>
                            <a:ext uri="{28A0092B-C50C-407E-A947-70E740481C1C}">
                              <a14:useLocalDpi xmlns:a14="http://schemas.microsoft.com/office/drawing/2010/main" val="0"/>
                            </a:ext>
                          </a:extLst>
                        </a:blip>
                        <a:stretch>
                          <a:fillRect/>
                        </a:stretch>
                      </pic:blipFill>
                      <pic:spPr>
                        <a:xfrm>
                          <a:off x="0" y="0"/>
                          <a:ext cx="3339284" cy="681126"/>
                        </a:xfrm>
                        <a:prstGeom prst="rect">
                          <a:avLst/>
                        </a:prstGeom>
                      </pic:spPr>
                    </pic:pic>
                  </a:graphicData>
                </a:graphic>
              </wp:inline>
            </w:drawing>
          </w:r>
        </w:p>
      </w:tc>
      <w:tc>
        <w:tcPr>
          <w:tcW w:w="1952" w:type="dxa"/>
          <w:vAlign w:val="center"/>
        </w:tcPr>
        <w:p w14:paraId="65B956F4" w14:textId="77777777" w:rsidR="005C76F0" w:rsidRPr="00731104" w:rsidRDefault="000A1714" w:rsidP="005C76F0">
          <w:pPr>
            <w:pStyle w:val="Cabealho"/>
            <w:jc w:val="right"/>
            <w:rPr>
              <w:noProof/>
              <w:sz w:val="16"/>
              <w:szCs w:val="16"/>
            </w:rPr>
          </w:pPr>
          <w:r>
            <w:rPr>
              <w:noProof/>
              <w:lang w:eastAsia="pt-BR"/>
            </w:rPr>
            <w:drawing>
              <wp:inline distT="0" distB="0" distL="0" distR="0" wp14:anchorId="0D49E126" wp14:editId="664F2859">
                <wp:extent cx="571952" cy="813600"/>
                <wp:effectExtent l="0" t="0" r="0" b="571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71952" cy="813600"/>
                        </a:xfrm>
                        <a:prstGeom prst="rect">
                          <a:avLst/>
                        </a:prstGeom>
                        <a:noFill/>
                        <a:ln>
                          <a:noFill/>
                        </a:ln>
                      </pic:spPr>
                    </pic:pic>
                  </a:graphicData>
                </a:graphic>
              </wp:inline>
            </w:drawing>
          </w:r>
        </w:p>
      </w:tc>
    </w:tr>
    <w:tr w:rsidR="001E5120" w:rsidRPr="00D667DA" w14:paraId="3D5B0C14" w14:textId="77777777" w:rsidTr="00561A1D">
      <w:trPr>
        <w:trHeight w:val="57"/>
      </w:trPr>
      <w:tc>
        <w:tcPr>
          <w:tcW w:w="1635" w:type="dxa"/>
          <w:vMerge/>
          <w:vAlign w:val="center"/>
        </w:tcPr>
        <w:p w14:paraId="3229E1D1" w14:textId="77777777" w:rsidR="005C76F0" w:rsidRPr="00D667DA" w:rsidRDefault="005C76F0" w:rsidP="00C554C0">
          <w:pPr>
            <w:pStyle w:val="Cabealho"/>
            <w:jc w:val="center"/>
            <w:rPr>
              <w:noProof/>
              <w:sz w:val="18"/>
              <w:szCs w:val="18"/>
            </w:rPr>
          </w:pPr>
        </w:p>
      </w:tc>
      <w:tc>
        <w:tcPr>
          <w:tcW w:w="6180" w:type="dxa"/>
          <w:vMerge/>
          <w:vAlign w:val="center"/>
        </w:tcPr>
        <w:p w14:paraId="0BC8E7DF" w14:textId="77777777" w:rsidR="005C76F0" w:rsidRPr="00731104" w:rsidRDefault="005C76F0" w:rsidP="00825F68">
          <w:pPr>
            <w:pStyle w:val="Subttulo"/>
            <w:spacing w:line="240" w:lineRule="auto"/>
            <w:jc w:val="center"/>
            <w:rPr>
              <w:rFonts w:ascii="Open Sans" w:hAnsi="Open Sans" w:cs="Open Sans"/>
              <w:sz w:val="16"/>
              <w:szCs w:val="16"/>
            </w:rPr>
          </w:pPr>
        </w:p>
      </w:tc>
      <w:tc>
        <w:tcPr>
          <w:tcW w:w="1952" w:type="dxa"/>
        </w:tcPr>
        <w:p w14:paraId="3573FA6E" w14:textId="77777777" w:rsidR="005C76F0" w:rsidRPr="00D667DA" w:rsidRDefault="005C76F0" w:rsidP="00B74B48">
          <w:pPr>
            <w:pStyle w:val="1ISSN"/>
            <w:rPr>
              <w:sz w:val="18"/>
              <w:szCs w:val="18"/>
            </w:rPr>
          </w:pPr>
          <w:r w:rsidRPr="007D2852">
            <w:t xml:space="preserve">ISSN </w:t>
          </w:r>
          <w:r w:rsidR="007D2852" w:rsidRPr="007D2852">
            <w:t>2179-460</w:t>
          </w:r>
          <w:r w:rsidR="006B2BE4">
            <w:t>X</w:t>
          </w:r>
          <w:r w:rsidR="0005614C">
            <w:rPr>
              <w:sz w:val="18"/>
              <w:szCs w:val="18"/>
              <w:lang w:val="pt-BR" w:eastAsia="pt-BR"/>
            </w:rPr>
            <w:drawing>
              <wp:inline distT="0" distB="0" distL="0" distR="0" wp14:anchorId="05CBCB5B" wp14:editId="7645208C">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68EB24FE" w14:textId="35A7A980" w:rsidR="000D0DCA" w:rsidRDefault="00270839">
    <w:pPr>
      <w:pStyle w:val="Cabealho"/>
      <w:rPr>
        <w:rFonts w:ascii="Open Sans" w:hAnsi="Open Sans" w:cs="Open Sans"/>
        <w:sz w:val="2"/>
        <w:szCs w:val="2"/>
      </w:rPr>
    </w:pPr>
    <w:r>
      <w:rPr>
        <w:noProof/>
        <w:lang w:eastAsia="pt-BR"/>
      </w:rPr>
      <mc:AlternateContent>
        <mc:Choice Requires="wps">
          <w:drawing>
            <wp:anchor distT="4294967295" distB="4294967295" distL="114300" distR="114300" simplePos="0" relativeHeight="251656704" behindDoc="0" locked="0" layoutInCell="1" allowOverlap="1" wp14:anchorId="54FE876E" wp14:editId="004A18D7">
              <wp:simplePos x="0" y="0"/>
              <wp:positionH relativeFrom="column">
                <wp:posOffset>-739140</wp:posOffset>
              </wp:positionH>
              <wp:positionV relativeFrom="paragraph">
                <wp:posOffset>22224</wp:posOffset>
              </wp:positionV>
              <wp:extent cx="7663815" cy="0"/>
              <wp:effectExtent l="0" t="0" r="0" b="0"/>
              <wp:wrapNone/>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3815"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141DB97" id="Conector reto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" strokecolor="#069" strokeweight="1pt">
              <v:stroke joinstyle="miter"/>
              <o:lock v:ext="edit" shapetype="f"/>
            </v:line>
          </w:pict>
        </mc:Fallback>
      </mc:AlternateContent>
    </w:r>
  </w:p>
  <w:p w14:paraId="1FF71A4A" w14:textId="77777777" w:rsidR="00960F76" w:rsidRPr="009A38C1" w:rsidRDefault="00B64737" w:rsidP="009A38C1">
    <w:pPr>
      <w:pStyle w:val="2cabealho"/>
    </w:pPr>
    <w:proofErr w:type="spellStart"/>
    <w:r w:rsidRPr="009A38C1">
      <w:rPr>
        <w:color w:val="auto"/>
      </w:rPr>
      <w:t>Ci</w:t>
    </w:r>
    <w:proofErr w:type="spellEnd"/>
    <w:r w:rsidRPr="009A38C1">
      <w:rPr>
        <w:color w:val="auto"/>
      </w:rPr>
      <w:t>. e Nat</w:t>
    </w:r>
    <w:r w:rsidR="005C76F0" w:rsidRPr="009A38C1">
      <w:t xml:space="preserve">., Santa Maria, v. </w:t>
    </w:r>
    <w:r w:rsidR="003B41FA">
      <w:t>44</w:t>
    </w:r>
    <w:r w:rsidR="005C76F0" w:rsidRPr="009A38C1">
      <w:t xml:space="preserve">, </w:t>
    </w:r>
    <w:proofErr w:type="spellStart"/>
    <w:r w:rsidR="005C76F0" w:rsidRPr="009A38C1">
      <w:t>e</w:t>
    </w:r>
    <w:r w:rsidR="007D2852" w:rsidRPr="00BF0535">
      <w:rPr>
        <w:highlight w:val="yellow"/>
      </w:rPr>
      <w:t>XX</w:t>
    </w:r>
    <w:proofErr w:type="spellEnd"/>
    <w:r w:rsidR="005C76F0" w:rsidRPr="009A38C1">
      <w:t xml:space="preserve">, </w:t>
    </w:r>
    <w:proofErr w:type="gramStart"/>
    <w:r w:rsidR="005C76F0" w:rsidRPr="009A38C1">
      <w:t>202</w:t>
    </w:r>
    <w:r w:rsidR="003B41FA">
      <w:t>2</w:t>
    </w:r>
    <w:r w:rsidR="00960F76" w:rsidRPr="00916112">
      <w:rPr>
        <w:color w:val="auto"/>
      </w:rPr>
      <w:t xml:space="preserve"> </w:t>
    </w:r>
    <w:r w:rsidR="00911851" w:rsidRPr="00916112">
      <w:rPr>
        <w:color w:val="auto"/>
      </w:rPr>
      <w:t xml:space="preserve"> </w:t>
    </w:r>
    <w:r w:rsidR="00960F76" w:rsidRPr="004904EA">
      <w:rPr>
        <w:rFonts w:cs="Open Sans"/>
        <w:color w:val="auto"/>
        <w:sz w:val="18"/>
        <w:szCs w:val="18"/>
      </w:rPr>
      <w:t>•</w:t>
    </w:r>
    <w:proofErr w:type="gramEnd"/>
    <w:r w:rsidR="00960F76" w:rsidRPr="00916112">
      <w:rPr>
        <w:color w:val="auto"/>
      </w:rPr>
      <w:t xml:space="preserve"> </w:t>
    </w:r>
    <w:r w:rsidR="00911851" w:rsidRPr="00916112">
      <w:rPr>
        <w:color w:val="auto"/>
      </w:rPr>
      <w:t xml:space="preserve"> </w:t>
    </w:r>
    <w:r w:rsidR="00911851" w:rsidRPr="009A38C1">
      <w:rPr>
        <w:rFonts w:cs="Open Sans"/>
      </w:rPr>
      <w:t>https://doi.org/10.5902/</w:t>
    </w:r>
    <w:r w:rsidR="004E78E9">
      <w:rPr>
        <w:rFonts w:cs="Open Sans"/>
      </w:rPr>
      <w:t>2179460X</w:t>
    </w:r>
    <w:r w:rsidR="00911851" w:rsidRPr="009A38C1">
      <w:rPr>
        <w:rFonts w:cs="Open Sans"/>
        <w:highlight w:val="yellow"/>
      </w:rPr>
      <w:t>xxxxx</w:t>
    </w:r>
  </w:p>
  <w:p w14:paraId="65B83F94" w14:textId="57C8D103" w:rsidR="001870AC" w:rsidRPr="007271CB" w:rsidRDefault="001870AC" w:rsidP="009A38C1">
    <w:pPr>
      <w:pStyle w:val="2cabealho"/>
      <w:rPr>
        <w:lang w:val="en-US"/>
      </w:rPr>
    </w:pPr>
    <w:r w:rsidRPr="007271CB">
      <w:rPr>
        <w:rFonts w:cs="Open Sans"/>
        <w:shd w:val="clear" w:color="auto" w:fill="FFFFFF" w:themeFill="background1"/>
        <w:lang w:val="en-US"/>
      </w:rPr>
      <w:t>Submi</w:t>
    </w:r>
    <w:r w:rsidR="007271CB" w:rsidRPr="007271CB">
      <w:rPr>
        <w:rFonts w:cs="Open Sans"/>
        <w:shd w:val="clear" w:color="auto" w:fill="FFFFFF" w:themeFill="background1"/>
        <w:lang w:val="en-US"/>
      </w:rPr>
      <w:t>tted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3B41FA">
      <w:rPr>
        <w:rFonts w:cs="Open Sans"/>
        <w:highlight w:val="yellow"/>
        <w:shd w:val="clear" w:color="auto" w:fill="FFFFFF" w:themeFill="background1"/>
        <w:lang w:val="en-US"/>
      </w:rPr>
      <w:t>202</w:t>
    </w:r>
    <w:proofErr w:type="gramStart"/>
    <w:r w:rsidR="003B41FA" w:rsidRPr="003B41FA">
      <w:rPr>
        <w:rFonts w:cs="Open Sans"/>
        <w:highlight w:val="yellow"/>
        <w:shd w:val="clear" w:color="auto" w:fill="FFFFFF" w:themeFill="background1"/>
        <w:lang w:val="en-US"/>
      </w:rPr>
      <w:t>x</w:t>
    </w:r>
    <w:r w:rsidR="00D93C11" w:rsidRPr="007271CB">
      <w:rPr>
        <w:rFonts w:cs="Open Sans"/>
        <w:shd w:val="clear" w:color="auto" w:fill="FFFFFF" w:themeFill="background1"/>
        <w:lang w:val="en-US"/>
      </w:rPr>
      <w:t xml:space="preserve"> </w:t>
    </w:r>
    <w:r w:rsidR="00825F68" w:rsidRPr="007271CB">
      <w:rPr>
        <w:rFonts w:cs="Open Sans"/>
        <w:shd w:val="clear" w:color="auto" w:fill="FFFFFF" w:themeFill="background1"/>
        <w:lang w:val="en-US"/>
      </w:rPr>
      <w:t xml:space="preserve"> </w:t>
    </w:r>
    <w:r w:rsidR="00D93C11" w:rsidRPr="007271CB">
      <w:rPr>
        <w:rFonts w:cs="Open Sans"/>
        <w:sz w:val="18"/>
        <w:szCs w:val="18"/>
        <w:shd w:val="clear" w:color="auto" w:fill="FFFFFF" w:themeFill="background1"/>
        <w:lang w:val="en-US"/>
      </w:rPr>
      <w:t>•</w:t>
    </w:r>
    <w:proofErr w:type="gramEnd"/>
    <w:r w:rsidR="00D93C11" w:rsidRPr="007271CB">
      <w:rPr>
        <w:rFonts w:cs="Open Sans"/>
        <w:shd w:val="clear" w:color="auto" w:fill="FFFFFF" w:themeFill="background1"/>
        <w:lang w:val="en-US"/>
      </w:rPr>
      <w:t xml:space="preserve"> </w:t>
    </w:r>
    <w:r w:rsidR="00825F68" w:rsidRPr="007271CB">
      <w:rPr>
        <w:rFonts w:cs="Open Sans"/>
        <w:shd w:val="clear" w:color="auto" w:fill="FFFFFF" w:themeFill="background1"/>
        <w:lang w:val="en-US"/>
      </w:rPr>
      <w:t xml:space="preserve"> </w:t>
    </w:r>
    <w:r w:rsidR="007271CB" w:rsidRPr="007271CB">
      <w:rPr>
        <w:rFonts w:cs="Open Sans"/>
        <w:shd w:val="clear" w:color="auto" w:fill="FFFFFF" w:themeFill="background1"/>
        <w:lang w:val="en-US"/>
      </w:rPr>
      <w:t>Approved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3B41FA">
      <w:rPr>
        <w:rFonts w:cs="Open Sans"/>
        <w:highlight w:val="yellow"/>
        <w:shd w:val="clear" w:color="auto" w:fill="FFFFFF" w:themeFill="background1"/>
        <w:lang w:val="en-US"/>
      </w:rPr>
      <w:t>202</w:t>
    </w:r>
    <w:r w:rsidR="003B41FA" w:rsidRPr="003B41FA">
      <w:rPr>
        <w:rFonts w:cs="Open Sans"/>
        <w:highlight w:val="yellow"/>
        <w:shd w:val="clear" w:color="auto" w:fill="FFFFFF" w:themeFill="background1"/>
        <w:lang w:val="en-US"/>
      </w:rPr>
      <w:t>x</w:t>
    </w:r>
    <w:r w:rsidR="00825F68" w:rsidRPr="007271CB">
      <w:rPr>
        <w:rFonts w:cs="Open Sans"/>
        <w:shd w:val="clear" w:color="auto" w:fill="FFFFFF" w:themeFill="background1"/>
        <w:lang w:val="en-US"/>
      </w:rPr>
      <w:t xml:space="preserve"> </w:t>
    </w:r>
    <w:r w:rsidR="00D93C11" w:rsidRPr="007271CB">
      <w:rPr>
        <w:rFonts w:cs="Open Sans"/>
        <w:shd w:val="clear" w:color="auto" w:fill="FFFFFF" w:themeFill="background1"/>
        <w:lang w:val="en-US"/>
      </w:rPr>
      <w:t xml:space="preserve"> </w:t>
    </w:r>
    <w:r w:rsidR="00D93C11" w:rsidRPr="007271CB">
      <w:rPr>
        <w:rFonts w:cs="Open Sans"/>
        <w:sz w:val="18"/>
        <w:szCs w:val="18"/>
        <w:shd w:val="clear" w:color="auto" w:fill="FFFFFF" w:themeFill="background1"/>
        <w:lang w:val="en-US"/>
      </w:rPr>
      <w:t>•</w:t>
    </w:r>
    <w:r w:rsidR="00825F68" w:rsidRPr="007271CB">
      <w:rPr>
        <w:rFonts w:cs="Open Sans"/>
        <w:shd w:val="clear" w:color="auto" w:fill="FFFFFF" w:themeFill="background1"/>
        <w:lang w:val="en-US"/>
      </w:rPr>
      <w:t xml:space="preserve"> </w:t>
    </w:r>
    <w:r w:rsidR="00D93C11" w:rsidRPr="007271CB">
      <w:rPr>
        <w:rFonts w:cs="Open Sans"/>
        <w:shd w:val="clear" w:color="auto" w:fill="FFFFFF" w:themeFill="background1"/>
        <w:lang w:val="en-US"/>
      </w:rPr>
      <w:t xml:space="preserve"> </w:t>
    </w:r>
    <w:r w:rsidRPr="007271CB">
      <w:rPr>
        <w:rFonts w:cs="Open Sans"/>
        <w:shd w:val="clear" w:color="auto" w:fill="FFFFFF" w:themeFill="background1"/>
        <w:lang w:val="en-US"/>
      </w:rPr>
      <w:t>Publi</w:t>
    </w:r>
    <w:r w:rsidR="007271CB">
      <w:rPr>
        <w:rFonts w:cs="Open Sans"/>
        <w:shd w:val="clear" w:color="auto" w:fill="FFFFFF" w:themeFill="background1"/>
        <w:lang w:val="en-US"/>
      </w:rPr>
      <w:t>shed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3B41FA">
      <w:rPr>
        <w:rFonts w:cs="Open Sans"/>
        <w:highlight w:val="yellow"/>
        <w:shd w:val="clear" w:color="auto" w:fill="FFFFFF" w:themeFill="background1"/>
        <w:lang w:val="en-US"/>
      </w:rPr>
      <w:t>202</w:t>
    </w:r>
    <w:r w:rsidR="003B41FA" w:rsidRPr="003B41FA">
      <w:rPr>
        <w:rFonts w:cs="Open Sans"/>
        <w:highlight w:val="yellow"/>
        <w:shd w:val="clear" w:color="auto" w:fill="FFFFFF" w:themeFill="background1"/>
        <w:lang w:val="en-US"/>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50"/>
    <w:rsid w:val="0000527B"/>
    <w:rsid w:val="00010297"/>
    <w:rsid w:val="000252EA"/>
    <w:rsid w:val="00025A6F"/>
    <w:rsid w:val="000472F9"/>
    <w:rsid w:val="00051057"/>
    <w:rsid w:val="0005338E"/>
    <w:rsid w:val="00055E5A"/>
    <w:rsid w:val="00055FB9"/>
    <w:rsid w:val="0005614C"/>
    <w:rsid w:val="00064C5B"/>
    <w:rsid w:val="000650CB"/>
    <w:rsid w:val="00066141"/>
    <w:rsid w:val="00071378"/>
    <w:rsid w:val="00074AE8"/>
    <w:rsid w:val="00086EA8"/>
    <w:rsid w:val="00093713"/>
    <w:rsid w:val="00095AB6"/>
    <w:rsid w:val="00097726"/>
    <w:rsid w:val="000A1714"/>
    <w:rsid w:val="000A2187"/>
    <w:rsid w:val="000A4A3C"/>
    <w:rsid w:val="000A646C"/>
    <w:rsid w:val="000C0C1B"/>
    <w:rsid w:val="000C0D0B"/>
    <w:rsid w:val="000C2E5F"/>
    <w:rsid w:val="000C4549"/>
    <w:rsid w:val="000D0DCA"/>
    <w:rsid w:val="000D4985"/>
    <w:rsid w:val="000D60CE"/>
    <w:rsid w:val="000E08BF"/>
    <w:rsid w:val="001011FD"/>
    <w:rsid w:val="00101207"/>
    <w:rsid w:val="0010497F"/>
    <w:rsid w:val="00106268"/>
    <w:rsid w:val="0011145F"/>
    <w:rsid w:val="00116988"/>
    <w:rsid w:val="00127479"/>
    <w:rsid w:val="00135757"/>
    <w:rsid w:val="00135BFD"/>
    <w:rsid w:val="00136F19"/>
    <w:rsid w:val="00144793"/>
    <w:rsid w:val="00147FBB"/>
    <w:rsid w:val="00154B6F"/>
    <w:rsid w:val="00162951"/>
    <w:rsid w:val="001655C3"/>
    <w:rsid w:val="0016632B"/>
    <w:rsid w:val="001732E7"/>
    <w:rsid w:val="00174F93"/>
    <w:rsid w:val="00175565"/>
    <w:rsid w:val="00177C89"/>
    <w:rsid w:val="0018460F"/>
    <w:rsid w:val="00186756"/>
    <w:rsid w:val="001870AC"/>
    <w:rsid w:val="00193904"/>
    <w:rsid w:val="001950D5"/>
    <w:rsid w:val="00195228"/>
    <w:rsid w:val="001A1DF9"/>
    <w:rsid w:val="001B34C4"/>
    <w:rsid w:val="001B6F12"/>
    <w:rsid w:val="001C3D83"/>
    <w:rsid w:val="001C5624"/>
    <w:rsid w:val="001D7050"/>
    <w:rsid w:val="001E1775"/>
    <w:rsid w:val="001E3E01"/>
    <w:rsid w:val="001E5120"/>
    <w:rsid w:val="001E5DA0"/>
    <w:rsid w:val="001F1CCB"/>
    <w:rsid w:val="001F5E8B"/>
    <w:rsid w:val="001F7AD6"/>
    <w:rsid w:val="00204A18"/>
    <w:rsid w:val="00212B2C"/>
    <w:rsid w:val="00216E22"/>
    <w:rsid w:val="002209E9"/>
    <w:rsid w:val="00221FFD"/>
    <w:rsid w:val="00231858"/>
    <w:rsid w:val="0023280E"/>
    <w:rsid w:val="002331D9"/>
    <w:rsid w:val="00235BC1"/>
    <w:rsid w:val="0023722A"/>
    <w:rsid w:val="00237982"/>
    <w:rsid w:val="0024458A"/>
    <w:rsid w:val="00247BE3"/>
    <w:rsid w:val="00270839"/>
    <w:rsid w:val="002775D0"/>
    <w:rsid w:val="0028574B"/>
    <w:rsid w:val="00287AB3"/>
    <w:rsid w:val="002972A4"/>
    <w:rsid w:val="002A7000"/>
    <w:rsid w:val="002B0BBE"/>
    <w:rsid w:val="002B0E6B"/>
    <w:rsid w:val="002B6318"/>
    <w:rsid w:val="002B6AE6"/>
    <w:rsid w:val="002C2893"/>
    <w:rsid w:val="002C33BA"/>
    <w:rsid w:val="002C3758"/>
    <w:rsid w:val="002C5EA3"/>
    <w:rsid w:val="002C72D1"/>
    <w:rsid w:val="002D1F25"/>
    <w:rsid w:val="002D731B"/>
    <w:rsid w:val="002E2579"/>
    <w:rsid w:val="002E3971"/>
    <w:rsid w:val="002E5961"/>
    <w:rsid w:val="00306E3C"/>
    <w:rsid w:val="0031474B"/>
    <w:rsid w:val="003240D0"/>
    <w:rsid w:val="00327C99"/>
    <w:rsid w:val="003300FB"/>
    <w:rsid w:val="0033148C"/>
    <w:rsid w:val="003320C2"/>
    <w:rsid w:val="00332591"/>
    <w:rsid w:val="00336E95"/>
    <w:rsid w:val="00344AA6"/>
    <w:rsid w:val="003523FA"/>
    <w:rsid w:val="00353311"/>
    <w:rsid w:val="00353327"/>
    <w:rsid w:val="00361E90"/>
    <w:rsid w:val="00364841"/>
    <w:rsid w:val="0037445F"/>
    <w:rsid w:val="00381583"/>
    <w:rsid w:val="003975AC"/>
    <w:rsid w:val="003A38E4"/>
    <w:rsid w:val="003B16F9"/>
    <w:rsid w:val="003B41FA"/>
    <w:rsid w:val="003B4C1B"/>
    <w:rsid w:val="003B693E"/>
    <w:rsid w:val="003B6F09"/>
    <w:rsid w:val="003B7050"/>
    <w:rsid w:val="003C2799"/>
    <w:rsid w:val="003C498D"/>
    <w:rsid w:val="003D0F9E"/>
    <w:rsid w:val="003D3F5B"/>
    <w:rsid w:val="003E0AEE"/>
    <w:rsid w:val="003E25DD"/>
    <w:rsid w:val="003E7F38"/>
    <w:rsid w:val="003F1BAA"/>
    <w:rsid w:val="003F6492"/>
    <w:rsid w:val="00402E07"/>
    <w:rsid w:val="004066DF"/>
    <w:rsid w:val="00407DAA"/>
    <w:rsid w:val="00413360"/>
    <w:rsid w:val="004141A9"/>
    <w:rsid w:val="004343BC"/>
    <w:rsid w:val="00435257"/>
    <w:rsid w:val="004425F6"/>
    <w:rsid w:val="00442FEB"/>
    <w:rsid w:val="00447D98"/>
    <w:rsid w:val="00482E2D"/>
    <w:rsid w:val="00485530"/>
    <w:rsid w:val="004904EA"/>
    <w:rsid w:val="00491833"/>
    <w:rsid w:val="00491C03"/>
    <w:rsid w:val="004942F5"/>
    <w:rsid w:val="004969C1"/>
    <w:rsid w:val="004A2084"/>
    <w:rsid w:val="004A2BD6"/>
    <w:rsid w:val="004A3B7E"/>
    <w:rsid w:val="004A6BDA"/>
    <w:rsid w:val="004B4DD0"/>
    <w:rsid w:val="004C022A"/>
    <w:rsid w:val="004D7B5E"/>
    <w:rsid w:val="004E2050"/>
    <w:rsid w:val="004E2A52"/>
    <w:rsid w:val="004E78E9"/>
    <w:rsid w:val="004F182A"/>
    <w:rsid w:val="004F2BF0"/>
    <w:rsid w:val="00501B4B"/>
    <w:rsid w:val="0052366C"/>
    <w:rsid w:val="005239E9"/>
    <w:rsid w:val="005269BD"/>
    <w:rsid w:val="005327A5"/>
    <w:rsid w:val="00541AD0"/>
    <w:rsid w:val="00541D30"/>
    <w:rsid w:val="0054646C"/>
    <w:rsid w:val="00547934"/>
    <w:rsid w:val="00551353"/>
    <w:rsid w:val="00561921"/>
    <w:rsid w:val="00561A1D"/>
    <w:rsid w:val="00585A2D"/>
    <w:rsid w:val="00586340"/>
    <w:rsid w:val="00586619"/>
    <w:rsid w:val="00590738"/>
    <w:rsid w:val="005937B8"/>
    <w:rsid w:val="0059443B"/>
    <w:rsid w:val="005A7884"/>
    <w:rsid w:val="005A78F0"/>
    <w:rsid w:val="005B1661"/>
    <w:rsid w:val="005B52B0"/>
    <w:rsid w:val="005C07C2"/>
    <w:rsid w:val="005C20F8"/>
    <w:rsid w:val="005C43FE"/>
    <w:rsid w:val="005C6B39"/>
    <w:rsid w:val="005C76F0"/>
    <w:rsid w:val="005D6A47"/>
    <w:rsid w:val="005E33C8"/>
    <w:rsid w:val="005E6FE1"/>
    <w:rsid w:val="005F0427"/>
    <w:rsid w:val="005F11A9"/>
    <w:rsid w:val="005F48F5"/>
    <w:rsid w:val="005F4AAA"/>
    <w:rsid w:val="0060319C"/>
    <w:rsid w:val="00606CA9"/>
    <w:rsid w:val="00613FAD"/>
    <w:rsid w:val="00617FEE"/>
    <w:rsid w:val="0062198A"/>
    <w:rsid w:val="00621CD7"/>
    <w:rsid w:val="006224B4"/>
    <w:rsid w:val="00622607"/>
    <w:rsid w:val="0063137E"/>
    <w:rsid w:val="006321BE"/>
    <w:rsid w:val="00644272"/>
    <w:rsid w:val="00651CD5"/>
    <w:rsid w:val="00654F7D"/>
    <w:rsid w:val="006551A4"/>
    <w:rsid w:val="006621D6"/>
    <w:rsid w:val="006621DE"/>
    <w:rsid w:val="00675AB7"/>
    <w:rsid w:val="00677CC2"/>
    <w:rsid w:val="0069155D"/>
    <w:rsid w:val="006940E6"/>
    <w:rsid w:val="00695896"/>
    <w:rsid w:val="006A1681"/>
    <w:rsid w:val="006A63AD"/>
    <w:rsid w:val="006A655C"/>
    <w:rsid w:val="006A7620"/>
    <w:rsid w:val="006B1128"/>
    <w:rsid w:val="006B2BE4"/>
    <w:rsid w:val="006C2C52"/>
    <w:rsid w:val="006D5E20"/>
    <w:rsid w:val="006E3B60"/>
    <w:rsid w:val="006E5B8B"/>
    <w:rsid w:val="006E662D"/>
    <w:rsid w:val="006E6FB5"/>
    <w:rsid w:val="006E7DC7"/>
    <w:rsid w:val="006F325F"/>
    <w:rsid w:val="006F5969"/>
    <w:rsid w:val="006F63F0"/>
    <w:rsid w:val="00711249"/>
    <w:rsid w:val="00711FDD"/>
    <w:rsid w:val="00715D9F"/>
    <w:rsid w:val="007271CB"/>
    <w:rsid w:val="00731104"/>
    <w:rsid w:val="00734492"/>
    <w:rsid w:val="00740780"/>
    <w:rsid w:val="00751EE5"/>
    <w:rsid w:val="007558A4"/>
    <w:rsid w:val="00756C6F"/>
    <w:rsid w:val="00756E85"/>
    <w:rsid w:val="0076013A"/>
    <w:rsid w:val="007644A6"/>
    <w:rsid w:val="00777DB7"/>
    <w:rsid w:val="00794519"/>
    <w:rsid w:val="00795C48"/>
    <w:rsid w:val="007A4FCE"/>
    <w:rsid w:val="007A63A1"/>
    <w:rsid w:val="007A75A0"/>
    <w:rsid w:val="007B055B"/>
    <w:rsid w:val="007B2D00"/>
    <w:rsid w:val="007C541E"/>
    <w:rsid w:val="007D2852"/>
    <w:rsid w:val="007D6233"/>
    <w:rsid w:val="007E2BD3"/>
    <w:rsid w:val="007E50A2"/>
    <w:rsid w:val="007F7E2C"/>
    <w:rsid w:val="00801285"/>
    <w:rsid w:val="00801355"/>
    <w:rsid w:val="008022D5"/>
    <w:rsid w:val="008139F9"/>
    <w:rsid w:val="00825F68"/>
    <w:rsid w:val="008324F7"/>
    <w:rsid w:val="00833A5D"/>
    <w:rsid w:val="00850DF0"/>
    <w:rsid w:val="00862B5D"/>
    <w:rsid w:val="00865DB3"/>
    <w:rsid w:val="00874F68"/>
    <w:rsid w:val="0087505D"/>
    <w:rsid w:val="00876E21"/>
    <w:rsid w:val="00881D76"/>
    <w:rsid w:val="0088456B"/>
    <w:rsid w:val="00894800"/>
    <w:rsid w:val="0089599A"/>
    <w:rsid w:val="008A26C3"/>
    <w:rsid w:val="008A7B1E"/>
    <w:rsid w:val="008B0143"/>
    <w:rsid w:val="008B27E0"/>
    <w:rsid w:val="008C060E"/>
    <w:rsid w:val="008C5197"/>
    <w:rsid w:val="008C6C7D"/>
    <w:rsid w:val="008D427F"/>
    <w:rsid w:val="008D4D53"/>
    <w:rsid w:val="008D671D"/>
    <w:rsid w:val="008E6CE5"/>
    <w:rsid w:val="008E6CEA"/>
    <w:rsid w:val="008E6EAF"/>
    <w:rsid w:val="008E77D6"/>
    <w:rsid w:val="008F59E6"/>
    <w:rsid w:val="00910A89"/>
    <w:rsid w:val="00911851"/>
    <w:rsid w:val="00911C4D"/>
    <w:rsid w:val="009136F7"/>
    <w:rsid w:val="00914D57"/>
    <w:rsid w:val="00914E3B"/>
    <w:rsid w:val="00914FF6"/>
    <w:rsid w:val="00916112"/>
    <w:rsid w:val="00917457"/>
    <w:rsid w:val="009243D3"/>
    <w:rsid w:val="00924E0C"/>
    <w:rsid w:val="009262F2"/>
    <w:rsid w:val="009263A1"/>
    <w:rsid w:val="00927563"/>
    <w:rsid w:val="00932E06"/>
    <w:rsid w:val="00941309"/>
    <w:rsid w:val="00943D3E"/>
    <w:rsid w:val="0094579B"/>
    <w:rsid w:val="00960F76"/>
    <w:rsid w:val="00970A61"/>
    <w:rsid w:val="0097111C"/>
    <w:rsid w:val="009750A0"/>
    <w:rsid w:val="009851A4"/>
    <w:rsid w:val="00986D79"/>
    <w:rsid w:val="00987248"/>
    <w:rsid w:val="00990D39"/>
    <w:rsid w:val="009A38C1"/>
    <w:rsid w:val="009B5E62"/>
    <w:rsid w:val="009C6AFC"/>
    <w:rsid w:val="009C6C88"/>
    <w:rsid w:val="009C7290"/>
    <w:rsid w:val="009E3982"/>
    <w:rsid w:val="009E692E"/>
    <w:rsid w:val="009F3FBC"/>
    <w:rsid w:val="009F5346"/>
    <w:rsid w:val="00A01F47"/>
    <w:rsid w:val="00A05F8A"/>
    <w:rsid w:val="00A104DF"/>
    <w:rsid w:val="00A25255"/>
    <w:rsid w:val="00A27CF6"/>
    <w:rsid w:val="00A33AE2"/>
    <w:rsid w:val="00A353F3"/>
    <w:rsid w:val="00A4451E"/>
    <w:rsid w:val="00A5307C"/>
    <w:rsid w:val="00A631C3"/>
    <w:rsid w:val="00A65BD0"/>
    <w:rsid w:val="00A7400A"/>
    <w:rsid w:val="00A744F6"/>
    <w:rsid w:val="00A76DE9"/>
    <w:rsid w:val="00A848E9"/>
    <w:rsid w:val="00A861F8"/>
    <w:rsid w:val="00A92327"/>
    <w:rsid w:val="00A941A0"/>
    <w:rsid w:val="00A96B28"/>
    <w:rsid w:val="00AB3EF1"/>
    <w:rsid w:val="00AB4371"/>
    <w:rsid w:val="00AC1B91"/>
    <w:rsid w:val="00AC54FD"/>
    <w:rsid w:val="00AC5A5A"/>
    <w:rsid w:val="00AC765A"/>
    <w:rsid w:val="00AD1604"/>
    <w:rsid w:val="00AD6865"/>
    <w:rsid w:val="00AE0ADB"/>
    <w:rsid w:val="00AE5920"/>
    <w:rsid w:val="00AF1759"/>
    <w:rsid w:val="00AF206B"/>
    <w:rsid w:val="00AF6055"/>
    <w:rsid w:val="00AF779E"/>
    <w:rsid w:val="00B01A53"/>
    <w:rsid w:val="00B03A66"/>
    <w:rsid w:val="00B07B51"/>
    <w:rsid w:val="00B10DE6"/>
    <w:rsid w:val="00B112B5"/>
    <w:rsid w:val="00B1242E"/>
    <w:rsid w:val="00B13812"/>
    <w:rsid w:val="00B1434A"/>
    <w:rsid w:val="00B179E5"/>
    <w:rsid w:val="00B17A03"/>
    <w:rsid w:val="00B251EF"/>
    <w:rsid w:val="00B300A8"/>
    <w:rsid w:val="00B550AA"/>
    <w:rsid w:val="00B56CEB"/>
    <w:rsid w:val="00B60ECF"/>
    <w:rsid w:val="00B612DD"/>
    <w:rsid w:val="00B62F5C"/>
    <w:rsid w:val="00B639F7"/>
    <w:rsid w:val="00B64737"/>
    <w:rsid w:val="00B70BC2"/>
    <w:rsid w:val="00B72233"/>
    <w:rsid w:val="00B74B48"/>
    <w:rsid w:val="00B74CFC"/>
    <w:rsid w:val="00B771FA"/>
    <w:rsid w:val="00B8279E"/>
    <w:rsid w:val="00B843F6"/>
    <w:rsid w:val="00B8459A"/>
    <w:rsid w:val="00B84FC3"/>
    <w:rsid w:val="00B96182"/>
    <w:rsid w:val="00BA0D7B"/>
    <w:rsid w:val="00BA38C6"/>
    <w:rsid w:val="00BB0371"/>
    <w:rsid w:val="00BB1AFD"/>
    <w:rsid w:val="00BB5CF8"/>
    <w:rsid w:val="00BC2E11"/>
    <w:rsid w:val="00BC3477"/>
    <w:rsid w:val="00BC3D28"/>
    <w:rsid w:val="00BD1D2F"/>
    <w:rsid w:val="00BD261C"/>
    <w:rsid w:val="00BD2D72"/>
    <w:rsid w:val="00BD3045"/>
    <w:rsid w:val="00BD3562"/>
    <w:rsid w:val="00BE1883"/>
    <w:rsid w:val="00BE2CF2"/>
    <w:rsid w:val="00BF0535"/>
    <w:rsid w:val="00C00A01"/>
    <w:rsid w:val="00C144C0"/>
    <w:rsid w:val="00C25951"/>
    <w:rsid w:val="00C31F09"/>
    <w:rsid w:val="00C349C5"/>
    <w:rsid w:val="00C35FD4"/>
    <w:rsid w:val="00C37B98"/>
    <w:rsid w:val="00C407FE"/>
    <w:rsid w:val="00C43890"/>
    <w:rsid w:val="00C510C5"/>
    <w:rsid w:val="00C554C0"/>
    <w:rsid w:val="00C567C7"/>
    <w:rsid w:val="00C56902"/>
    <w:rsid w:val="00C704E2"/>
    <w:rsid w:val="00C70B44"/>
    <w:rsid w:val="00C73BE4"/>
    <w:rsid w:val="00C77587"/>
    <w:rsid w:val="00C775A4"/>
    <w:rsid w:val="00C77D92"/>
    <w:rsid w:val="00C80614"/>
    <w:rsid w:val="00C8369F"/>
    <w:rsid w:val="00C8437E"/>
    <w:rsid w:val="00C84CB3"/>
    <w:rsid w:val="00C9057F"/>
    <w:rsid w:val="00C93BDA"/>
    <w:rsid w:val="00CA56C6"/>
    <w:rsid w:val="00CB6721"/>
    <w:rsid w:val="00CB6B83"/>
    <w:rsid w:val="00CC1533"/>
    <w:rsid w:val="00CC2E9C"/>
    <w:rsid w:val="00CC568E"/>
    <w:rsid w:val="00CC705A"/>
    <w:rsid w:val="00CD303A"/>
    <w:rsid w:val="00CD3582"/>
    <w:rsid w:val="00CD35A5"/>
    <w:rsid w:val="00CE6FE1"/>
    <w:rsid w:val="00CF23E5"/>
    <w:rsid w:val="00CF4117"/>
    <w:rsid w:val="00D0089A"/>
    <w:rsid w:val="00D17052"/>
    <w:rsid w:val="00D27AB7"/>
    <w:rsid w:val="00D3315A"/>
    <w:rsid w:val="00D45809"/>
    <w:rsid w:val="00D47A67"/>
    <w:rsid w:val="00D51EDC"/>
    <w:rsid w:val="00D55082"/>
    <w:rsid w:val="00D642D0"/>
    <w:rsid w:val="00D667DA"/>
    <w:rsid w:val="00D726FE"/>
    <w:rsid w:val="00D76039"/>
    <w:rsid w:val="00D9054A"/>
    <w:rsid w:val="00D93248"/>
    <w:rsid w:val="00D93C11"/>
    <w:rsid w:val="00D95954"/>
    <w:rsid w:val="00D96358"/>
    <w:rsid w:val="00D975F1"/>
    <w:rsid w:val="00DA50C6"/>
    <w:rsid w:val="00DB2AF8"/>
    <w:rsid w:val="00DB7B0A"/>
    <w:rsid w:val="00DD3EE1"/>
    <w:rsid w:val="00DD4EDE"/>
    <w:rsid w:val="00DD6389"/>
    <w:rsid w:val="00DE2F76"/>
    <w:rsid w:val="00DE53F7"/>
    <w:rsid w:val="00DF5575"/>
    <w:rsid w:val="00E03E6C"/>
    <w:rsid w:val="00E0402B"/>
    <w:rsid w:val="00E06F71"/>
    <w:rsid w:val="00E07D32"/>
    <w:rsid w:val="00E13BB8"/>
    <w:rsid w:val="00E25F97"/>
    <w:rsid w:val="00E323BC"/>
    <w:rsid w:val="00E34781"/>
    <w:rsid w:val="00E36A61"/>
    <w:rsid w:val="00E462A4"/>
    <w:rsid w:val="00E5454A"/>
    <w:rsid w:val="00E649B9"/>
    <w:rsid w:val="00E64C00"/>
    <w:rsid w:val="00E65442"/>
    <w:rsid w:val="00E66F33"/>
    <w:rsid w:val="00E70840"/>
    <w:rsid w:val="00E94D7B"/>
    <w:rsid w:val="00E97B07"/>
    <w:rsid w:val="00EA40A4"/>
    <w:rsid w:val="00EA47AD"/>
    <w:rsid w:val="00EB017E"/>
    <w:rsid w:val="00EC2A0E"/>
    <w:rsid w:val="00EC65AC"/>
    <w:rsid w:val="00EC7172"/>
    <w:rsid w:val="00ED0F1B"/>
    <w:rsid w:val="00ED18A0"/>
    <w:rsid w:val="00ED2468"/>
    <w:rsid w:val="00ED2914"/>
    <w:rsid w:val="00EE3CC3"/>
    <w:rsid w:val="00EF3DDE"/>
    <w:rsid w:val="00EF5E68"/>
    <w:rsid w:val="00EF5EB3"/>
    <w:rsid w:val="00F0083D"/>
    <w:rsid w:val="00F03559"/>
    <w:rsid w:val="00F0599D"/>
    <w:rsid w:val="00F06999"/>
    <w:rsid w:val="00F10B1F"/>
    <w:rsid w:val="00F20F44"/>
    <w:rsid w:val="00F22A5F"/>
    <w:rsid w:val="00F2386A"/>
    <w:rsid w:val="00F262B0"/>
    <w:rsid w:val="00F35EF4"/>
    <w:rsid w:val="00F3723B"/>
    <w:rsid w:val="00F41F83"/>
    <w:rsid w:val="00F42998"/>
    <w:rsid w:val="00F43C7E"/>
    <w:rsid w:val="00F45ADD"/>
    <w:rsid w:val="00F46017"/>
    <w:rsid w:val="00F571E4"/>
    <w:rsid w:val="00F57531"/>
    <w:rsid w:val="00F67A4D"/>
    <w:rsid w:val="00F81F8F"/>
    <w:rsid w:val="00F85071"/>
    <w:rsid w:val="00F9294E"/>
    <w:rsid w:val="00F94E8E"/>
    <w:rsid w:val="00FA6C29"/>
    <w:rsid w:val="00FB2144"/>
    <w:rsid w:val="00FC5C30"/>
    <w:rsid w:val="00FC7BF7"/>
    <w:rsid w:val="00FD1D31"/>
    <w:rsid w:val="00FD256F"/>
    <w:rsid w:val="00FD266D"/>
    <w:rsid w:val="00FD32BF"/>
    <w:rsid w:val="00FD32D3"/>
    <w:rsid w:val="00FE51A3"/>
    <w:rsid w:val="00FE61F0"/>
    <w:rsid w:val="00FF09D3"/>
    <w:rsid w:val="00FF5BD8"/>
    <w:rsid w:val="00FF60B5"/>
    <w:rsid w:val="00FF7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69C06"/>
  <w15:docId w15:val="{C75BAA9F-FEBF-482C-BE12-8C422544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74F93"/>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qFormat/>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eastAsia="zh-CN"/>
    </w:rPr>
  </w:style>
  <w:style w:type="character" w:customStyle="1" w:styleId="ObsChar">
    <w:name w:val="Obs. Char"/>
    <w:link w:val="Obs"/>
    <w:rsid w:val="00C704E2"/>
    <w:rPr>
      <w:rFonts w:ascii="Open Sans" w:eastAsia="Times New Roman" w:hAnsi="Open Sans" w:cs="Times New Roman"/>
      <w:color w:val="5F5F5F"/>
      <w:sz w:val="24"/>
      <w:szCs w:val="24"/>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rPr>
  </w:style>
  <w:style w:type="character" w:customStyle="1" w:styleId="TextoabstractChar">
    <w:name w:val="Texto abstract Char"/>
    <w:link w:val="Textoabstract"/>
    <w:rsid w:val="00C704E2"/>
    <w:rPr>
      <w:rFonts w:ascii="Open Sans" w:eastAsia="Times New Roman" w:hAnsi="Open Sans" w:cs="Times New Roman"/>
      <w:bCs/>
      <w:iCs/>
      <w:sz w:val="20"/>
      <w:szCs w:val="24"/>
      <w:lang w:eastAsia="zh-CN"/>
    </w:rPr>
  </w:style>
  <w:style w:type="paragraph" w:customStyle="1" w:styleId="Fontelegenda">
    <w:name w:val="Fonte/legenda"/>
    <w:basedOn w:val="Normal"/>
    <w:link w:val="FontelegendaChar"/>
    <w:autoRedefine/>
    <w:qFormat/>
    <w:rsid w:val="00B179E5"/>
    <w:pPr>
      <w:tabs>
        <w:tab w:val="left" w:pos="284"/>
      </w:tabs>
      <w:autoSpaceDE w:val="0"/>
      <w:autoSpaceDN w:val="0"/>
      <w:adjustRightInd w:val="0"/>
      <w:spacing w:before="120" w:after="360" w:line="240" w:lineRule="auto"/>
      <w:contextualSpacing/>
    </w:pPr>
    <w:rPr>
      <w:rFonts w:ascii="Open Sans" w:eastAsia="Times New Roman" w:hAnsi="Open Sans" w:cs="Times New Roman"/>
      <w:sz w:val="20"/>
      <w:szCs w:val="20"/>
    </w:rPr>
  </w:style>
  <w:style w:type="character" w:customStyle="1" w:styleId="Ttfig-tab-grfChar">
    <w:name w:val="Tít fig-tab-gráf Char"/>
    <w:link w:val="Ttfig-tab-grf"/>
    <w:rsid w:val="00DD3EE1"/>
    <w:rPr>
      <w:rFonts w:ascii="Open Sans" w:eastAsia="Open Sans" w:hAnsi="Open Sans" w:cs="Open Sans"/>
      <w:sz w:val="24"/>
      <w:szCs w:val="24"/>
    </w:rPr>
  </w:style>
  <w:style w:type="character" w:customStyle="1" w:styleId="FontelegendaChar">
    <w:name w:val="Fonte/legenda Char"/>
    <w:link w:val="Fontelegenda"/>
    <w:rsid w:val="00B179E5"/>
    <w:rPr>
      <w:rFonts w:ascii="Open Sans" w:eastAsia="Times New Roman" w:hAnsi="Open Sans" w:cs="Times New Roman"/>
      <w:sz w:val="20"/>
      <w:szCs w:val="20"/>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eastAsia="zh-CN"/>
    </w:rPr>
  </w:style>
  <w:style w:type="character" w:customStyle="1" w:styleId="TextoresumoChar">
    <w:name w:val="Texto resumo Char"/>
    <w:link w:val="Textoresumo"/>
    <w:rsid w:val="00C704E2"/>
    <w:rPr>
      <w:rFonts w:ascii="Open Sans" w:eastAsia="Times New Roman" w:hAnsi="Open Sans" w:cs="Times New Roman"/>
      <w:bCs/>
      <w:iCs/>
      <w:szCs w:val="24"/>
      <w:lang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rPr>
  </w:style>
  <w:style w:type="character" w:customStyle="1" w:styleId="FiguraChar">
    <w:name w:val="Figura Char"/>
    <w:link w:val="Figura"/>
    <w:rsid w:val="00613FAD"/>
    <w:rPr>
      <w:rFonts w:ascii="Open Sans" w:eastAsia="Times New Roman" w:hAnsi="Open Sans" w:cs="Times New Roman"/>
      <w:noProof/>
      <w:sz w:val="24"/>
      <w:szCs w:val="24"/>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UnresolvedMention1">
    <w:name w:val="Unresolved Mention1"/>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eastAsia="zh-CN"/>
    </w:rPr>
  </w:style>
  <w:style w:type="paragraph" w:customStyle="1" w:styleId="Titseo1">
    <w:name w:val="Tit seção 1"/>
    <w:basedOn w:val="Ttulo1"/>
    <w:next w:val="Corpodetexto"/>
    <w:link w:val="Titseo1Char"/>
    <w:autoRedefine/>
    <w:qFormat/>
    <w:rsid w:val="00C567C7"/>
    <w:pPr>
      <w:keepNext w:val="0"/>
      <w:keepLines w:val="0"/>
      <w:autoSpaceDE w:val="0"/>
      <w:spacing w:before="480" w:after="240" w:line="360" w:lineRule="auto"/>
      <w:textAlignment w:val="center"/>
    </w:pPr>
    <w:rPr>
      <w:rFonts w:ascii="Open Sans" w:eastAsia="Calibri" w:hAnsi="Open Sans" w:cs="Times New Roman"/>
      <w:b/>
      <w:bCs/>
      <w:caps/>
      <w:color w:val="auto"/>
      <w:spacing w:val="6"/>
      <w:sz w:val="28"/>
      <w:szCs w:val="24"/>
      <w:lang w:eastAsia="zh-CN"/>
    </w:rPr>
  </w:style>
  <w:style w:type="character" w:customStyle="1" w:styleId="Titseo1Char">
    <w:name w:val="Tit seção 1 Char"/>
    <w:link w:val="Titseo1"/>
    <w:rsid w:val="00C567C7"/>
    <w:rPr>
      <w:rFonts w:ascii="Open Sans" w:eastAsia="Calibri" w:hAnsi="Open Sans" w:cs="Times New Roman"/>
      <w:b/>
      <w:bCs/>
      <w:caps/>
      <w:spacing w:val="6"/>
      <w:sz w:val="28"/>
      <w:szCs w:val="24"/>
      <w:lang w:eastAsia="zh-CN"/>
    </w:rPr>
  </w:style>
  <w:style w:type="paragraph" w:customStyle="1" w:styleId="Refs">
    <w:name w:val="Refs"/>
    <w:link w:val="RefsChar"/>
    <w:qFormat/>
    <w:rsid w:val="00C567C7"/>
    <w:pPr>
      <w:spacing w:after="240"/>
    </w:pPr>
    <w:rPr>
      <w:rFonts w:ascii="Open Sans" w:eastAsia="Times New Roman" w:hAnsi="Open Sans" w:cs="Open Sans"/>
      <w:bCs/>
      <w:iCs/>
      <w:szCs w:val="24"/>
      <w:lang w:eastAsia="zh-CN"/>
    </w:rPr>
  </w:style>
  <w:style w:type="character" w:customStyle="1" w:styleId="RefsChar">
    <w:name w:val="Refs Char"/>
    <w:basedOn w:val="TextoresumoChar"/>
    <w:link w:val="Refs"/>
    <w:rsid w:val="00C567C7"/>
    <w:rPr>
      <w:rFonts w:ascii="Open Sans" w:eastAsia="Times New Roman" w:hAnsi="Open Sans" w:cs="Open Sans"/>
      <w:bCs/>
      <w:iCs/>
      <w:szCs w:val="24"/>
      <w:lang w:eastAsia="zh-CN"/>
    </w:rPr>
  </w:style>
  <w:style w:type="paragraph" w:customStyle="1" w:styleId="Ttuloinformaescomplementares0">
    <w:name w:val="Título informações complementares"/>
    <w:basedOn w:val="Normal"/>
    <w:link w:val="TtuloinformaescomplementaresChar0"/>
    <w:qFormat/>
    <w:rsid w:val="00C567C7"/>
    <w:pPr>
      <w:spacing w:before="480" w:after="240" w:line="240" w:lineRule="auto"/>
    </w:pPr>
    <w:rPr>
      <w:rFonts w:ascii="Open Sans" w:hAnsi="Open Sans" w:cs="Open Sans"/>
      <w:b/>
      <w:bCs/>
      <w:sz w:val="28"/>
      <w:szCs w:val="24"/>
      <w:lang w:val="en-US"/>
    </w:rPr>
  </w:style>
  <w:style w:type="character" w:customStyle="1" w:styleId="TtuloinformaescomplementaresChar0">
    <w:name w:val="Título informações complementares Char"/>
    <w:basedOn w:val="Fontepargpadro"/>
    <w:link w:val="Ttuloinformaescomplementares0"/>
    <w:rsid w:val="00C567C7"/>
    <w:rPr>
      <w:rFonts w:ascii="Open Sans" w:hAnsi="Open Sans" w:cs="Open Sans"/>
      <w:b/>
      <w:bCs/>
      <w:sz w:val="28"/>
      <w:szCs w:val="24"/>
      <w:lang w:val="en-US"/>
    </w:rPr>
  </w:style>
  <w:style w:type="paragraph" w:styleId="Textodebalo">
    <w:name w:val="Balloon Text"/>
    <w:basedOn w:val="Normal"/>
    <w:link w:val="TextodebaloChar"/>
    <w:uiPriority w:val="99"/>
    <w:semiHidden/>
    <w:unhideWhenUsed/>
    <w:rsid w:val="0054646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6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br/scielo.php?pid=s0101-32622001000300003&amp;script=sci_arttex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dx.doi.org/10.5902/223649942335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ufsm.br/geografia/article/view/23355" TargetMode="External"/><Relationship Id="rId5" Type="http://schemas.openxmlformats.org/officeDocument/2006/relationships/webSettings" Target="webSettings.xml"/><Relationship Id="rId15" Type="http://schemas.openxmlformats.org/officeDocument/2006/relationships/hyperlink" Target="https://repositorio.ufsc.br/handle/123456789/88161"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positorio.ufsm.br/handle/1/3942?show=ful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DA441-CAE7-4AC0-A811-8E2201D4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2248</Words>
  <Characters>12140</Characters>
  <Application>Microsoft Office Word</Application>
  <DocSecurity>0</DocSecurity>
  <Lines>101</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28</cp:revision>
  <cp:lastPrinted>2020-12-15T20:25:00Z</cp:lastPrinted>
  <dcterms:created xsi:type="dcterms:W3CDTF">2022-05-02T16:57:00Z</dcterms:created>
  <dcterms:modified xsi:type="dcterms:W3CDTF">2025-06-05T16:35:00Z</dcterms:modified>
</cp:coreProperties>
</file>